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5" w:rsidRPr="0052485F" w:rsidRDefault="00FC16E5" w:rsidP="00FC16E5">
      <w:pPr>
        <w:jc w:val="center"/>
        <w:rPr>
          <w:rFonts w:eastAsia="Times New Roman"/>
          <w:b/>
          <w:sz w:val="36"/>
          <w:lang w:val="es-ES"/>
        </w:rPr>
      </w:pPr>
      <w:r w:rsidRPr="0052485F">
        <w:rPr>
          <w:rFonts w:eastAsia="Times New Roman"/>
          <w:b/>
          <w:sz w:val="36"/>
          <w:lang w:val="es-ES"/>
        </w:rPr>
        <w:t>Karl Marx</w:t>
      </w:r>
    </w:p>
    <w:p w:rsidR="00FC16E5" w:rsidRPr="0052485F" w:rsidRDefault="00FC16E5" w:rsidP="00FC16E5">
      <w:pPr>
        <w:jc w:val="center"/>
        <w:rPr>
          <w:rFonts w:eastAsia="Times New Roman"/>
          <w:b/>
          <w:sz w:val="36"/>
          <w:lang w:val="es-ES"/>
        </w:rPr>
      </w:pPr>
    </w:p>
    <w:p w:rsidR="00FC16E5" w:rsidRPr="0052485F" w:rsidRDefault="00FC16E5" w:rsidP="00FC16E5">
      <w:pPr>
        <w:jc w:val="center"/>
        <w:rPr>
          <w:rFonts w:eastAsia="Times New Roman"/>
          <w:b/>
          <w:sz w:val="44"/>
          <w:lang w:val="es-ES"/>
        </w:rPr>
      </w:pPr>
      <w:r w:rsidRPr="0052485F">
        <w:rPr>
          <w:rFonts w:eastAsia="Times New Roman"/>
          <w:b/>
          <w:sz w:val="44"/>
          <w:lang w:val="es-ES"/>
        </w:rPr>
        <w:t>El Capital</w:t>
      </w:r>
    </w:p>
    <w:p w:rsidR="00FC16E5" w:rsidRPr="0052485F" w:rsidRDefault="00FC16E5" w:rsidP="00FC16E5">
      <w:pPr>
        <w:jc w:val="center"/>
        <w:rPr>
          <w:rFonts w:eastAsia="Times New Roman"/>
          <w:b/>
          <w:bCs/>
          <w:sz w:val="36"/>
          <w:lang w:val="es-ES"/>
        </w:rPr>
      </w:pPr>
    </w:p>
    <w:p w:rsidR="00FC16E5" w:rsidRPr="0052485F" w:rsidRDefault="00FC16E5" w:rsidP="00FC16E5">
      <w:pPr>
        <w:jc w:val="center"/>
        <w:rPr>
          <w:rFonts w:eastAsia="Times New Roman"/>
          <w:b/>
          <w:sz w:val="36"/>
          <w:lang w:val="es-ES"/>
        </w:rPr>
      </w:pPr>
      <w:r w:rsidRPr="0052485F">
        <w:rPr>
          <w:rFonts w:eastAsia="Times New Roman"/>
          <w:b/>
          <w:bCs/>
          <w:sz w:val="36"/>
          <w:lang w:val="es-ES"/>
        </w:rPr>
        <w:t>Libro primero</w:t>
      </w:r>
    </w:p>
    <w:p w:rsidR="00FC16E5" w:rsidRPr="0052485F" w:rsidRDefault="00FC16E5" w:rsidP="00FC16E5">
      <w:pPr>
        <w:jc w:val="center"/>
        <w:rPr>
          <w:rFonts w:eastAsia="Times New Roman"/>
          <w:b/>
          <w:bCs/>
          <w:sz w:val="36"/>
          <w:lang w:val="es-ES"/>
        </w:rPr>
      </w:pPr>
    </w:p>
    <w:p w:rsidR="00FC16E5" w:rsidRDefault="00FC16E5" w:rsidP="00FC16E5">
      <w:pPr>
        <w:jc w:val="center"/>
        <w:rPr>
          <w:rFonts w:eastAsia="Times New Roman"/>
          <w:b/>
          <w:bCs/>
          <w:sz w:val="36"/>
          <w:lang w:val="es-ES"/>
        </w:rPr>
      </w:pPr>
      <w:r w:rsidRPr="0052485F">
        <w:rPr>
          <w:rFonts w:eastAsia="Times New Roman"/>
          <w:b/>
          <w:bCs/>
          <w:sz w:val="36"/>
          <w:lang w:val="es-ES"/>
        </w:rPr>
        <w:t>El proceso de producción del capital</w:t>
      </w:r>
    </w:p>
    <w:p w:rsidR="00FC16E5" w:rsidRDefault="00FC16E5" w:rsidP="00FC16E5">
      <w:pPr>
        <w:jc w:val="center"/>
        <w:rPr>
          <w:rFonts w:eastAsia="Times New Roman"/>
          <w:b/>
          <w:bCs/>
          <w:sz w:val="36"/>
          <w:lang w:val="es-ES"/>
        </w:rPr>
      </w:pPr>
    </w:p>
    <w:p w:rsidR="00FC16E5" w:rsidRDefault="00FC16E5" w:rsidP="00FC16E5">
      <w:pPr>
        <w:spacing w:after="200" w:line="276" w:lineRule="auto"/>
        <w:ind w:firstLine="0"/>
        <w:jc w:val="center"/>
        <w:rPr>
          <w:rFonts w:eastAsia="Times New Roman" w:cs="Times New Roman"/>
          <w:b/>
          <w:bCs/>
          <w:color w:val="000000"/>
          <w:szCs w:val="24"/>
          <w:lang w:val="es-ES"/>
        </w:rPr>
      </w:pPr>
      <w:r>
        <w:rPr>
          <w:rFonts w:eastAsia="Times New Roman"/>
          <w:b/>
          <w:bCs/>
          <w:sz w:val="36"/>
          <w:lang w:val="es-ES"/>
        </w:rPr>
        <w:t>Vol. 3</w:t>
      </w:r>
      <w:r>
        <w:br w:type="page"/>
      </w:r>
    </w:p>
    <w:sdt>
      <w:sdtPr>
        <w:rPr>
          <w:rFonts w:ascii="Times New Roman" w:eastAsiaTheme="minorHAnsi" w:hAnsi="Times New Roman" w:cstheme="minorBidi"/>
          <w:b w:val="0"/>
          <w:bCs w:val="0"/>
          <w:color w:val="auto"/>
          <w:sz w:val="24"/>
          <w:szCs w:val="22"/>
          <w:lang w:val="es-ES"/>
        </w:rPr>
        <w:id w:val="-1275863134"/>
        <w:docPartObj>
          <w:docPartGallery w:val="Table of Contents"/>
          <w:docPartUnique/>
        </w:docPartObj>
      </w:sdtPr>
      <w:sdtEndPr/>
      <w:sdtContent>
        <w:p w:rsidR="00FC16E5" w:rsidRDefault="00FC16E5" w:rsidP="004B77AB">
          <w:pPr>
            <w:pStyle w:val="TtulodeTDC"/>
            <w:jc w:val="center"/>
            <w:rPr>
              <w:rFonts w:ascii="Times New Roman" w:hAnsi="Times New Roman" w:cs="Times New Roman"/>
              <w:color w:val="auto"/>
              <w:sz w:val="24"/>
              <w:lang w:val="es-ES"/>
            </w:rPr>
          </w:pPr>
          <w:r w:rsidRPr="004B77AB">
            <w:rPr>
              <w:rFonts w:ascii="Times New Roman" w:hAnsi="Times New Roman" w:cs="Times New Roman"/>
              <w:color w:val="auto"/>
              <w:sz w:val="24"/>
              <w:lang w:val="es-ES"/>
            </w:rPr>
            <w:t>INDICE</w:t>
          </w:r>
        </w:p>
        <w:p w:rsidR="004B77AB" w:rsidRPr="004B77AB" w:rsidRDefault="004B77AB" w:rsidP="004B77AB">
          <w:pPr>
            <w:rPr>
              <w:lang w:val="es-ES"/>
            </w:rPr>
          </w:pPr>
        </w:p>
        <w:p w:rsidR="00FC16E5" w:rsidRDefault="00FC16E5">
          <w:pPr>
            <w:pStyle w:val="TDC1"/>
            <w:tabs>
              <w:tab w:val="right" w:leader="dot" w:pos="9350"/>
            </w:tabs>
            <w:rPr>
              <w:noProof/>
            </w:rPr>
          </w:pPr>
          <w:r>
            <w:fldChar w:fldCharType="begin"/>
          </w:r>
          <w:r>
            <w:instrText xml:space="preserve"> TOC \o "1-3" \h \z \u </w:instrText>
          </w:r>
          <w:r>
            <w:fldChar w:fldCharType="separate"/>
          </w:r>
          <w:hyperlink w:anchor="_Toc337845649" w:history="1">
            <w:r w:rsidRPr="00D031AB">
              <w:rPr>
                <w:rStyle w:val="Hipervnculo"/>
                <w:noProof/>
              </w:rPr>
              <w:t>CAPITULO XXIII. LA LEY GENERAL DE LA ACUMULACION CAPITALISTA</w:t>
            </w:r>
            <w:r>
              <w:rPr>
                <w:noProof/>
                <w:webHidden/>
              </w:rPr>
              <w:tab/>
            </w:r>
            <w:r>
              <w:rPr>
                <w:noProof/>
                <w:webHidden/>
              </w:rPr>
              <w:fldChar w:fldCharType="begin"/>
            </w:r>
            <w:r>
              <w:rPr>
                <w:noProof/>
                <w:webHidden/>
              </w:rPr>
              <w:instrText xml:space="preserve"> PAGEREF _Toc337845649 \h </w:instrText>
            </w:r>
            <w:r>
              <w:rPr>
                <w:noProof/>
                <w:webHidden/>
              </w:rPr>
            </w:r>
            <w:r>
              <w:rPr>
                <w:noProof/>
                <w:webHidden/>
              </w:rPr>
              <w:fldChar w:fldCharType="separate"/>
            </w:r>
            <w:r>
              <w:rPr>
                <w:noProof/>
                <w:webHidden/>
              </w:rPr>
              <w:t>3</w:t>
            </w:r>
            <w:r>
              <w:rPr>
                <w:noProof/>
                <w:webHidden/>
              </w:rPr>
              <w:fldChar w:fldCharType="end"/>
            </w:r>
          </w:hyperlink>
        </w:p>
        <w:p w:rsidR="00FC16E5" w:rsidRDefault="006A6F6C">
          <w:pPr>
            <w:pStyle w:val="TDC2"/>
            <w:tabs>
              <w:tab w:val="right" w:leader="dot" w:pos="9350"/>
            </w:tabs>
            <w:rPr>
              <w:noProof/>
            </w:rPr>
          </w:pPr>
          <w:hyperlink w:anchor="_Toc337845650" w:history="1">
            <w:r w:rsidR="00FC16E5" w:rsidRPr="00D031AB">
              <w:rPr>
                <w:rStyle w:val="Hipervnculo"/>
                <w:noProof/>
              </w:rPr>
              <w:t>1. Demanda creciente de fuerza de trabajo, con la acumulación, manteniéndose igual la composición del capital</w:t>
            </w:r>
            <w:r w:rsidR="00FC16E5">
              <w:rPr>
                <w:noProof/>
                <w:webHidden/>
              </w:rPr>
              <w:tab/>
            </w:r>
            <w:r w:rsidR="00FC16E5">
              <w:rPr>
                <w:noProof/>
                <w:webHidden/>
              </w:rPr>
              <w:fldChar w:fldCharType="begin"/>
            </w:r>
            <w:r w:rsidR="00FC16E5">
              <w:rPr>
                <w:noProof/>
                <w:webHidden/>
              </w:rPr>
              <w:instrText xml:space="preserve"> PAGEREF _Toc337845650 \h </w:instrText>
            </w:r>
            <w:r w:rsidR="00FC16E5">
              <w:rPr>
                <w:noProof/>
                <w:webHidden/>
              </w:rPr>
            </w:r>
            <w:r w:rsidR="00FC16E5">
              <w:rPr>
                <w:noProof/>
                <w:webHidden/>
              </w:rPr>
              <w:fldChar w:fldCharType="separate"/>
            </w:r>
            <w:r w:rsidR="00FC16E5">
              <w:rPr>
                <w:noProof/>
                <w:webHidden/>
              </w:rPr>
              <w:t>3</w:t>
            </w:r>
            <w:r w:rsidR="00FC16E5">
              <w:rPr>
                <w:noProof/>
                <w:webHidden/>
              </w:rPr>
              <w:fldChar w:fldCharType="end"/>
            </w:r>
          </w:hyperlink>
        </w:p>
        <w:p w:rsidR="00FC16E5" w:rsidRDefault="006A6F6C">
          <w:pPr>
            <w:pStyle w:val="TDC2"/>
            <w:tabs>
              <w:tab w:val="right" w:leader="dot" w:pos="9350"/>
            </w:tabs>
            <w:rPr>
              <w:noProof/>
            </w:rPr>
          </w:pPr>
          <w:hyperlink w:anchor="_Toc337845651" w:history="1">
            <w:r w:rsidR="00FC16E5" w:rsidRPr="00D031AB">
              <w:rPr>
                <w:rStyle w:val="Hipervnculo"/>
                <w:noProof/>
              </w:rPr>
              <w:t>2. Disminución relativa de la parte variable del capital a medida que progresa la acumulación y, con ella, la concentración</w:t>
            </w:r>
            <w:r w:rsidR="00FC16E5">
              <w:rPr>
                <w:noProof/>
                <w:webHidden/>
              </w:rPr>
              <w:tab/>
            </w:r>
            <w:r w:rsidR="00FC16E5">
              <w:rPr>
                <w:noProof/>
                <w:webHidden/>
              </w:rPr>
              <w:fldChar w:fldCharType="begin"/>
            </w:r>
            <w:r w:rsidR="00FC16E5">
              <w:rPr>
                <w:noProof/>
                <w:webHidden/>
              </w:rPr>
              <w:instrText xml:space="preserve"> PAGEREF _Toc337845651 \h </w:instrText>
            </w:r>
            <w:r w:rsidR="00FC16E5">
              <w:rPr>
                <w:noProof/>
                <w:webHidden/>
              </w:rPr>
            </w:r>
            <w:r w:rsidR="00FC16E5">
              <w:rPr>
                <w:noProof/>
                <w:webHidden/>
              </w:rPr>
              <w:fldChar w:fldCharType="separate"/>
            </w:r>
            <w:r w:rsidR="00FC16E5">
              <w:rPr>
                <w:noProof/>
                <w:webHidden/>
              </w:rPr>
              <w:t>6</w:t>
            </w:r>
            <w:r w:rsidR="00FC16E5">
              <w:rPr>
                <w:noProof/>
                <w:webHidden/>
              </w:rPr>
              <w:fldChar w:fldCharType="end"/>
            </w:r>
          </w:hyperlink>
        </w:p>
        <w:p w:rsidR="00FC16E5" w:rsidRDefault="006A6F6C">
          <w:pPr>
            <w:pStyle w:val="TDC2"/>
            <w:tabs>
              <w:tab w:val="right" w:leader="dot" w:pos="9350"/>
            </w:tabs>
            <w:rPr>
              <w:noProof/>
            </w:rPr>
          </w:pPr>
          <w:hyperlink w:anchor="_Toc337845652" w:history="1">
            <w:r w:rsidR="00FC16E5" w:rsidRPr="00D031AB">
              <w:rPr>
                <w:rStyle w:val="Hipervnculo"/>
                <w:noProof/>
              </w:rPr>
              <w:t>3. Producción progresiva de una sobrepoblación relativa o ejército industrial de reserva</w:t>
            </w:r>
            <w:r w:rsidR="00FC16E5">
              <w:rPr>
                <w:noProof/>
                <w:webHidden/>
              </w:rPr>
              <w:tab/>
            </w:r>
            <w:r w:rsidR="00FC16E5">
              <w:rPr>
                <w:noProof/>
                <w:webHidden/>
              </w:rPr>
              <w:fldChar w:fldCharType="begin"/>
            </w:r>
            <w:r w:rsidR="00FC16E5">
              <w:rPr>
                <w:noProof/>
                <w:webHidden/>
              </w:rPr>
              <w:instrText xml:space="preserve"> PAGEREF _Toc337845652 \h </w:instrText>
            </w:r>
            <w:r w:rsidR="00FC16E5">
              <w:rPr>
                <w:noProof/>
                <w:webHidden/>
              </w:rPr>
            </w:r>
            <w:r w:rsidR="00FC16E5">
              <w:rPr>
                <w:noProof/>
                <w:webHidden/>
              </w:rPr>
              <w:fldChar w:fldCharType="separate"/>
            </w:r>
            <w:r w:rsidR="00FC16E5">
              <w:rPr>
                <w:noProof/>
                <w:webHidden/>
              </w:rPr>
              <w:t>10</w:t>
            </w:r>
            <w:r w:rsidR="00FC16E5">
              <w:rPr>
                <w:noProof/>
                <w:webHidden/>
              </w:rPr>
              <w:fldChar w:fldCharType="end"/>
            </w:r>
          </w:hyperlink>
        </w:p>
        <w:p w:rsidR="00FC16E5" w:rsidRDefault="006A6F6C">
          <w:pPr>
            <w:pStyle w:val="TDC2"/>
            <w:tabs>
              <w:tab w:val="right" w:leader="dot" w:pos="9350"/>
            </w:tabs>
            <w:rPr>
              <w:noProof/>
            </w:rPr>
          </w:pPr>
          <w:hyperlink w:anchor="_Toc337845653" w:history="1">
            <w:r w:rsidR="00FC16E5" w:rsidRPr="00D031AB">
              <w:rPr>
                <w:rStyle w:val="Hipervnculo"/>
                <w:noProof/>
              </w:rPr>
              <w:t>4. Diversas formas de existencia de la sobrepoblación relativa. La ley general de la acumulación capitalista</w:t>
            </w:r>
            <w:r w:rsidR="00FC16E5">
              <w:rPr>
                <w:noProof/>
                <w:webHidden/>
              </w:rPr>
              <w:tab/>
            </w:r>
            <w:r w:rsidR="00FC16E5">
              <w:rPr>
                <w:noProof/>
                <w:webHidden/>
              </w:rPr>
              <w:fldChar w:fldCharType="begin"/>
            </w:r>
            <w:r w:rsidR="00FC16E5">
              <w:rPr>
                <w:noProof/>
                <w:webHidden/>
              </w:rPr>
              <w:instrText xml:space="preserve"> PAGEREF _Toc337845653 \h </w:instrText>
            </w:r>
            <w:r w:rsidR="00FC16E5">
              <w:rPr>
                <w:noProof/>
                <w:webHidden/>
              </w:rPr>
            </w:r>
            <w:r w:rsidR="00FC16E5">
              <w:rPr>
                <w:noProof/>
                <w:webHidden/>
              </w:rPr>
              <w:fldChar w:fldCharType="separate"/>
            </w:r>
            <w:r w:rsidR="00FC16E5">
              <w:rPr>
                <w:noProof/>
                <w:webHidden/>
              </w:rPr>
              <w:t>17</w:t>
            </w:r>
            <w:r w:rsidR="00FC16E5">
              <w:rPr>
                <w:noProof/>
                <w:webHidden/>
              </w:rPr>
              <w:fldChar w:fldCharType="end"/>
            </w:r>
          </w:hyperlink>
        </w:p>
        <w:p w:rsidR="00FC16E5" w:rsidRDefault="006A6F6C">
          <w:pPr>
            <w:pStyle w:val="TDC2"/>
            <w:tabs>
              <w:tab w:val="right" w:leader="dot" w:pos="9350"/>
            </w:tabs>
            <w:rPr>
              <w:noProof/>
            </w:rPr>
          </w:pPr>
          <w:hyperlink w:anchor="_Toc337845654" w:history="1">
            <w:r w:rsidR="00FC16E5" w:rsidRPr="00D031AB">
              <w:rPr>
                <w:rStyle w:val="Hipervnculo"/>
                <w:noProof/>
              </w:rPr>
              <w:t>5. Ilustración de la ley general de la acumulación capitalista</w:t>
            </w:r>
            <w:r w:rsidR="00FC16E5">
              <w:rPr>
                <w:noProof/>
                <w:webHidden/>
              </w:rPr>
              <w:tab/>
            </w:r>
            <w:r w:rsidR="00FC16E5">
              <w:rPr>
                <w:noProof/>
                <w:webHidden/>
              </w:rPr>
              <w:fldChar w:fldCharType="begin"/>
            </w:r>
            <w:r w:rsidR="00FC16E5">
              <w:rPr>
                <w:noProof/>
                <w:webHidden/>
              </w:rPr>
              <w:instrText xml:space="preserve"> PAGEREF _Toc337845654 \h </w:instrText>
            </w:r>
            <w:r w:rsidR="00FC16E5">
              <w:rPr>
                <w:noProof/>
                <w:webHidden/>
              </w:rPr>
            </w:r>
            <w:r w:rsidR="00FC16E5">
              <w:rPr>
                <w:noProof/>
                <w:webHidden/>
              </w:rPr>
              <w:fldChar w:fldCharType="separate"/>
            </w:r>
            <w:r w:rsidR="00FC16E5">
              <w:rPr>
                <w:noProof/>
                <w:webHidden/>
              </w:rPr>
              <w:t>21</w:t>
            </w:r>
            <w:r w:rsidR="00FC16E5">
              <w:rPr>
                <w:noProof/>
                <w:webHidden/>
              </w:rPr>
              <w:fldChar w:fldCharType="end"/>
            </w:r>
          </w:hyperlink>
        </w:p>
        <w:p w:rsidR="00FC16E5" w:rsidRDefault="006A6F6C">
          <w:pPr>
            <w:pStyle w:val="TDC3"/>
            <w:tabs>
              <w:tab w:val="right" w:leader="dot" w:pos="9350"/>
            </w:tabs>
            <w:rPr>
              <w:noProof/>
            </w:rPr>
          </w:pPr>
          <w:hyperlink w:anchor="_Toc337845655" w:history="1">
            <w:r w:rsidR="00FC16E5" w:rsidRPr="00D031AB">
              <w:rPr>
                <w:rStyle w:val="Hipervnculo"/>
                <w:noProof/>
              </w:rPr>
              <w:t>a) Inglaterra de 1846 a 1866</w:t>
            </w:r>
            <w:r w:rsidR="00FC16E5">
              <w:rPr>
                <w:noProof/>
                <w:webHidden/>
              </w:rPr>
              <w:tab/>
            </w:r>
            <w:r w:rsidR="00FC16E5">
              <w:rPr>
                <w:noProof/>
                <w:webHidden/>
              </w:rPr>
              <w:fldChar w:fldCharType="begin"/>
            </w:r>
            <w:r w:rsidR="00FC16E5">
              <w:rPr>
                <w:noProof/>
                <w:webHidden/>
              </w:rPr>
              <w:instrText xml:space="preserve"> PAGEREF _Toc337845655 \h </w:instrText>
            </w:r>
            <w:r w:rsidR="00FC16E5">
              <w:rPr>
                <w:noProof/>
                <w:webHidden/>
              </w:rPr>
            </w:r>
            <w:r w:rsidR="00FC16E5">
              <w:rPr>
                <w:noProof/>
                <w:webHidden/>
              </w:rPr>
              <w:fldChar w:fldCharType="separate"/>
            </w:r>
            <w:r w:rsidR="00FC16E5">
              <w:rPr>
                <w:noProof/>
                <w:webHidden/>
              </w:rPr>
              <w:t>21</w:t>
            </w:r>
            <w:r w:rsidR="00FC16E5">
              <w:rPr>
                <w:noProof/>
                <w:webHidden/>
              </w:rPr>
              <w:fldChar w:fldCharType="end"/>
            </w:r>
          </w:hyperlink>
        </w:p>
        <w:p w:rsidR="00FC16E5" w:rsidRDefault="006A6F6C">
          <w:pPr>
            <w:pStyle w:val="TDC3"/>
            <w:tabs>
              <w:tab w:val="right" w:leader="dot" w:pos="9350"/>
            </w:tabs>
            <w:rPr>
              <w:noProof/>
            </w:rPr>
          </w:pPr>
          <w:hyperlink w:anchor="_Toc337845656" w:history="1">
            <w:r w:rsidR="00FC16E5" w:rsidRPr="00D031AB">
              <w:rPr>
                <w:rStyle w:val="Hipervnculo"/>
                <w:noProof/>
              </w:rPr>
              <w:t>b) Las capas mal remuneradas de la clase obrera industrial de Gran Bretaña</w:t>
            </w:r>
            <w:r w:rsidR="00FC16E5">
              <w:rPr>
                <w:noProof/>
                <w:webHidden/>
              </w:rPr>
              <w:tab/>
            </w:r>
            <w:r w:rsidR="00FC16E5">
              <w:rPr>
                <w:noProof/>
                <w:webHidden/>
              </w:rPr>
              <w:fldChar w:fldCharType="begin"/>
            </w:r>
            <w:r w:rsidR="00FC16E5">
              <w:rPr>
                <w:noProof/>
                <w:webHidden/>
              </w:rPr>
              <w:instrText xml:space="preserve"> PAGEREF _Toc337845656 \h </w:instrText>
            </w:r>
            <w:r w:rsidR="00FC16E5">
              <w:rPr>
                <w:noProof/>
                <w:webHidden/>
              </w:rPr>
            </w:r>
            <w:r w:rsidR="00FC16E5">
              <w:rPr>
                <w:noProof/>
                <w:webHidden/>
              </w:rPr>
              <w:fldChar w:fldCharType="separate"/>
            </w:r>
            <w:r w:rsidR="00FC16E5">
              <w:rPr>
                <w:noProof/>
                <w:webHidden/>
              </w:rPr>
              <w:t>25</w:t>
            </w:r>
            <w:r w:rsidR="00FC16E5">
              <w:rPr>
                <w:noProof/>
                <w:webHidden/>
              </w:rPr>
              <w:fldChar w:fldCharType="end"/>
            </w:r>
          </w:hyperlink>
        </w:p>
        <w:p w:rsidR="00FC16E5" w:rsidRDefault="006A6F6C">
          <w:pPr>
            <w:pStyle w:val="TDC3"/>
            <w:tabs>
              <w:tab w:val="right" w:leader="dot" w:pos="9350"/>
            </w:tabs>
            <w:rPr>
              <w:noProof/>
            </w:rPr>
          </w:pPr>
          <w:hyperlink w:anchor="_Toc337845657" w:history="1">
            <w:r w:rsidR="00FC16E5" w:rsidRPr="00D031AB">
              <w:rPr>
                <w:rStyle w:val="Hipervnculo"/>
                <w:noProof/>
              </w:rPr>
              <w:t>c) La población nómade</w:t>
            </w:r>
            <w:r w:rsidR="00FC16E5">
              <w:rPr>
                <w:noProof/>
                <w:webHidden/>
              </w:rPr>
              <w:tab/>
            </w:r>
            <w:r w:rsidR="00FC16E5">
              <w:rPr>
                <w:noProof/>
                <w:webHidden/>
              </w:rPr>
              <w:fldChar w:fldCharType="begin"/>
            </w:r>
            <w:r w:rsidR="00FC16E5">
              <w:rPr>
                <w:noProof/>
                <w:webHidden/>
              </w:rPr>
              <w:instrText xml:space="preserve"> PAGEREF _Toc337845657 \h </w:instrText>
            </w:r>
            <w:r w:rsidR="00FC16E5">
              <w:rPr>
                <w:noProof/>
                <w:webHidden/>
              </w:rPr>
            </w:r>
            <w:r w:rsidR="00FC16E5">
              <w:rPr>
                <w:noProof/>
                <w:webHidden/>
              </w:rPr>
              <w:fldChar w:fldCharType="separate"/>
            </w:r>
            <w:r w:rsidR="00FC16E5">
              <w:rPr>
                <w:noProof/>
                <w:webHidden/>
              </w:rPr>
              <w:t>31</w:t>
            </w:r>
            <w:r w:rsidR="00FC16E5">
              <w:rPr>
                <w:noProof/>
                <w:webHidden/>
              </w:rPr>
              <w:fldChar w:fldCharType="end"/>
            </w:r>
          </w:hyperlink>
        </w:p>
        <w:p w:rsidR="00FC16E5" w:rsidRDefault="006A6F6C">
          <w:pPr>
            <w:pStyle w:val="TDC3"/>
            <w:tabs>
              <w:tab w:val="right" w:leader="dot" w:pos="9350"/>
            </w:tabs>
            <w:rPr>
              <w:noProof/>
            </w:rPr>
          </w:pPr>
          <w:hyperlink w:anchor="_Toc337845658" w:history="1">
            <w:r w:rsidR="00FC16E5" w:rsidRPr="00D031AB">
              <w:rPr>
                <w:rStyle w:val="Hipervnculo"/>
                <w:noProof/>
              </w:rPr>
              <w:t>d) Efecto de las crisis sobre el sector mejor remuerado de la clase obrera</w:t>
            </w:r>
            <w:r w:rsidR="00FC16E5">
              <w:rPr>
                <w:noProof/>
                <w:webHidden/>
              </w:rPr>
              <w:tab/>
            </w:r>
            <w:r w:rsidR="00FC16E5">
              <w:rPr>
                <w:noProof/>
                <w:webHidden/>
              </w:rPr>
              <w:fldChar w:fldCharType="begin"/>
            </w:r>
            <w:r w:rsidR="00FC16E5">
              <w:rPr>
                <w:noProof/>
                <w:webHidden/>
              </w:rPr>
              <w:instrText xml:space="preserve"> PAGEREF _Toc337845658 \h </w:instrText>
            </w:r>
            <w:r w:rsidR="00FC16E5">
              <w:rPr>
                <w:noProof/>
                <w:webHidden/>
              </w:rPr>
            </w:r>
            <w:r w:rsidR="00FC16E5">
              <w:rPr>
                <w:noProof/>
                <w:webHidden/>
              </w:rPr>
              <w:fldChar w:fldCharType="separate"/>
            </w:r>
            <w:r w:rsidR="00FC16E5">
              <w:rPr>
                <w:noProof/>
                <w:webHidden/>
              </w:rPr>
              <w:t>33</w:t>
            </w:r>
            <w:r w:rsidR="00FC16E5">
              <w:rPr>
                <w:noProof/>
                <w:webHidden/>
              </w:rPr>
              <w:fldChar w:fldCharType="end"/>
            </w:r>
          </w:hyperlink>
        </w:p>
        <w:p w:rsidR="00FC16E5" w:rsidRDefault="006A6F6C">
          <w:pPr>
            <w:pStyle w:val="TDC3"/>
            <w:tabs>
              <w:tab w:val="right" w:leader="dot" w:pos="9350"/>
            </w:tabs>
            <w:rPr>
              <w:noProof/>
            </w:rPr>
          </w:pPr>
          <w:hyperlink w:anchor="_Toc337845659" w:history="1">
            <w:r w:rsidR="00FC16E5" w:rsidRPr="00D031AB">
              <w:rPr>
                <w:rStyle w:val="Hipervnculo"/>
                <w:noProof/>
              </w:rPr>
              <w:t>e) El proletariado agricola británico</w:t>
            </w:r>
            <w:r w:rsidR="00FC16E5">
              <w:rPr>
                <w:noProof/>
                <w:webHidden/>
              </w:rPr>
              <w:tab/>
            </w:r>
            <w:r w:rsidR="00FC16E5">
              <w:rPr>
                <w:noProof/>
                <w:webHidden/>
              </w:rPr>
              <w:fldChar w:fldCharType="begin"/>
            </w:r>
            <w:r w:rsidR="00FC16E5">
              <w:rPr>
                <w:noProof/>
                <w:webHidden/>
              </w:rPr>
              <w:instrText xml:space="preserve"> PAGEREF _Toc337845659 \h </w:instrText>
            </w:r>
            <w:r w:rsidR="00FC16E5">
              <w:rPr>
                <w:noProof/>
                <w:webHidden/>
              </w:rPr>
            </w:r>
            <w:r w:rsidR="00FC16E5">
              <w:rPr>
                <w:noProof/>
                <w:webHidden/>
              </w:rPr>
              <w:fldChar w:fldCharType="separate"/>
            </w:r>
            <w:r w:rsidR="00FC16E5">
              <w:rPr>
                <w:noProof/>
                <w:webHidden/>
              </w:rPr>
              <w:t>35</w:t>
            </w:r>
            <w:r w:rsidR="00FC16E5">
              <w:rPr>
                <w:noProof/>
                <w:webHidden/>
              </w:rPr>
              <w:fldChar w:fldCharType="end"/>
            </w:r>
          </w:hyperlink>
        </w:p>
        <w:p w:rsidR="00FC16E5" w:rsidRDefault="006A6F6C">
          <w:pPr>
            <w:pStyle w:val="TDC3"/>
            <w:tabs>
              <w:tab w:val="right" w:leader="dot" w:pos="9350"/>
            </w:tabs>
            <w:rPr>
              <w:noProof/>
            </w:rPr>
          </w:pPr>
          <w:hyperlink w:anchor="_Toc337845660" w:history="1">
            <w:r w:rsidR="00FC16E5" w:rsidRPr="00D031AB">
              <w:rPr>
                <w:rStyle w:val="Hipervnculo"/>
                <w:noProof/>
              </w:rPr>
              <w:t>f) Irlanda</w:t>
            </w:r>
            <w:r w:rsidR="00FC16E5">
              <w:rPr>
                <w:noProof/>
                <w:webHidden/>
              </w:rPr>
              <w:tab/>
            </w:r>
            <w:r w:rsidR="00FC16E5">
              <w:rPr>
                <w:noProof/>
                <w:webHidden/>
              </w:rPr>
              <w:fldChar w:fldCharType="begin"/>
            </w:r>
            <w:r w:rsidR="00FC16E5">
              <w:rPr>
                <w:noProof/>
                <w:webHidden/>
              </w:rPr>
              <w:instrText xml:space="preserve"> PAGEREF _Toc337845660 \h </w:instrText>
            </w:r>
            <w:r w:rsidR="00FC16E5">
              <w:rPr>
                <w:noProof/>
                <w:webHidden/>
              </w:rPr>
            </w:r>
            <w:r w:rsidR="00FC16E5">
              <w:rPr>
                <w:noProof/>
                <w:webHidden/>
              </w:rPr>
              <w:fldChar w:fldCharType="separate"/>
            </w:r>
            <w:r w:rsidR="00FC16E5">
              <w:rPr>
                <w:noProof/>
                <w:webHidden/>
              </w:rPr>
              <w:t>49</w:t>
            </w:r>
            <w:r w:rsidR="00FC16E5">
              <w:rPr>
                <w:noProof/>
                <w:webHidden/>
              </w:rPr>
              <w:fldChar w:fldCharType="end"/>
            </w:r>
          </w:hyperlink>
        </w:p>
        <w:p w:rsidR="00FC16E5" w:rsidRDefault="006A6F6C">
          <w:pPr>
            <w:pStyle w:val="TDC1"/>
            <w:tabs>
              <w:tab w:val="right" w:leader="dot" w:pos="9350"/>
            </w:tabs>
            <w:rPr>
              <w:noProof/>
            </w:rPr>
          </w:pPr>
          <w:hyperlink w:anchor="_Toc337845661" w:history="1">
            <w:r w:rsidR="00FC16E5" w:rsidRPr="00D031AB">
              <w:rPr>
                <w:rStyle w:val="Hipervnculo"/>
                <w:noProof/>
              </w:rPr>
              <w:t>CAPITULO XXIV. LA LLAMADA ACUMULACION ORIGINARIA</w:t>
            </w:r>
            <w:r w:rsidR="00FC16E5">
              <w:rPr>
                <w:noProof/>
                <w:webHidden/>
              </w:rPr>
              <w:tab/>
            </w:r>
            <w:r w:rsidR="00FC16E5">
              <w:rPr>
                <w:noProof/>
                <w:webHidden/>
              </w:rPr>
              <w:fldChar w:fldCharType="begin"/>
            </w:r>
            <w:r w:rsidR="00FC16E5">
              <w:rPr>
                <w:noProof/>
                <w:webHidden/>
              </w:rPr>
              <w:instrText xml:space="preserve"> PAGEREF _Toc337845661 \h </w:instrText>
            </w:r>
            <w:r w:rsidR="00FC16E5">
              <w:rPr>
                <w:noProof/>
                <w:webHidden/>
              </w:rPr>
            </w:r>
            <w:r w:rsidR="00FC16E5">
              <w:rPr>
                <w:noProof/>
                <w:webHidden/>
              </w:rPr>
              <w:fldChar w:fldCharType="separate"/>
            </w:r>
            <w:r w:rsidR="00FC16E5">
              <w:rPr>
                <w:noProof/>
                <w:webHidden/>
              </w:rPr>
              <w:t>87</w:t>
            </w:r>
            <w:r w:rsidR="00FC16E5">
              <w:rPr>
                <w:noProof/>
                <w:webHidden/>
              </w:rPr>
              <w:fldChar w:fldCharType="end"/>
            </w:r>
          </w:hyperlink>
        </w:p>
        <w:p w:rsidR="00FC16E5" w:rsidRDefault="006A6F6C">
          <w:pPr>
            <w:pStyle w:val="TDC2"/>
            <w:tabs>
              <w:tab w:val="right" w:leader="dot" w:pos="9350"/>
            </w:tabs>
            <w:rPr>
              <w:noProof/>
            </w:rPr>
          </w:pPr>
          <w:hyperlink w:anchor="_Toc337845662" w:history="1">
            <w:r w:rsidR="00FC16E5" w:rsidRPr="00D031AB">
              <w:rPr>
                <w:rStyle w:val="Hipervnculo"/>
                <w:noProof/>
              </w:rPr>
              <w:t>1. El secreto de la acumulación originaria</w:t>
            </w:r>
            <w:r w:rsidR="00FC16E5">
              <w:rPr>
                <w:noProof/>
                <w:webHidden/>
              </w:rPr>
              <w:tab/>
            </w:r>
            <w:r w:rsidR="00FC16E5">
              <w:rPr>
                <w:noProof/>
                <w:webHidden/>
              </w:rPr>
              <w:fldChar w:fldCharType="begin"/>
            </w:r>
            <w:r w:rsidR="00FC16E5">
              <w:rPr>
                <w:noProof/>
                <w:webHidden/>
              </w:rPr>
              <w:instrText xml:space="preserve"> PAGEREF _Toc337845662 \h </w:instrText>
            </w:r>
            <w:r w:rsidR="00FC16E5">
              <w:rPr>
                <w:noProof/>
                <w:webHidden/>
              </w:rPr>
            </w:r>
            <w:r w:rsidR="00FC16E5">
              <w:rPr>
                <w:noProof/>
                <w:webHidden/>
              </w:rPr>
              <w:fldChar w:fldCharType="separate"/>
            </w:r>
            <w:r w:rsidR="00FC16E5">
              <w:rPr>
                <w:noProof/>
                <w:webHidden/>
              </w:rPr>
              <w:t>87</w:t>
            </w:r>
            <w:r w:rsidR="00FC16E5">
              <w:rPr>
                <w:noProof/>
                <w:webHidden/>
              </w:rPr>
              <w:fldChar w:fldCharType="end"/>
            </w:r>
          </w:hyperlink>
        </w:p>
        <w:p w:rsidR="00FC16E5" w:rsidRDefault="006A6F6C">
          <w:pPr>
            <w:pStyle w:val="TDC2"/>
            <w:tabs>
              <w:tab w:val="right" w:leader="dot" w:pos="9350"/>
            </w:tabs>
            <w:rPr>
              <w:noProof/>
            </w:rPr>
          </w:pPr>
          <w:hyperlink w:anchor="_Toc337845663" w:history="1">
            <w:r w:rsidR="00FC16E5" w:rsidRPr="00D031AB">
              <w:rPr>
                <w:rStyle w:val="Hipervnculo"/>
                <w:noProof/>
              </w:rPr>
              <w:t>2. Expropiación de la población rural, a la que se despoja de la tierra</w:t>
            </w:r>
            <w:r w:rsidR="00FC16E5">
              <w:rPr>
                <w:noProof/>
                <w:webHidden/>
              </w:rPr>
              <w:tab/>
            </w:r>
            <w:r w:rsidR="00FC16E5">
              <w:rPr>
                <w:noProof/>
                <w:webHidden/>
              </w:rPr>
              <w:fldChar w:fldCharType="begin"/>
            </w:r>
            <w:r w:rsidR="00FC16E5">
              <w:rPr>
                <w:noProof/>
                <w:webHidden/>
              </w:rPr>
              <w:instrText xml:space="preserve"> PAGEREF _Toc337845663 \h </w:instrText>
            </w:r>
            <w:r w:rsidR="00FC16E5">
              <w:rPr>
                <w:noProof/>
                <w:webHidden/>
              </w:rPr>
            </w:r>
            <w:r w:rsidR="00FC16E5">
              <w:rPr>
                <w:noProof/>
                <w:webHidden/>
              </w:rPr>
              <w:fldChar w:fldCharType="separate"/>
            </w:r>
            <w:r w:rsidR="00FC16E5">
              <w:rPr>
                <w:noProof/>
                <w:webHidden/>
              </w:rPr>
              <w:t>88</w:t>
            </w:r>
            <w:r w:rsidR="00FC16E5">
              <w:rPr>
                <w:noProof/>
                <w:webHidden/>
              </w:rPr>
              <w:fldChar w:fldCharType="end"/>
            </w:r>
          </w:hyperlink>
        </w:p>
        <w:p w:rsidR="00FC16E5" w:rsidRDefault="006A6F6C">
          <w:pPr>
            <w:pStyle w:val="TDC2"/>
            <w:tabs>
              <w:tab w:val="right" w:leader="dot" w:pos="9350"/>
            </w:tabs>
            <w:rPr>
              <w:noProof/>
            </w:rPr>
          </w:pPr>
          <w:hyperlink w:anchor="_Toc337845664" w:history="1">
            <w:r w:rsidR="00FC16E5" w:rsidRPr="00D031AB">
              <w:rPr>
                <w:rStyle w:val="Hipervnculo"/>
                <w:noProof/>
              </w:rPr>
              <w:t>3. Legislación sanguinaria contra los expropiados, desde fines del siglo XV. Leyes reductoras del salario</w:t>
            </w:r>
            <w:r w:rsidR="00FC16E5">
              <w:rPr>
                <w:noProof/>
                <w:webHidden/>
              </w:rPr>
              <w:tab/>
            </w:r>
            <w:r w:rsidR="00FC16E5">
              <w:rPr>
                <w:noProof/>
                <w:webHidden/>
              </w:rPr>
              <w:fldChar w:fldCharType="begin"/>
            </w:r>
            <w:r w:rsidR="00FC16E5">
              <w:rPr>
                <w:noProof/>
                <w:webHidden/>
              </w:rPr>
              <w:instrText xml:space="preserve"> PAGEREF _Toc337845664 \h </w:instrText>
            </w:r>
            <w:r w:rsidR="00FC16E5">
              <w:rPr>
                <w:noProof/>
                <w:webHidden/>
              </w:rPr>
            </w:r>
            <w:r w:rsidR="00FC16E5">
              <w:rPr>
                <w:noProof/>
                <w:webHidden/>
              </w:rPr>
              <w:fldChar w:fldCharType="separate"/>
            </w:r>
            <w:r w:rsidR="00FC16E5">
              <w:rPr>
                <w:noProof/>
                <w:webHidden/>
              </w:rPr>
              <w:t>96</w:t>
            </w:r>
            <w:r w:rsidR="00FC16E5">
              <w:rPr>
                <w:noProof/>
                <w:webHidden/>
              </w:rPr>
              <w:fldChar w:fldCharType="end"/>
            </w:r>
          </w:hyperlink>
        </w:p>
        <w:p w:rsidR="00FC16E5" w:rsidRDefault="006A6F6C">
          <w:pPr>
            <w:pStyle w:val="TDC2"/>
            <w:tabs>
              <w:tab w:val="right" w:leader="dot" w:pos="9350"/>
            </w:tabs>
            <w:rPr>
              <w:noProof/>
            </w:rPr>
          </w:pPr>
          <w:hyperlink w:anchor="_Toc337845665" w:history="1">
            <w:r w:rsidR="00FC16E5" w:rsidRPr="00D031AB">
              <w:rPr>
                <w:rStyle w:val="Hipervnculo"/>
                <w:noProof/>
              </w:rPr>
              <w:t>4. Génesis del arrendatario capitalista</w:t>
            </w:r>
            <w:r w:rsidR="00FC16E5">
              <w:rPr>
                <w:noProof/>
                <w:webHidden/>
              </w:rPr>
              <w:tab/>
            </w:r>
            <w:r w:rsidR="00FC16E5">
              <w:rPr>
                <w:noProof/>
                <w:webHidden/>
              </w:rPr>
              <w:fldChar w:fldCharType="begin"/>
            </w:r>
            <w:r w:rsidR="00FC16E5">
              <w:rPr>
                <w:noProof/>
                <w:webHidden/>
              </w:rPr>
              <w:instrText xml:space="preserve"> PAGEREF _Toc337845665 \h </w:instrText>
            </w:r>
            <w:r w:rsidR="00FC16E5">
              <w:rPr>
                <w:noProof/>
                <w:webHidden/>
              </w:rPr>
            </w:r>
            <w:r w:rsidR="00FC16E5">
              <w:rPr>
                <w:noProof/>
                <w:webHidden/>
              </w:rPr>
              <w:fldChar w:fldCharType="separate"/>
            </w:r>
            <w:r w:rsidR="00FC16E5">
              <w:rPr>
                <w:noProof/>
                <w:webHidden/>
              </w:rPr>
              <w:t>100</w:t>
            </w:r>
            <w:r w:rsidR="00FC16E5">
              <w:rPr>
                <w:noProof/>
                <w:webHidden/>
              </w:rPr>
              <w:fldChar w:fldCharType="end"/>
            </w:r>
          </w:hyperlink>
        </w:p>
        <w:p w:rsidR="00FC16E5" w:rsidRDefault="006A6F6C">
          <w:pPr>
            <w:pStyle w:val="TDC2"/>
            <w:tabs>
              <w:tab w:val="right" w:leader="dot" w:pos="9350"/>
            </w:tabs>
            <w:rPr>
              <w:noProof/>
            </w:rPr>
          </w:pPr>
          <w:hyperlink w:anchor="_Toc337845666" w:history="1">
            <w:r w:rsidR="00FC16E5" w:rsidRPr="00D031AB">
              <w:rPr>
                <w:rStyle w:val="Hipervnculo"/>
                <w:noProof/>
              </w:rPr>
              <w:t>5. Repercusión de la revolución agrícola sobre la industria. Creación del mercado interno para el capital industrial</w:t>
            </w:r>
            <w:r w:rsidR="00FC16E5">
              <w:rPr>
                <w:noProof/>
                <w:webHidden/>
              </w:rPr>
              <w:tab/>
            </w:r>
            <w:r w:rsidR="00FC16E5">
              <w:rPr>
                <w:noProof/>
                <w:webHidden/>
              </w:rPr>
              <w:fldChar w:fldCharType="begin"/>
            </w:r>
            <w:r w:rsidR="00FC16E5">
              <w:rPr>
                <w:noProof/>
                <w:webHidden/>
              </w:rPr>
              <w:instrText xml:space="preserve"> PAGEREF _Toc337845666 \h </w:instrText>
            </w:r>
            <w:r w:rsidR="00FC16E5">
              <w:rPr>
                <w:noProof/>
                <w:webHidden/>
              </w:rPr>
            </w:r>
            <w:r w:rsidR="00FC16E5">
              <w:rPr>
                <w:noProof/>
                <w:webHidden/>
              </w:rPr>
              <w:fldChar w:fldCharType="separate"/>
            </w:r>
            <w:r w:rsidR="00FC16E5">
              <w:rPr>
                <w:noProof/>
                <w:webHidden/>
              </w:rPr>
              <w:t>101</w:t>
            </w:r>
            <w:r w:rsidR="00FC16E5">
              <w:rPr>
                <w:noProof/>
                <w:webHidden/>
              </w:rPr>
              <w:fldChar w:fldCharType="end"/>
            </w:r>
          </w:hyperlink>
        </w:p>
        <w:p w:rsidR="00FC16E5" w:rsidRDefault="006A6F6C">
          <w:pPr>
            <w:pStyle w:val="TDC2"/>
            <w:tabs>
              <w:tab w:val="right" w:leader="dot" w:pos="9350"/>
            </w:tabs>
            <w:rPr>
              <w:noProof/>
            </w:rPr>
          </w:pPr>
          <w:hyperlink w:anchor="_Toc337845667" w:history="1">
            <w:r w:rsidR="00FC16E5" w:rsidRPr="00D031AB">
              <w:rPr>
                <w:rStyle w:val="Hipervnculo"/>
                <w:noProof/>
              </w:rPr>
              <w:t>6. Génesis del capitalista industrial</w:t>
            </w:r>
            <w:r w:rsidR="00FC16E5">
              <w:rPr>
                <w:noProof/>
                <w:webHidden/>
              </w:rPr>
              <w:tab/>
            </w:r>
            <w:r w:rsidR="00FC16E5">
              <w:rPr>
                <w:noProof/>
                <w:webHidden/>
              </w:rPr>
              <w:fldChar w:fldCharType="begin"/>
            </w:r>
            <w:r w:rsidR="00FC16E5">
              <w:rPr>
                <w:noProof/>
                <w:webHidden/>
              </w:rPr>
              <w:instrText xml:space="preserve"> PAGEREF _Toc337845667 \h </w:instrText>
            </w:r>
            <w:r w:rsidR="00FC16E5">
              <w:rPr>
                <w:noProof/>
                <w:webHidden/>
              </w:rPr>
            </w:r>
            <w:r w:rsidR="00FC16E5">
              <w:rPr>
                <w:noProof/>
                <w:webHidden/>
              </w:rPr>
              <w:fldChar w:fldCharType="separate"/>
            </w:r>
            <w:r w:rsidR="00FC16E5">
              <w:rPr>
                <w:noProof/>
                <w:webHidden/>
              </w:rPr>
              <w:t>103</w:t>
            </w:r>
            <w:r w:rsidR="00FC16E5">
              <w:rPr>
                <w:noProof/>
                <w:webHidden/>
              </w:rPr>
              <w:fldChar w:fldCharType="end"/>
            </w:r>
          </w:hyperlink>
        </w:p>
        <w:p w:rsidR="00FC16E5" w:rsidRDefault="006A6F6C">
          <w:pPr>
            <w:pStyle w:val="TDC2"/>
            <w:tabs>
              <w:tab w:val="right" w:leader="dot" w:pos="9350"/>
            </w:tabs>
            <w:rPr>
              <w:noProof/>
            </w:rPr>
          </w:pPr>
          <w:hyperlink w:anchor="_Toc337845668" w:history="1">
            <w:r w:rsidR="00FC16E5" w:rsidRPr="00D031AB">
              <w:rPr>
                <w:rStyle w:val="Hipervnculo"/>
                <w:noProof/>
              </w:rPr>
              <w:t>7. Tendencia histórica de la acumulación capitalista</w:t>
            </w:r>
            <w:r w:rsidR="00FC16E5">
              <w:rPr>
                <w:noProof/>
                <w:webHidden/>
              </w:rPr>
              <w:tab/>
            </w:r>
            <w:r w:rsidR="00FC16E5">
              <w:rPr>
                <w:noProof/>
                <w:webHidden/>
              </w:rPr>
              <w:fldChar w:fldCharType="begin"/>
            </w:r>
            <w:r w:rsidR="00FC16E5">
              <w:rPr>
                <w:noProof/>
                <w:webHidden/>
              </w:rPr>
              <w:instrText xml:space="preserve"> PAGEREF _Toc337845668 \h </w:instrText>
            </w:r>
            <w:r w:rsidR="00FC16E5">
              <w:rPr>
                <w:noProof/>
                <w:webHidden/>
              </w:rPr>
            </w:r>
            <w:r w:rsidR="00FC16E5">
              <w:rPr>
                <w:noProof/>
                <w:webHidden/>
              </w:rPr>
              <w:fldChar w:fldCharType="separate"/>
            </w:r>
            <w:r w:rsidR="00FC16E5">
              <w:rPr>
                <w:noProof/>
                <w:webHidden/>
              </w:rPr>
              <w:t>108</w:t>
            </w:r>
            <w:r w:rsidR="00FC16E5">
              <w:rPr>
                <w:noProof/>
                <w:webHidden/>
              </w:rPr>
              <w:fldChar w:fldCharType="end"/>
            </w:r>
          </w:hyperlink>
        </w:p>
        <w:p w:rsidR="00FC16E5" w:rsidRDefault="006A6F6C">
          <w:pPr>
            <w:pStyle w:val="TDC2"/>
            <w:tabs>
              <w:tab w:val="right" w:leader="dot" w:pos="9350"/>
            </w:tabs>
            <w:rPr>
              <w:noProof/>
            </w:rPr>
          </w:pPr>
          <w:hyperlink w:anchor="_Toc337845669" w:history="1">
            <w:r w:rsidR="00FC16E5" w:rsidRPr="00D031AB">
              <w:rPr>
                <w:rStyle w:val="Hipervnculo"/>
                <w:noProof/>
              </w:rPr>
              <w:t>CAPITULO XXV. LA TEORIA MODERNA DE LA COLONIZACION </w:t>
            </w:r>
            <w:r w:rsidR="00FC16E5" w:rsidRPr="00D031AB">
              <w:rPr>
                <w:rStyle w:val="Hipervnculo"/>
                <w:noProof/>
                <w:vertAlign w:val="superscript"/>
              </w:rPr>
              <w:t>1</w:t>
            </w:r>
            <w:r w:rsidR="00FC16E5">
              <w:rPr>
                <w:noProof/>
                <w:webHidden/>
              </w:rPr>
              <w:tab/>
            </w:r>
            <w:r w:rsidR="00FC16E5">
              <w:rPr>
                <w:noProof/>
                <w:webHidden/>
              </w:rPr>
              <w:fldChar w:fldCharType="begin"/>
            </w:r>
            <w:r w:rsidR="00FC16E5">
              <w:rPr>
                <w:noProof/>
                <w:webHidden/>
              </w:rPr>
              <w:instrText xml:space="preserve"> PAGEREF _Toc337845669 \h </w:instrText>
            </w:r>
            <w:r w:rsidR="00FC16E5">
              <w:rPr>
                <w:noProof/>
                <w:webHidden/>
              </w:rPr>
            </w:r>
            <w:r w:rsidR="00FC16E5">
              <w:rPr>
                <w:noProof/>
                <w:webHidden/>
              </w:rPr>
              <w:fldChar w:fldCharType="separate"/>
            </w:r>
            <w:r w:rsidR="00FC16E5">
              <w:rPr>
                <w:noProof/>
                <w:webHidden/>
              </w:rPr>
              <w:t>127</w:t>
            </w:r>
            <w:r w:rsidR="00FC16E5">
              <w:rPr>
                <w:noProof/>
                <w:webHidden/>
              </w:rPr>
              <w:fldChar w:fldCharType="end"/>
            </w:r>
          </w:hyperlink>
        </w:p>
        <w:p w:rsidR="00FC16E5" w:rsidRDefault="00FC16E5">
          <w:r>
            <w:rPr>
              <w:b/>
              <w:bCs/>
              <w:lang w:val="es-ES"/>
            </w:rPr>
            <w:fldChar w:fldCharType="end"/>
          </w:r>
        </w:p>
      </w:sdtContent>
    </w:sdt>
    <w:p w:rsidR="00FC16E5" w:rsidRDefault="00FC16E5">
      <w:pPr>
        <w:spacing w:after="200" w:line="276" w:lineRule="auto"/>
        <w:ind w:firstLine="0"/>
        <w:jc w:val="left"/>
        <w:rPr>
          <w:rFonts w:eastAsia="Times New Roman" w:cs="Times New Roman"/>
          <w:b/>
          <w:bCs/>
          <w:color w:val="000000"/>
          <w:szCs w:val="24"/>
          <w:lang w:val="es-ES"/>
        </w:rPr>
      </w:pPr>
      <w:r>
        <w:br w:type="page"/>
      </w:r>
    </w:p>
    <w:p w:rsidR="00372F63" w:rsidRPr="00372F63" w:rsidRDefault="00CF63B8" w:rsidP="00D4311B">
      <w:pPr>
        <w:pStyle w:val="Ttulo1"/>
      </w:pPr>
      <w:bookmarkStart w:id="0" w:name="_Toc337845649"/>
      <w:r>
        <w:lastRenderedPageBreak/>
        <w:t>C</w:t>
      </w:r>
      <w:r w:rsidR="00372F63" w:rsidRPr="00372F63">
        <w:t>APITULO XXIII</w:t>
      </w:r>
      <w:r w:rsidR="00D4311B">
        <w:t xml:space="preserve">. </w:t>
      </w:r>
      <w:r w:rsidR="00372F63" w:rsidRPr="00372F63">
        <w:t>LA LEY GENERAL DE LA</w:t>
      </w:r>
      <w:r w:rsidR="00D4311B">
        <w:t xml:space="preserve"> </w:t>
      </w:r>
      <w:r w:rsidR="00372F63" w:rsidRPr="00372F63">
        <w:t>ACUMULACION CAPITALISTA</w:t>
      </w:r>
      <w:bookmarkEnd w:id="0"/>
    </w:p>
    <w:p w:rsidR="00372F63" w:rsidRPr="00372F63" w:rsidRDefault="00372F63" w:rsidP="002C53B9">
      <w:pPr>
        <w:pStyle w:val="Ttulo2"/>
      </w:pPr>
      <w:bookmarkStart w:id="1" w:name="_Toc337845650"/>
      <w:r w:rsidRPr="00372F63">
        <w:t xml:space="preserve">1. Demanda creciente de fuerza de </w:t>
      </w:r>
      <w:r w:rsidRPr="002C53B9">
        <w:t>trabajo</w:t>
      </w:r>
      <w:r w:rsidRPr="00372F63">
        <w:t>, con la</w:t>
      </w:r>
      <w:r w:rsidR="00D4311B">
        <w:t xml:space="preserve"> </w:t>
      </w:r>
      <w:r w:rsidRPr="00372F63">
        <w:t>acumulación, manteniéndose igual la composición</w:t>
      </w:r>
      <w:r w:rsidR="00D4311B">
        <w:t xml:space="preserve"> </w:t>
      </w:r>
      <w:r w:rsidRPr="00372F63">
        <w:t>del capital</w:t>
      </w:r>
      <w:bookmarkEnd w:id="1"/>
      <w:r w:rsidRPr="00CF63B8">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w:t>
      </w:r>
      <w:r w:rsidRPr="00CF63B8">
        <w:rPr>
          <w:rFonts w:eastAsia="Times New Roman" w:cs="Times New Roman"/>
          <w:color w:val="000000"/>
          <w:szCs w:val="24"/>
          <w:lang w:val="es-ES"/>
        </w:rPr>
        <w:t> </w:t>
      </w:r>
      <w:r w:rsidRPr="00372F63">
        <w:rPr>
          <w:rFonts w:eastAsia="Times New Roman" w:cs="Times New Roman"/>
          <w:i/>
          <w:color w:val="000000"/>
          <w:szCs w:val="24"/>
          <w:lang w:val="es-ES"/>
        </w:rPr>
        <w:t>acrecentamiento del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implica el incremento de su parte constitutiva variable, o sea de la que se convierte en fuerza de trabajo. Una parte del plusvalor transformado en pluscapital tiene que reconvertirse siempre en capital variable o fondo suplementario de trabajo. Si suponemos que, a condiciones en lo demás iguales, la composición del capital se mantiene inalterada, esto es, que para poner en movimiento determinada masa de medios de producción o capital constante se requiere siempre la misma masa de fuerza de trabajo, es evide</w:t>
      </w:r>
      <w:r w:rsidR="00D4311B">
        <w:rPr>
          <w:rFonts w:eastAsia="Times New Roman" w:cs="Times New Roman"/>
          <w:color w:val="000000"/>
          <w:szCs w:val="24"/>
          <w:lang w:val="es-ES"/>
        </w:rPr>
        <w:t>n</w:t>
      </w:r>
      <w:r w:rsidRPr="00372F63">
        <w:rPr>
          <w:rFonts w:eastAsia="Times New Roman" w:cs="Times New Roman"/>
          <w:color w:val="000000"/>
          <w:szCs w:val="24"/>
          <w:lang w:val="es-ES"/>
        </w:rPr>
        <w:t>te que la demanda de trabajo y el fondo de subsistencia de los obreros crecerán en proporción al capital, y tanto más rápidamente cuanto más rápidamente crezca éste. Como el capital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[760]</w:t>
      </w:r>
      <w:r w:rsidRPr="00CF63B8">
        <w:rPr>
          <w:rFonts w:eastAsia="Times New Roman" w:cs="Times New Roman"/>
          <w:color w:val="000000"/>
          <w:szCs w:val="24"/>
          <w:lang w:val="es-ES"/>
        </w:rPr>
        <w:t> </w:t>
      </w:r>
      <w:r w:rsidRPr="00372F63">
        <w:rPr>
          <w:rFonts w:eastAsia="Times New Roman" w:cs="Times New Roman"/>
          <w:color w:val="000000"/>
          <w:szCs w:val="24"/>
          <w:lang w:val="es-ES"/>
        </w:rPr>
        <w:t>produce anualmente un plusvalor, una parte del cual se suma cada año al capital original; como este incremento mismo se acrecienta todos los años con el volumen creciente del capital que ya está en funciones, y finalmente, como bajo un acicate particular del afán de enriquecerse apertura, por ejemplo, de nuevos mercados, de esferas nuevas para la inversión de capital a causa de necesidades sociales recién desarrolladas, etc.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escala</w:t>
      </w:r>
      <w:r w:rsidRPr="00CF63B8">
        <w:rPr>
          <w:rFonts w:eastAsia="Times New Roman" w:cs="Times New Roman"/>
          <w:color w:val="000000"/>
          <w:szCs w:val="24"/>
          <w:lang w:val="es-ES"/>
        </w:rPr>
        <w:t> </w:t>
      </w:r>
      <w:r w:rsidRPr="00372F63">
        <w:rPr>
          <w:rFonts w:eastAsia="Times New Roman" w:cs="Times New Roman"/>
          <w:color w:val="000000"/>
          <w:szCs w:val="24"/>
          <w:lang w:val="es-ES"/>
        </w:rPr>
        <w:t>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w:t>
      </w:r>
      <w:r w:rsidRPr="00CF63B8">
        <w:rPr>
          <w:rFonts w:eastAsia="Times New Roman" w:cs="Times New Roman"/>
          <w:color w:val="000000"/>
          <w:szCs w:val="24"/>
          <w:lang w:val="es-ES"/>
        </w:rPr>
        <w:t> </w:t>
      </w:r>
      <w:r w:rsidRPr="00372F63">
        <w:rPr>
          <w:rFonts w:eastAsia="Times New Roman" w:cs="Times New Roman"/>
          <w:color w:val="000000"/>
          <w:szCs w:val="24"/>
          <w:lang w:val="es-ES"/>
        </w:rPr>
        <w:t>se puede ampliar súbitamente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sólo con variar la distribución del plusvalor o del plusproducto en capital y rédito</w:t>
      </w:r>
      <w:r w:rsidRPr="00372F63">
        <w:rPr>
          <w:rFonts w:eastAsia="Times New Roman" w:cs="Times New Roman"/>
          <w:color w:val="000000"/>
          <w:szCs w:val="24"/>
          <w:lang w:val="es-ES"/>
        </w:rPr>
        <w:t>, cabe la posibilidad de que las necesidades de acumulación del capital sobrepujen el acrecentamiento de la fuerza de trabajo o del número de obreros, y de que la demanda de obreros supere su oferta, a raíz de lo cual los salarios pueden aumentar</w:t>
      </w:r>
      <w:r w:rsidRPr="00CF63B8">
        <w:rPr>
          <w:rFonts w:eastAsia="Times New Roman" w:cs="Times New Roman"/>
          <w:color w:val="000000"/>
          <w:szCs w:val="24"/>
          <w:lang w:val="es-ES"/>
        </w:rPr>
        <w:t> </w:t>
      </w:r>
      <w:bookmarkStart w:id="2" w:name="fnB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[b]</w:t>
      </w:r>
      <w:r w:rsidRPr="00372F63">
        <w:rPr>
          <w:rFonts w:eastAsia="Times New Roman" w:cs="Times New Roman"/>
          <w:color w:val="000000"/>
          <w:szCs w:val="24"/>
        </w:rPr>
        <w:fldChar w:fldCharType="end"/>
      </w:r>
      <w:bookmarkEnd w:id="2"/>
      <w:r w:rsidRPr="00372F63">
        <w:rPr>
          <w:rFonts w:eastAsia="Times New Roman" w:cs="Times New Roman"/>
          <w:color w:val="000000"/>
          <w:szCs w:val="24"/>
          <w:lang w:val="es-ES"/>
        </w:rPr>
        <w:t>. En Inglaterra resonaron quejas, sobre este particular, durante</w:t>
      </w:r>
      <w:r w:rsidRPr="00CF63B8">
        <w:rPr>
          <w:rFonts w:eastAsia="Times New Roman" w:cs="Times New Roman"/>
          <w:color w:val="000000"/>
          <w:szCs w:val="24"/>
          <w:lang w:val="es-ES"/>
        </w:rPr>
        <w:t> </w:t>
      </w:r>
      <w:bookmarkStart w:id="3" w:name="fnB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[c]</w:t>
      </w:r>
      <w:r w:rsidRPr="00372F63">
        <w:rPr>
          <w:rFonts w:eastAsia="Times New Roman" w:cs="Times New Roman"/>
          <w:color w:val="000000"/>
          <w:szCs w:val="24"/>
        </w:rPr>
        <w:fldChar w:fldCharType="end"/>
      </w:r>
      <w:bookmarkEnd w:id="3"/>
      <w:r w:rsidRPr="00CF63B8">
        <w:rPr>
          <w:rFonts w:eastAsia="Times New Roman" w:cs="Times New Roman"/>
          <w:color w:val="000000"/>
          <w:szCs w:val="24"/>
          <w:lang w:val="es-ES"/>
        </w:rPr>
        <w:t> </w:t>
      </w:r>
      <w:r w:rsidRPr="00372F63">
        <w:rPr>
          <w:rFonts w:eastAsia="Times New Roman" w:cs="Times New Roman"/>
          <w:color w:val="000000"/>
          <w:szCs w:val="24"/>
          <w:lang w:val="es-ES"/>
        </w:rPr>
        <w:t>toda la primera mitad del siglo XVIII. Las circunstancias más o menos favorables bajo las cuales se mantienen y multiplican los asalariados,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[761]</w:t>
      </w:r>
      <w:r w:rsidRPr="00CF63B8">
        <w:rPr>
          <w:rFonts w:eastAsia="Times New Roman" w:cs="Times New Roman"/>
          <w:color w:val="000000"/>
          <w:szCs w:val="24"/>
          <w:lang w:val="es-ES"/>
        </w:rPr>
        <w:t> </w:t>
      </w:r>
      <w:r w:rsidRPr="00372F63">
        <w:rPr>
          <w:rFonts w:eastAsia="Times New Roman" w:cs="Times New Roman"/>
          <w:color w:val="000000"/>
          <w:szCs w:val="24"/>
          <w:lang w:val="es-ES"/>
        </w:rPr>
        <w:t>empero, no modifican en nada el carácter fundamental de la producción capitalista. Así como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reproducción simple reproduce</w:t>
      </w:r>
      <w:r w:rsidRPr="00CF63B8">
        <w:rPr>
          <w:rFonts w:eastAsia="Times New Roman" w:cs="Times New Roman"/>
          <w:color w:val="000000"/>
          <w:szCs w:val="24"/>
          <w:lang w:val="es-ES"/>
        </w:rPr>
        <w:t> </w:t>
      </w:r>
      <w:r w:rsidRPr="00372F63">
        <w:rPr>
          <w:rFonts w:eastAsia="Times New Roman" w:cs="Times New Roman"/>
          <w:color w:val="000000"/>
          <w:szCs w:val="24"/>
          <w:lang w:val="es-ES"/>
        </w:rPr>
        <w:t>continuamente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la relación capitalista misma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capitalistas por un lado, asalariados por la </w:t>
      </w:r>
      <w:proofErr w:type="gramStart"/>
      <w:r w:rsidRPr="00372F63">
        <w:rPr>
          <w:rFonts w:eastAsia="Times New Roman" w:cs="Times New Roman"/>
          <w:color w:val="000000"/>
          <w:szCs w:val="24"/>
          <w:lang w:val="es-ES"/>
        </w:rPr>
        <w:t>otra ,</w:t>
      </w:r>
      <w:proofErr w:type="gramEnd"/>
      <w:r w:rsidRPr="00372F63">
        <w:rPr>
          <w:rFonts w:eastAsia="Times New Roman" w:cs="Times New Roman"/>
          <w:color w:val="000000"/>
          <w:szCs w:val="24"/>
          <w:lang w:val="es-ES"/>
        </w:rPr>
        <w:t xml:space="preserv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reproducción en escala ampliada</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o sea la acumulación</w:t>
      </w:r>
      <w:r w:rsidRPr="00372F63">
        <w:rPr>
          <w:rFonts w:eastAsia="Times New Roman" w:cs="Times New Roman"/>
          <w:color w:val="000000"/>
          <w:szCs w:val="24"/>
          <w:lang w:val="es-ES"/>
        </w:rPr>
        <w:t>, reproduce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relación capitalista en escala ampliada</w:t>
      </w:r>
      <w:r w:rsidRPr="00372F63">
        <w:rPr>
          <w:rFonts w:eastAsia="Times New Roman" w:cs="Times New Roman"/>
          <w:color w:val="000000"/>
          <w:szCs w:val="24"/>
          <w:lang w:val="es-ES"/>
        </w:rPr>
        <w:t>: más capitalistas o capitalistas más grandes en este polo, más asalariados en aquél. Como vimos con anterioridad, la reproducción</w:t>
      </w:r>
      <w:r w:rsidRPr="00CF63B8">
        <w:rPr>
          <w:rFonts w:eastAsia="Times New Roman" w:cs="Times New Roman"/>
          <w:color w:val="000000"/>
          <w:szCs w:val="24"/>
          <w:lang w:val="es-ES"/>
        </w:rPr>
        <w:t> </w:t>
      </w:r>
      <w:bookmarkStart w:id="4" w:name="fnB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[d]</w:t>
      </w:r>
      <w:r w:rsidRPr="00372F63">
        <w:rPr>
          <w:rFonts w:eastAsia="Times New Roman" w:cs="Times New Roman"/>
          <w:color w:val="000000"/>
          <w:szCs w:val="24"/>
        </w:rPr>
        <w:fldChar w:fldCharType="end"/>
      </w:r>
      <w:bookmarkEnd w:id="4"/>
      <w:r w:rsidRPr="00CF63B8">
        <w:rPr>
          <w:rFonts w:eastAsia="Times New Roman" w:cs="Times New Roman"/>
          <w:color w:val="000000"/>
          <w:szCs w:val="24"/>
          <w:lang w:val="es-ES"/>
        </w:rPr>
        <w:t> </w:t>
      </w:r>
      <w:r w:rsidRPr="00372F63">
        <w:rPr>
          <w:rFonts w:eastAsia="Times New Roman" w:cs="Times New Roman"/>
          <w:color w:val="000000"/>
          <w:szCs w:val="24"/>
          <w:lang w:val="es-ES"/>
        </w:rPr>
        <w:t>de la fuerza de trabajo que incesantemente ha de incorporarse como medio de valorización al capital, que no puede desligarse de él y cuyo vasallaje con respecto al capital sólo es velado por el cambio de los capitalistas individuales a los que se vende, constituye en realidad un factor de la reproducción del capital mismo.</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del capital 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tanto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aumento del proletariado</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economía clásica comprendía tan cabalmente esta tesis, que Adam Smith, Ricardo, etc., como lo hemos mencionado anteriormente, llegaban incluso a identificar equivocadamente la acumulación con el consumo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toda</w:t>
      </w:r>
      <w:r w:rsidRPr="00CF63B8">
        <w:rPr>
          <w:rFonts w:eastAsia="Times New Roman" w:cs="Times New Roman"/>
          <w:color w:val="000000"/>
          <w:szCs w:val="24"/>
          <w:lang w:val="es-ES"/>
        </w:rPr>
        <w:t xml:space="preserve"> </w:t>
      </w:r>
      <w:r w:rsidRPr="00372F63">
        <w:rPr>
          <w:rFonts w:eastAsia="Times New Roman" w:cs="Times New Roman"/>
          <w:color w:val="000000"/>
          <w:szCs w:val="24"/>
          <w:lang w:val="es-ES"/>
        </w:rPr>
        <w:t>la parte capitalizada del plusproducto por trabajadores productivos, o con su transformación en asalariados suplementarios. Ya en 1696 decía John Bellers: "Porque si alguien tuviera cien mil acres y otras tantas libras en dinero y otras tantas cabezas de ganado, ¿qué sería ese hombre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[762]</w:t>
      </w:r>
      <w:r w:rsidRPr="00CF63B8">
        <w:rPr>
          <w:rFonts w:eastAsia="Times New Roman" w:cs="Times New Roman"/>
          <w:color w:val="000000"/>
          <w:szCs w:val="24"/>
          <w:lang w:val="es-ES"/>
        </w:rPr>
        <w:t> </w:t>
      </w:r>
      <w:r w:rsidRPr="00372F63">
        <w:rPr>
          <w:rFonts w:eastAsia="Times New Roman" w:cs="Times New Roman"/>
          <w:i/>
          <w:color w:val="000000"/>
          <w:szCs w:val="24"/>
          <w:lang w:val="es-ES"/>
        </w:rPr>
        <w:t>rico</w:t>
      </w:r>
      <w:r w:rsidRPr="00372F63">
        <w:rPr>
          <w:rFonts w:eastAsia="Times New Roman" w:cs="Times New Roman"/>
          <w:color w:val="000000"/>
          <w:szCs w:val="24"/>
          <w:lang w:val="es-ES"/>
        </w:rPr>
        <w:t>, sin trabajadores,</w:t>
      </w:r>
      <w:r w:rsidRPr="00CF63B8">
        <w:rPr>
          <w:rFonts w:eastAsia="Times New Roman" w:cs="Times New Roman"/>
          <w:color w:val="000000"/>
          <w:szCs w:val="24"/>
          <w:lang w:val="es-ES"/>
        </w:rPr>
        <w:t> </w:t>
      </w:r>
      <w:r w:rsidRPr="00372F63">
        <w:rPr>
          <w:rFonts w:eastAsia="Times New Roman" w:cs="Times New Roman"/>
          <w:i/>
          <w:color w:val="000000"/>
          <w:szCs w:val="24"/>
          <w:lang w:val="es-ES"/>
        </w:rPr>
        <w:t>sino él mismo un trabajador</w:t>
      </w:r>
      <w:r w:rsidRPr="00372F63">
        <w:rPr>
          <w:rFonts w:eastAsia="Times New Roman" w:cs="Times New Roman"/>
          <w:color w:val="000000"/>
          <w:szCs w:val="24"/>
          <w:lang w:val="es-ES"/>
        </w:rPr>
        <w:t>? Y así como los trabajadores hacen ricos a los hombres,</w:t>
      </w:r>
      <w:r w:rsidRPr="00CF63B8">
        <w:rPr>
          <w:rFonts w:eastAsia="Times New Roman" w:cs="Times New Roman"/>
          <w:color w:val="000000"/>
          <w:szCs w:val="24"/>
          <w:lang w:val="es-ES"/>
        </w:rPr>
        <w:t> </w:t>
      </w:r>
      <w:r w:rsidRPr="00372F63">
        <w:rPr>
          <w:rFonts w:eastAsia="Times New Roman" w:cs="Times New Roman"/>
          <w:i/>
          <w:color w:val="000000"/>
          <w:szCs w:val="24"/>
          <w:lang w:val="es-ES"/>
        </w:rPr>
        <w:t>cuanto más trabajadores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habrá tanto más ricos</w:t>
      </w:r>
      <w:r w:rsidRPr="00372F63">
        <w:rPr>
          <w:rFonts w:eastAsia="Times New Roman" w:cs="Times New Roman"/>
          <w:color w:val="000000"/>
          <w:szCs w:val="24"/>
          <w:lang w:val="es-ES"/>
        </w:rPr>
        <w:t>... El trabajo de los pobres es la mina de los ricos"</w:t>
      </w:r>
      <w:r w:rsidR="002C53B9">
        <w:rPr>
          <w:rFonts w:eastAsia="Times New Roman" w:cs="Times New Roman"/>
          <w:color w:val="000000"/>
          <w:szCs w:val="24"/>
          <w:lang w:val="es-ES"/>
        </w:rPr>
        <w:t>.</w:t>
      </w:r>
      <w:r w:rsidRPr="00CF63B8">
        <w:rPr>
          <w:rFonts w:eastAsia="Times New Roman" w:cs="Times New Roman"/>
          <w:color w:val="000000"/>
          <w:szCs w:val="24"/>
          <w:lang w:val="es-ES"/>
        </w:rPr>
        <w:t> </w:t>
      </w:r>
      <w:bookmarkStart w:id="5" w:name="fnB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w:t>
      </w:r>
      <w:r w:rsidRPr="00372F63">
        <w:rPr>
          <w:rFonts w:eastAsia="Times New Roman" w:cs="Times New Roman"/>
          <w:color w:val="000000"/>
          <w:szCs w:val="24"/>
        </w:rPr>
        <w:fldChar w:fldCharType="end"/>
      </w:r>
      <w:bookmarkEnd w:id="5"/>
      <w:r w:rsidRPr="00372F63">
        <w:rPr>
          <w:rFonts w:eastAsia="Times New Roman" w:cs="Times New Roman"/>
          <w:color w:val="000000"/>
          <w:szCs w:val="24"/>
          <w:lang w:val="es-ES"/>
        </w:rPr>
        <w:t xml:space="preserve"> Y así se expresaba Bernard de Mandeville a comienzos del siglo XVIII: "Donde la propiedad está suficientemente protegida, sería más fácil vivir</w:t>
      </w:r>
      <w:r w:rsidRPr="00CF63B8">
        <w:rPr>
          <w:rFonts w:eastAsia="Times New Roman" w:cs="Times New Roman"/>
          <w:color w:val="000000"/>
          <w:szCs w:val="24"/>
          <w:lang w:val="es-ES"/>
        </w:rPr>
        <w:t> </w:t>
      </w:r>
      <w:r w:rsidRPr="00372F63">
        <w:rPr>
          <w:rFonts w:eastAsia="Times New Roman" w:cs="Times New Roman"/>
          <w:i/>
          <w:color w:val="000000"/>
          <w:szCs w:val="24"/>
          <w:lang w:val="es-ES"/>
        </w:rPr>
        <w:t>sin dinero que sin pobres</w:t>
      </w:r>
      <w:r w:rsidRPr="00372F63">
        <w:rPr>
          <w:rFonts w:eastAsia="Times New Roman" w:cs="Times New Roman"/>
          <w:color w:val="000000"/>
          <w:szCs w:val="24"/>
          <w:lang w:val="es-ES"/>
        </w:rPr>
        <w:t xml:space="preserve">, ¿porque quién haría el trabajo?... Así como se debe velar para que los pobres no mueran de hambre, no debieran recibir nada que valga la pena ahorrar. Si de tanto en tanto una persona de la clase más baja, gracias a una diligencia extraordinaria y apretarse el cinturón, se eleva sobre la condición en que se crió, </w:t>
      </w:r>
      <w:r w:rsidRPr="00372F63">
        <w:rPr>
          <w:rFonts w:eastAsia="Times New Roman" w:cs="Times New Roman"/>
          <w:color w:val="000000"/>
          <w:szCs w:val="24"/>
          <w:lang w:val="es-ES"/>
        </w:rPr>
        <w:lastRenderedPageBreak/>
        <w:t>nadie debe impedírselo: no puede negarse que el plan más sabio para todo particular, para cada familia en la sociedad, consiste en ser frugal; pero</w:t>
      </w:r>
      <w:r w:rsidRPr="00CF63B8">
        <w:rPr>
          <w:rFonts w:eastAsia="Times New Roman" w:cs="Times New Roman"/>
          <w:color w:val="000000"/>
          <w:szCs w:val="24"/>
          <w:lang w:val="es-ES"/>
        </w:rPr>
        <w:t> </w:t>
      </w:r>
      <w:r w:rsidRPr="00372F63">
        <w:rPr>
          <w:rFonts w:eastAsia="Times New Roman" w:cs="Times New Roman"/>
          <w:i/>
          <w:color w:val="000000"/>
          <w:szCs w:val="24"/>
          <w:lang w:val="es-ES"/>
        </w:rPr>
        <w:t>a todas las naciones ricas les interesa</w:t>
      </w:r>
      <w:r w:rsidRPr="00CF63B8">
        <w:rPr>
          <w:rFonts w:eastAsia="Times New Roman" w:cs="Times New Roman"/>
          <w:color w:val="000000"/>
          <w:szCs w:val="24"/>
          <w:lang w:val="es-ES"/>
        </w:rPr>
        <w:t> </w:t>
      </w:r>
      <w:r w:rsidRPr="00372F63">
        <w:rPr>
          <w:rFonts w:eastAsia="Times New Roman" w:cs="Times New Roman"/>
          <w:color w:val="000000"/>
          <w:szCs w:val="24"/>
          <w:lang w:val="es-ES"/>
        </w:rPr>
        <w:t>que la parte mayor de los pobres nunca esté inactiva y, sin embargo, que gasten continuamente lo que perciben... Los que se ganan la vida con su trabajo diario [...] no tienen nada que los acicatee para ser serviciales salvo sus necesidades, que es prudente mitigar, pero que sería insensato curar. La única cosa que puede hacer diligente al hombre que trabaja es un salario moderado: si fuera demasiado pequeño lo desanimaría o, según su temperamento, lo empujaría a la desesperación; si fuera demasiado grande, se volvería insolente y perezoso... De lo que hasta ahora hemos expuesto, se desprende que en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nación libre</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donde</w:t>
      </w:r>
      <w:r w:rsidRPr="00CF63B8">
        <w:rPr>
          <w:rFonts w:eastAsia="Times New Roman" w:cs="Times New Roman"/>
          <w:color w:val="000000"/>
          <w:szCs w:val="24"/>
          <w:lang w:val="es-ES"/>
        </w:rPr>
        <w:t> </w:t>
      </w:r>
      <w:r w:rsidRPr="00372F63">
        <w:rPr>
          <w:rFonts w:eastAsia="Times New Roman" w:cs="Times New Roman"/>
          <w:color w:val="000000"/>
          <w:szCs w:val="24"/>
          <w:lang w:val="es-ES"/>
        </w:rPr>
        <w:t>no se permite</w:t>
      </w:r>
      <w:r w:rsidRPr="00CF63B8">
        <w:rPr>
          <w:rFonts w:eastAsia="Times New Roman" w:cs="Times New Roman"/>
          <w:color w:val="000000"/>
          <w:szCs w:val="24"/>
          <w:lang w:val="es-ES"/>
        </w:rPr>
        <w:t> </w:t>
      </w:r>
      <w:r w:rsidRPr="00372F63">
        <w:rPr>
          <w:rFonts w:eastAsia="Times New Roman" w:cs="Times New Roman"/>
          <w:i/>
          <w:color w:val="000000"/>
          <w:szCs w:val="24"/>
          <w:lang w:val="es-ES"/>
        </w:rPr>
        <w:t>tener esclavos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la riqueza más segura consiste en una multitud de pobres laboriosos</w:t>
      </w:r>
      <w:r w:rsidRPr="00372F63">
        <w:rPr>
          <w:rFonts w:eastAsia="Times New Roman" w:cs="Times New Roman"/>
          <w:color w:val="000000"/>
          <w:szCs w:val="24"/>
          <w:lang w:val="es-ES"/>
        </w:rPr>
        <w:t>. Porque además de ser la fuente inagotable de las armadas y los ejércitos, sin ellos no habría ningún disfrute y ningún producto del país sería valorizable. Para hacer</w:t>
      </w:r>
      <w:r w:rsidRPr="00CF63B8">
        <w:rPr>
          <w:rFonts w:eastAsia="Times New Roman" w:cs="Times New Roman"/>
          <w:color w:val="000000"/>
          <w:szCs w:val="24"/>
          <w:lang w:val="es-ES"/>
        </w:rPr>
        <w:t> </w:t>
      </w:r>
      <w:r w:rsidRPr="00372F63">
        <w:rPr>
          <w:rFonts w:eastAsia="Times New Roman" w:cs="Times New Roman"/>
          <w:i/>
          <w:color w:val="000000"/>
          <w:szCs w:val="24"/>
          <w:lang w:val="es-ES"/>
        </w:rPr>
        <w:t>feliz</w:t>
      </w:r>
      <w:r w:rsidRPr="00CF63B8">
        <w:rPr>
          <w:rFonts w:eastAsia="Times New Roman" w:cs="Times New Roman"/>
          <w:color w:val="000000"/>
          <w:szCs w:val="24"/>
          <w:lang w:val="es-ES"/>
        </w:rPr>
        <w:t> </w:t>
      </w:r>
      <w:r w:rsidRPr="00372F63">
        <w:rPr>
          <w:rFonts w:eastAsia="Times New Roman" w:cs="Times New Roman"/>
          <w:color w:val="000000"/>
          <w:szCs w:val="24"/>
          <w:lang w:val="es-ES"/>
        </w:rPr>
        <w:t>a</w:t>
      </w:r>
      <w:r w:rsidRPr="00CF63B8">
        <w:rPr>
          <w:rFonts w:eastAsia="Times New Roman" w:cs="Times New Roman"/>
          <w:color w:val="000000"/>
          <w:szCs w:val="24"/>
          <w:lang w:val="es-ES"/>
        </w:rPr>
        <w:t> </w:t>
      </w:r>
      <w:r w:rsidRPr="00372F63">
        <w:rPr>
          <w:rFonts w:eastAsia="Times New Roman" w:cs="Times New Roman"/>
          <w:i/>
          <w:color w:val="000000"/>
          <w:szCs w:val="24"/>
          <w:lang w:val="es-ES"/>
        </w:rPr>
        <w:t>la sociedad</w:t>
      </w:r>
      <w:r w:rsidRPr="00372F63">
        <w:rPr>
          <w:rFonts w:eastAsia="Times New Roman" w:cs="Times New Roman"/>
          <w:color w:val="000000"/>
          <w:szCs w:val="24"/>
          <w:lang w:val="es-ES"/>
        </w:rPr>
        <w:t>" (que, naturalmente, se compone de no trabajadores) "y para contentar al pueblo aun en su mísera situación,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es necesario que la gran mayoría siga siendo tan ignorante como pobre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w:t>
      </w:r>
      <w:r w:rsidRPr="00372F63">
        <w:rPr>
          <w:rFonts w:eastAsia="Times New Roman" w:cs="Times New Roman"/>
          <w:color w:val="000000"/>
          <w:szCs w:val="24"/>
          <w:lang w:val="es-ES"/>
        </w:rPr>
        <w:t>. El conocimiento amplía y multiplica nuestros deseos, y cuanto menos desea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[763]</w:t>
      </w:r>
      <w:r w:rsidRPr="00CF63B8">
        <w:rPr>
          <w:rFonts w:eastAsia="Times New Roman" w:cs="Times New Roman"/>
          <w:color w:val="000000"/>
          <w:szCs w:val="24"/>
          <w:lang w:val="es-ES"/>
        </w:rPr>
        <w:t> </w:t>
      </w:r>
      <w:r w:rsidRPr="00372F63">
        <w:rPr>
          <w:rFonts w:eastAsia="Times New Roman" w:cs="Times New Roman"/>
          <w:color w:val="000000"/>
          <w:szCs w:val="24"/>
          <w:lang w:val="es-ES"/>
        </w:rPr>
        <w:t>un hombre tanto más fácilmente pueden satisfacerse sus necesidades"</w:t>
      </w:r>
      <w:r w:rsidRPr="00CF63B8">
        <w:rPr>
          <w:rFonts w:eastAsia="Times New Roman" w:cs="Times New Roman"/>
          <w:color w:val="000000"/>
          <w:szCs w:val="24"/>
          <w:lang w:val="es-ES"/>
        </w:rPr>
        <w:t> </w:t>
      </w:r>
      <w:bookmarkStart w:id="6" w:name="fnB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w:t>
      </w:r>
      <w:r w:rsidRPr="00372F63">
        <w:rPr>
          <w:rFonts w:eastAsia="Times New Roman" w:cs="Times New Roman"/>
          <w:color w:val="000000"/>
          <w:szCs w:val="24"/>
        </w:rPr>
        <w:fldChar w:fldCharType="end"/>
      </w:r>
      <w:bookmarkEnd w:id="6"/>
      <w:r w:rsidRPr="00CF63B8">
        <w:rPr>
          <w:rFonts w:eastAsia="Times New Roman" w:cs="Times New Roman"/>
          <w:color w:val="000000"/>
          <w:szCs w:val="24"/>
          <w:lang w:val="es-ES"/>
        </w:rPr>
        <w:t> </w:t>
      </w:r>
      <w:r w:rsidRPr="00372F63">
        <w:rPr>
          <w:rFonts w:eastAsia="Times New Roman" w:cs="Times New Roman"/>
          <w:color w:val="000000"/>
          <w:szCs w:val="24"/>
          <w:lang w:val="es-ES"/>
        </w:rPr>
        <w:t>. Lo que Mandeville, hombre honesto y lúcido, no comprende aún es que el propio mecanismo del proceso de acumulación, al acrecentar el capital, aumenta la masa de los "</w:t>
      </w:r>
      <w:r w:rsidRPr="00372F63">
        <w:rPr>
          <w:rFonts w:eastAsia="Times New Roman" w:cs="Times New Roman"/>
          <w:i/>
          <w:color w:val="000000"/>
          <w:szCs w:val="24"/>
          <w:lang w:val="es-ES"/>
        </w:rPr>
        <w:t>pobres laboriosos</w:t>
      </w:r>
      <w:r w:rsidRPr="00372F63">
        <w:rPr>
          <w:rFonts w:eastAsia="Times New Roman" w:cs="Times New Roman"/>
          <w:color w:val="000000"/>
          <w:szCs w:val="24"/>
          <w:lang w:val="es-ES"/>
        </w:rPr>
        <w:t>", esto es, de los asalariados que transforman su fuerza de trabajo en fuerza creciente de valorización al servicio del creciente capital, y que por tanto se ven obligados a perpetuar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relación de dependencia</w:t>
      </w:r>
      <w:r w:rsidRPr="00CF63B8">
        <w:rPr>
          <w:rFonts w:eastAsia="Times New Roman" w:cs="Times New Roman"/>
          <w:color w:val="000000"/>
          <w:szCs w:val="24"/>
          <w:lang w:val="es-ES"/>
        </w:rPr>
        <w:t> </w:t>
      </w:r>
      <w:r w:rsidRPr="00372F63">
        <w:rPr>
          <w:rFonts w:eastAsia="Times New Roman" w:cs="Times New Roman"/>
          <w:color w:val="000000"/>
          <w:szCs w:val="24"/>
          <w:lang w:val="es-ES"/>
        </w:rPr>
        <w:t>que los liga a su propio</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w:t>
      </w:r>
      <w:r w:rsidRPr="00372F63">
        <w:rPr>
          <w:rFonts w:eastAsia="Times New Roman" w:cs="Times New Roman"/>
          <w:color w:val="000000"/>
          <w:szCs w:val="24"/>
          <w:lang w:val="es-ES"/>
        </w:rPr>
        <w:t>, personificado en el capitalista. Refiriéndose a esa relación de dependencia, observa sir Frederic Morton Eden en su "Situación de los pobres, o historia de la clase trabajadora de Inglaterra": "Nuestra zona exige</w:t>
      </w:r>
      <w:r w:rsidRPr="00CF63B8">
        <w:rPr>
          <w:rFonts w:eastAsia="Times New Roman" w:cs="Times New Roman"/>
          <w:color w:val="000000"/>
          <w:szCs w:val="24"/>
          <w:lang w:val="es-ES"/>
        </w:rPr>
        <w:t> </w:t>
      </w:r>
      <w:r w:rsidRPr="00372F63">
        <w:rPr>
          <w:rFonts w:eastAsia="Times New Roman" w:cs="Times New Roman"/>
          <w:i/>
          <w:color w:val="000000"/>
          <w:szCs w:val="24"/>
          <w:lang w:val="es-ES"/>
        </w:rPr>
        <w:t>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para la satisfacción de las necesidades, y por ello es necesario que por lo menos</w:t>
      </w:r>
      <w:r w:rsidRPr="00CF63B8">
        <w:rPr>
          <w:rFonts w:eastAsia="Times New Roman" w:cs="Times New Roman"/>
          <w:color w:val="000000"/>
          <w:szCs w:val="24"/>
          <w:lang w:val="es-ES"/>
        </w:rPr>
        <w:t> </w:t>
      </w:r>
      <w:r w:rsidRPr="00372F63">
        <w:rPr>
          <w:rFonts w:eastAsia="Times New Roman" w:cs="Times New Roman"/>
          <w:i/>
          <w:color w:val="000000"/>
          <w:szCs w:val="24"/>
          <w:lang w:val="es-ES"/>
        </w:rPr>
        <w:t>una parte de la sociedad trabaje infatigablemente</w:t>
      </w:r>
      <w:r w:rsidRPr="00372F63">
        <w:rPr>
          <w:rFonts w:eastAsia="Times New Roman" w:cs="Times New Roman"/>
          <w:color w:val="000000"/>
          <w:szCs w:val="24"/>
          <w:lang w:val="es-ES"/>
        </w:rPr>
        <w:t>... Hay quienes no trabajan y que, sin embargo, tienen a su disposición los productos de la diligencia. Pero eso se lo tienen que agradecer estos propietarios, únicamente,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a la civilización y al orden</w:t>
      </w:r>
      <w:r w:rsidRPr="00372F63">
        <w:rPr>
          <w:rFonts w:eastAsia="Times New Roman" w:cs="Times New Roman"/>
          <w:color w:val="000000"/>
          <w:szCs w:val="24"/>
          <w:lang w:val="es-ES"/>
        </w:rPr>
        <w:t>; son</w:t>
      </w:r>
      <w:r w:rsidRPr="00CF63B8">
        <w:rPr>
          <w:rFonts w:eastAsia="Times New Roman" w:cs="Times New Roman"/>
          <w:color w:val="000000"/>
          <w:szCs w:val="24"/>
          <w:lang w:val="es-ES"/>
        </w:rPr>
        <w:t> </w:t>
      </w:r>
      <w:r w:rsidRPr="00372F63">
        <w:rPr>
          <w:rFonts w:eastAsia="Times New Roman" w:cs="Times New Roman"/>
          <w:i/>
          <w:color w:val="000000"/>
          <w:szCs w:val="24"/>
          <w:lang w:val="es-ES"/>
        </w:rPr>
        <w:t>criaturas puras y simples de las instituciones civiles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w:t>
      </w:r>
      <w:r w:rsidR="000171CE" w:rsidRPr="00372F63">
        <w:rPr>
          <w:rFonts w:eastAsia="Times New Roman" w:cs="Times New Roman"/>
          <w:color w:val="000000"/>
          <w:szCs w:val="24"/>
          <w:vertAlign w:val="superscript"/>
          <w:lang w:val="es-ES"/>
        </w:rPr>
        <w:t xml:space="preserve"> </w:t>
      </w:r>
      <w:r w:rsidRPr="00372F63">
        <w:rPr>
          <w:rFonts w:eastAsia="Times New Roman" w:cs="Times New Roman"/>
          <w:color w:val="000000"/>
          <w:szCs w:val="24"/>
          <w:vertAlign w:val="superscript"/>
          <w:lang w:val="es-ES"/>
        </w:rPr>
        <w:t>7</w:t>
      </w:r>
      <w:r w:rsidRPr="00372F63">
        <w:rPr>
          <w:rFonts w:eastAsia="Times New Roman" w:cs="Times New Roman"/>
          <w:color w:val="000000"/>
          <w:szCs w:val="24"/>
          <w:lang w:val="es-ES"/>
        </w:rPr>
        <w:t>. Éstas, en efecto, han reconocido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también se puede adquirir los frutos del trabajo de otra manera que por el trabajo</w:t>
      </w:r>
      <w:r w:rsidRPr="00372F63">
        <w:rPr>
          <w:rFonts w:eastAsia="Times New Roman" w:cs="Times New Roman"/>
          <w:color w:val="000000"/>
          <w:szCs w:val="24"/>
          <w:lang w:val="es-ES"/>
        </w:rPr>
        <w:t>. [...] Las personas de posición independiente [...] deben su fortuna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casi exclusivamente al trabajo de otros</w:t>
      </w:r>
      <w:r w:rsidRPr="00CF63B8">
        <w:rPr>
          <w:rFonts w:eastAsia="Times New Roman" w:cs="Times New Roman"/>
          <w:color w:val="000000"/>
          <w:szCs w:val="24"/>
          <w:lang w:val="es-ES"/>
        </w:rPr>
        <w:t> </w:t>
      </w:r>
      <w:r w:rsidRPr="00372F63">
        <w:rPr>
          <w:rFonts w:eastAsia="Times New Roman" w:cs="Times New Roman"/>
          <w:color w:val="000000"/>
          <w:szCs w:val="24"/>
          <w:lang w:val="es-ES"/>
        </w:rPr>
        <w:t>[...], no a su capacidad personal, que en absoluto es mejor que la de los demás;</w:t>
      </w:r>
      <w:r w:rsidRPr="00CF63B8">
        <w:rPr>
          <w:rFonts w:eastAsia="Times New Roman" w:cs="Times New Roman"/>
          <w:color w:val="000000"/>
          <w:szCs w:val="24"/>
          <w:lang w:val="es-ES"/>
        </w:rPr>
        <w:t> </w:t>
      </w:r>
      <w:r w:rsidRPr="00372F63">
        <w:rPr>
          <w:rFonts w:eastAsia="Times New Roman" w:cs="Times New Roman"/>
          <w:i/>
          <w:color w:val="000000"/>
          <w:szCs w:val="24"/>
          <w:lang w:val="es-ES"/>
        </w:rPr>
        <w:t>no es 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[764]</w:t>
      </w:r>
      <w:r w:rsidRPr="00CF63B8">
        <w:rPr>
          <w:rFonts w:eastAsia="Times New Roman" w:cs="Times New Roman"/>
          <w:color w:val="000000"/>
          <w:szCs w:val="24"/>
          <w:lang w:val="es-ES"/>
        </w:rPr>
        <w:t> </w:t>
      </w:r>
      <w:r w:rsidRPr="00372F63">
        <w:rPr>
          <w:rFonts w:eastAsia="Times New Roman" w:cs="Times New Roman"/>
          <w:i/>
          <w:color w:val="000000"/>
          <w:szCs w:val="24"/>
          <w:lang w:val="es-ES"/>
        </w:rPr>
        <w:t>posesión de tierras y dinero</w:t>
      </w:r>
      <w:r w:rsidRPr="00372F63">
        <w:rPr>
          <w:rFonts w:eastAsia="Times New Roman" w:cs="Times New Roman"/>
          <w:color w:val="000000"/>
          <w:szCs w:val="24"/>
          <w:lang w:val="es-ES"/>
        </w:rPr>
        <w:t>, sino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poder disponer del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(the command of labour) lo que distingue a los ricos de los pobres... Lo que conviene a los pobres no es una situación abyecta o servil, sino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relación de dependencia aliviada y liberal</w:t>
      </w:r>
      <w:r w:rsidRPr="00CF63B8">
        <w:rPr>
          <w:rFonts w:eastAsia="Times New Roman" w:cs="Times New Roman"/>
          <w:color w:val="000000"/>
          <w:szCs w:val="24"/>
          <w:lang w:val="es-ES"/>
        </w:rPr>
        <w:t> </w:t>
      </w:r>
      <w:r w:rsidRPr="00372F63">
        <w:rPr>
          <w:rFonts w:eastAsia="Times New Roman" w:cs="Times New Roman"/>
          <w:color w:val="000000"/>
          <w:szCs w:val="24"/>
          <w:lang w:val="es-ES"/>
        </w:rPr>
        <w:t>(a state of easy and liberal dependence) y a los propietarios influencia y autoridad suficientes</w:t>
      </w:r>
      <w:r w:rsidRPr="00CF63B8">
        <w:rPr>
          <w:rFonts w:eastAsia="Times New Roman" w:cs="Times New Roman"/>
          <w:color w:val="000000"/>
          <w:szCs w:val="24"/>
          <w:lang w:val="es-ES"/>
        </w:rPr>
        <w:t> </w:t>
      </w:r>
      <w:r w:rsidRPr="00372F63">
        <w:rPr>
          <w:rFonts w:eastAsia="Times New Roman" w:cs="Times New Roman"/>
          <w:i/>
          <w:color w:val="000000"/>
          <w:szCs w:val="24"/>
          <w:lang w:val="es-ES"/>
        </w:rPr>
        <w:t>sobre los que</w:t>
      </w:r>
      <w:r w:rsidRPr="00CF63B8">
        <w:rPr>
          <w:rFonts w:eastAsia="Times New Roman" w:cs="Times New Roman"/>
          <w:color w:val="000000"/>
          <w:szCs w:val="24"/>
          <w:lang w:val="es-ES"/>
        </w:rPr>
        <w:t> </w:t>
      </w:r>
      <w:r w:rsidRPr="00372F63">
        <w:rPr>
          <w:rFonts w:eastAsia="Times New Roman" w:cs="Times New Roman"/>
          <w:color w:val="000000"/>
          <w:szCs w:val="24"/>
          <w:lang w:val="es-ES"/>
        </w:rPr>
        <w:t>[...] trabajan</w:t>
      </w:r>
      <w:r w:rsidRPr="00CF63B8">
        <w:rPr>
          <w:rFonts w:eastAsia="Times New Roman" w:cs="Times New Roman"/>
          <w:color w:val="000000"/>
          <w:szCs w:val="24"/>
          <w:lang w:val="es-ES"/>
        </w:rPr>
        <w:t> </w:t>
      </w:r>
      <w:r w:rsidRPr="00372F63">
        <w:rPr>
          <w:rFonts w:eastAsia="Times New Roman" w:cs="Times New Roman"/>
          <w:i/>
          <w:color w:val="000000"/>
          <w:szCs w:val="24"/>
          <w:lang w:val="es-ES"/>
        </w:rPr>
        <w:t>para</w:t>
      </w:r>
      <w:r w:rsidRPr="00CF63B8">
        <w:rPr>
          <w:rFonts w:eastAsia="Times New Roman" w:cs="Times New Roman"/>
          <w:color w:val="000000"/>
          <w:szCs w:val="24"/>
          <w:lang w:val="es-ES"/>
        </w:rPr>
        <w:t> </w:t>
      </w:r>
      <w:r w:rsidRPr="00372F63">
        <w:rPr>
          <w:rFonts w:eastAsia="Times New Roman" w:cs="Times New Roman"/>
          <w:color w:val="000000"/>
          <w:szCs w:val="24"/>
          <w:lang w:val="es-ES"/>
        </w:rPr>
        <w:t>ellos... Tal relación de dependencia, como lo sabe todo el que conozca la naturaleza humana [...], es</w:t>
      </w:r>
      <w:r w:rsidRPr="00CF63B8">
        <w:rPr>
          <w:rFonts w:eastAsia="Times New Roman" w:cs="Times New Roman"/>
          <w:color w:val="000000"/>
          <w:szCs w:val="24"/>
          <w:lang w:val="es-ES"/>
        </w:rPr>
        <w:t> </w:t>
      </w:r>
      <w:r w:rsidRPr="00372F63">
        <w:rPr>
          <w:rFonts w:eastAsia="Times New Roman" w:cs="Times New Roman"/>
          <w:i/>
          <w:color w:val="000000"/>
          <w:szCs w:val="24"/>
          <w:lang w:val="es-ES"/>
        </w:rPr>
        <w:t>necesaria para la comodidad del obrero mismo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7" w:name="fnB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w:t>
      </w:r>
      <w:r w:rsidRPr="00372F63">
        <w:rPr>
          <w:rFonts w:eastAsia="Times New Roman" w:cs="Times New Roman"/>
          <w:color w:val="000000"/>
          <w:szCs w:val="24"/>
        </w:rPr>
        <w:fldChar w:fldCharType="end"/>
      </w:r>
      <w:bookmarkEnd w:id="7"/>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8" w:name="fnB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w:t>
      </w:r>
      <w:r w:rsidRPr="00372F63">
        <w:rPr>
          <w:rFonts w:eastAsia="Times New Roman" w:cs="Times New Roman"/>
          <w:color w:val="000000"/>
          <w:szCs w:val="24"/>
        </w:rPr>
        <w:fldChar w:fldCharType="end"/>
      </w:r>
      <w:bookmarkEnd w:id="8"/>
      <w:r w:rsidRPr="00CF63B8">
        <w:rPr>
          <w:rFonts w:eastAsia="Times New Roman" w:cs="Times New Roman"/>
          <w:color w:val="000000"/>
          <w:szCs w:val="24"/>
          <w:lang w:val="es-ES"/>
        </w:rPr>
        <w:t> </w:t>
      </w:r>
      <w:r w:rsidRPr="00372F63">
        <w:rPr>
          <w:rFonts w:eastAsia="Times New Roman" w:cs="Times New Roman"/>
          <w:color w:val="000000"/>
          <w:szCs w:val="24"/>
          <w:lang w:val="es-ES"/>
        </w:rPr>
        <w:t>Eden, anotémoslo de pasada,</w:t>
      </w:r>
      <w:r w:rsidRPr="00CF63B8">
        <w:rPr>
          <w:rFonts w:eastAsia="Times New Roman" w:cs="Times New Roman"/>
          <w:color w:val="000000"/>
          <w:szCs w:val="24"/>
          <w:lang w:val="es-ES"/>
        </w:rPr>
        <w:t> </w:t>
      </w:r>
      <w:r w:rsidRPr="00372F63">
        <w:rPr>
          <w:rFonts w:eastAsia="Times New Roman" w:cs="Times New Roman"/>
          <w:i/>
          <w:color w:val="000000"/>
          <w:szCs w:val="24"/>
          <w:lang w:val="es-ES"/>
        </w:rPr>
        <w:t>es el único discípulo de Adam Smith</w:t>
      </w:r>
      <w:r w:rsidRPr="00CF63B8">
        <w:rPr>
          <w:rFonts w:eastAsia="Times New Roman" w:cs="Times New Roman"/>
          <w:color w:val="000000"/>
          <w:szCs w:val="24"/>
          <w:lang w:val="es-ES"/>
        </w:rPr>
        <w:t> </w:t>
      </w:r>
      <w:r w:rsidRPr="00372F63">
        <w:rPr>
          <w:rFonts w:eastAsia="Times New Roman" w:cs="Times New Roman"/>
          <w:color w:val="000000"/>
          <w:szCs w:val="24"/>
          <w:lang w:val="es-ES"/>
        </w:rPr>
        <w:t>que durante el siglo XVIII efectuó algunas contribuciones de importancia</w:t>
      </w:r>
      <w:r w:rsidRPr="00CF63B8">
        <w:rPr>
          <w:rFonts w:eastAsia="Times New Roman" w:cs="Times New Roman"/>
          <w:color w:val="000000"/>
          <w:szCs w:val="24"/>
          <w:lang w:val="es-ES"/>
        </w:rPr>
        <w:t> </w:t>
      </w:r>
      <w:bookmarkStart w:id="9" w:name="fnB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w:t>
      </w:r>
      <w:r w:rsidRPr="00372F63">
        <w:rPr>
          <w:rFonts w:eastAsia="Times New Roman" w:cs="Times New Roman"/>
          <w:color w:val="000000"/>
          <w:szCs w:val="24"/>
        </w:rPr>
        <w:fldChar w:fldCharType="end"/>
      </w:r>
      <w:bookmarkEnd w:id="9"/>
      <w:r w:rsidR="00CF63B8" w:rsidRPr="00CF63B8">
        <w:rPr>
          <w:rFonts w:eastAsia="Times New Roman" w:cs="Times New Roman"/>
          <w:b/>
          <w:bCs/>
          <w:color w:val="000000"/>
          <w:szCs w:val="24"/>
          <w:lang w:val="es-ES"/>
        </w:rPr>
        <w:t xml:space="preserve"> </w:t>
      </w:r>
      <w:r w:rsidR="00CF63B8" w:rsidRPr="00372F63">
        <w:rPr>
          <w:rFonts w:eastAsia="Times New Roman" w:cs="Times New Roman"/>
          <w:b/>
          <w:bCs/>
          <w:color w:val="000000"/>
          <w:szCs w:val="24"/>
          <w:lang w:val="es-ES"/>
        </w:rPr>
        <w:t>[765]</w:t>
      </w:r>
      <w:r w:rsidR="00CF63B8" w:rsidRPr="00CF63B8">
        <w:rPr>
          <w:rFonts w:eastAsia="Times New Roman" w:cs="Times New Roman"/>
          <w:color w:val="000000"/>
          <w:szCs w:val="24"/>
          <w:lang w:val="es-ES"/>
        </w:rPr>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Bajo las condiciones de la acumulación supuestas hasta aquí </w:t>
      </w:r>
      <w:r w:rsidR="000171CE">
        <w:rPr>
          <w:rFonts w:eastAsia="Times New Roman" w:cs="Times New Roman"/>
          <w:color w:val="000000"/>
          <w:szCs w:val="24"/>
          <w:lang w:val="es-ES"/>
        </w:rPr>
        <w:t>--</w:t>
      </w:r>
      <w:r w:rsidRPr="00372F63">
        <w:rPr>
          <w:rFonts w:eastAsia="Times New Roman" w:cs="Times New Roman"/>
          <w:color w:val="000000"/>
          <w:szCs w:val="24"/>
          <w:lang w:val="es-ES"/>
        </w:rPr>
        <w:t>l</w:t>
      </w:r>
      <w:r w:rsidR="000171CE">
        <w:rPr>
          <w:rFonts w:eastAsia="Times New Roman" w:cs="Times New Roman"/>
          <w:color w:val="000000"/>
          <w:szCs w:val="24"/>
          <w:lang w:val="es-ES"/>
        </w:rPr>
        <w:t>as más favorables a los obreros--</w:t>
      </w:r>
      <w:r w:rsidRPr="00372F63">
        <w:rPr>
          <w:rFonts w:eastAsia="Times New Roman" w:cs="Times New Roman"/>
          <w:color w:val="000000"/>
          <w:szCs w:val="24"/>
          <w:lang w:val="es-ES"/>
        </w:rPr>
        <w:t>, su</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relación de dependencia</w:t>
      </w:r>
      <w:r w:rsidRPr="00CF63B8">
        <w:rPr>
          <w:rFonts w:eastAsia="Times New Roman" w:cs="Times New Roman"/>
          <w:color w:val="000000"/>
          <w:szCs w:val="24"/>
          <w:lang w:val="es-ES"/>
        </w:rPr>
        <w:t> </w:t>
      </w:r>
      <w:r w:rsidRPr="00372F63">
        <w:rPr>
          <w:rFonts w:eastAsia="Times New Roman" w:cs="Times New Roman"/>
          <w:color w:val="000000"/>
          <w:szCs w:val="24"/>
          <w:lang w:val="es-ES"/>
        </w:rPr>
        <w:t>con respecto al capital reviste formas tolerables o, como dice Eden, "aliviadas y liberales". En vez de volverse más intensa a medida que se acrecienta el capital,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[766]</w:t>
      </w:r>
      <w:r w:rsidRPr="00CF63B8">
        <w:rPr>
          <w:rFonts w:eastAsia="Times New Roman" w:cs="Times New Roman"/>
          <w:color w:val="000000"/>
          <w:szCs w:val="24"/>
          <w:lang w:val="es-ES"/>
        </w:rPr>
        <w:t> </w:t>
      </w:r>
      <w:r w:rsidRPr="00372F63">
        <w:rPr>
          <w:rFonts w:eastAsia="Times New Roman" w:cs="Times New Roman"/>
          <w:color w:val="000000"/>
          <w:szCs w:val="24"/>
          <w:lang w:val="es-ES"/>
        </w:rPr>
        <w:t>esa relación de dependencia sólo aumenta en extensión; es decir, la esfera de explotación y dominación del capital se limita a expandirse junto a las dimensiones de éste y el número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sus súbditos</w:t>
      </w:r>
      <w:r w:rsidRPr="00372F63">
        <w:rPr>
          <w:rFonts w:eastAsia="Times New Roman" w:cs="Times New Roman"/>
          <w:color w:val="000000"/>
          <w:szCs w:val="24"/>
          <w:lang w:val="es-ES"/>
        </w:rPr>
        <w:t>. Del propio plusproducto creciente de éstos, crecientemente transformado en pluscapital, fluye hacia ellos una parte mayor bajo la forma de medios 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[767]</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pago, de manera que pueden ampliar el círculo de sus disfrutes, dotar mejor su fondo de </w:t>
      </w:r>
      <w:r w:rsidRPr="00372F63">
        <w:rPr>
          <w:rFonts w:eastAsia="Times New Roman" w:cs="Times New Roman"/>
          <w:color w:val="000000"/>
          <w:szCs w:val="24"/>
          <w:lang w:val="es-ES"/>
        </w:rPr>
        <w:lastRenderedPageBreak/>
        <w:t>consumo de vestimenta, mobiliario, etc., y formar un pequeño fondo de reserva en dinero. Pero así como la mejora en la vestimenta, en la alimentación y el trato, o un peculio</w:t>
      </w:r>
      <w:r w:rsidRPr="00CF63B8">
        <w:rPr>
          <w:rFonts w:eastAsia="Times New Roman" w:cs="Times New Roman"/>
          <w:color w:val="000000"/>
          <w:szCs w:val="24"/>
          <w:lang w:val="es-ES"/>
        </w:rPr>
        <w:t> </w:t>
      </w:r>
      <w:bookmarkStart w:id="10" w:name="fnB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w:t>
      </w:r>
      <w:r w:rsidRPr="00372F63">
        <w:rPr>
          <w:rFonts w:eastAsia="Times New Roman" w:cs="Times New Roman"/>
          <w:color w:val="000000"/>
          <w:szCs w:val="24"/>
        </w:rPr>
        <w:fldChar w:fldCharType="end"/>
      </w:r>
      <w:bookmarkEnd w:id="10"/>
      <w:r w:rsidRPr="00CF63B8">
        <w:rPr>
          <w:rFonts w:eastAsia="Times New Roman" w:cs="Times New Roman"/>
          <w:color w:val="000000"/>
          <w:szCs w:val="24"/>
          <w:lang w:val="es-ES"/>
        </w:rPr>
        <w:t> </w:t>
      </w:r>
      <w:r w:rsidRPr="00372F63">
        <w:rPr>
          <w:rFonts w:eastAsia="Times New Roman" w:cs="Times New Roman"/>
          <w:color w:val="000000"/>
          <w:szCs w:val="24"/>
          <w:lang w:val="es-ES"/>
        </w:rPr>
        <w:t>mayor, no abolían la relación de dependencia y la explotación del esclavo, tampoco las suprimen en el caso del asalariado. El aumento en el precio del trabajo, aumento debido a la acumulación del capital, sólo denota, en realidad, que el volumen y el peso de las cadenas de oro que el asalariado se ha forjado ya para sí mismo permiten tenerlas menos tirantes. En las controversias acerca de este punto se ha dejado a un lado, en la mayor parte de los casos, el hecho principal, a saber: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differentia specifica</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producción capitalista. La fuerza de trabajo no se compra aquí para satisfacer, mediante sus servicios o su producto,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necesidades personales del comprador</w:t>
      </w:r>
      <w:r w:rsidRPr="00372F63">
        <w:rPr>
          <w:rFonts w:eastAsia="Times New Roman" w:cs="Times New Roman"/>
          <w:color w:val="000000"/>
          <w:szCs w:val="24"/>
          <w:lang w:val="es-ES"/>
        </w:rPr>
        <w:t>. El objetivo perseguido por éste es la valorización de su capital, la producción de mercancías que contengan más trabajo que el pagado por él, o sea que contengan una</w:t>
      </w:r>
      <w:r w:rsidR="000171CE">
        <w:rPr>
          <w:rFonts w:eastAsia="Times New Roman" w:cs="Times New Roman"/>
          <w:color w:val="000000"/>
          <w:szCs w:val="24"/>
          <w:lang w:val="es-ES"/>
        </w:rPr>
        <w:t xml:space="preserve"> </w:t>
      </w:r>
      <w:r w:rsidRPr="00372F63">
        <w:rPr>
          <w:rFonts w:eastAsia="Times New Roman" w:cs="Times New Roman"/>
          <w:i/>
          <w:color w:val="000000"/>
          <w:szCs w:val="24"/>
          <w:lang w:val="es-ES"/>
        </w:rPr>
        <w:t>parte de valor que nada le cuesta al comprador</w:t>
      </w:r>
      <w:r w:rsidRPr="00CF63B8">
        <w:rPr>
          <w:rFonts w:eastAsia="Times New Roman" w:cs="Times New Roman"/>
          <w:color w:val="000000"/>
          <w:szCs w:val="24"/>
          <w:lang w:val="es-ES"/>
        </w:rPr>
        <w:t> </w:t>
      </w:r>
      <w:r w:rsidRPr="00372F63">
        <w:rPr>
          <w:rFonts w:eastAsia="Times New Roman" w:cs="Times New Roman"/>
          <w:color w:val="000000"/>
          <w:szCs w:val="24"/>
          <w:lang w:val="es-ES"/>
        </w:rPr>
        <w:t>y que sin embargo</w:t>
      </w:r>
      <w:r w:rsidRPr="00CF63B8">
        <w:rPr>
          <w:rFonts w:eastAsia="Times New Roman" w:cs="Times New Roman"/>
          <w:color w:val="000000"/>
          <w:szCs w:val="24"/>
          <w:lang w:val="es-ES"/>
        </w:rPr>
        <w:t> </w:t>
      </w:r>
      <w:r w:rsidRPr="00372F63">
        <w:rPr>
          <w:rFonts w:eastAsia="Times New Roman" w:cs="Times New Roman"/>
          <w:i/>
          <w:color w:val="000000"/>
          <w:szCs w:val="24"/>
          <w:lang w:val="es-ES"/>
        </w:rPr>
        <w:t>se realiza mediante la venta de las mercancías</w:t>
      </w:r>
      <w:r w:rsidRPr="00372F63">
        <w:rPr>
          <w:rFonts w:eastAsia="Times New Roman" w:cs="Times New Roman"/>
          <w:color w:val="000000"/>
          <w:szCs w:val="24"/>
          <w:lang w:val="es-ES"/>
        </w:rPr>
        <w:t>. La producción de plusvalor, el fabricar un excedente, es la ley absoluta de este modo de producción. Sólo es posible vender la fuerza de trabajo en tanto la misma conserva como capital los medios de producción, reproduce como capital su propio valor y proporciona, con el trabajo impago, una fuente de pluscapital</w:t>
      </w:r>
      <w:r w:rsidR="000171CE">
        <w:rPr>
          <w:rFonts w:eastAsia="Times New Roman" w:cs="Times New Roman"/>
          <w:color w:val="000000"/>
          <w:szCs w:val="24"/>
          <w:lang w:val="es-ES"/>
        </w:rPr>
        <w:t>.</w:t>
      </w:r>
      <w:r w:rsidRPr="00CF63B8">
        <w:rPr>
          <w:rFonts w:eastAsia="Times New Roman" w:cs="Times New Roman"/>
          <w:color w:val="000000"/>
          <w:szCs w:val="24"/>
          <w:lang w:val="es-ES"/>
        </w:rPr>
        <w:t> </w:t>
      </w:r>
      <w:bookmarkStart w:id="11" w:name="fnB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w:t>
      </w:r>
      <w:r w:rsidRPr="00372F63">
        <w:rPr>
          <w:rFonts w:eastAsia="Times New Roman" w:cs="Times New Roman"/>
          <w:color w:val="000000"/>
          <w:szCs w:val="24"/>
        </w:rPr>
        <w:fldChar w:fldCharType="end"/>
      </w:r>
      <w:bookmarkEnd w:id="11"/>
      <w:r w:rsidRPr="00372F63">
        <w:rPr>
          <w:rFonts w:eastAsia="Times New Roman" w:cs="Times New Roman"/>
          <w:color w:val="000000"/>
          <w:szCs w:val="24"/>
          <w:lang w:val="es-ES"/>
        </w:rPr>
        <w:t xml:space="preserve"> Por consiguiente, las condiciones de su venta, sean más favorables o menos para los obreros, implican la necesidad de que se la venda siempre de nuevo y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reproducción</w:t>
      </w:r>
      <w:r w:rsidR="002C53B9">
        <w:rPr>
          <w:rFonts w:eastAsia="Times New Roman" w:cs="Times New Roman"/>
          <w:i/>
          <w:color w:val="000000"/>
          <w:szCs w:val="24"/>
          <w:lang w:val="es-ES"/>
        </w:rPr>
        <w:t xml:space="preserve"> </w:t>
      </w:r>
      <w:r w:rsidRPr="00372F63">
        <w:rPr>
          <w:rFonts w:eastAsia="Times New Roman" w:cs="Times New Roman"/>
          <w:color w:val="000000"/>
          <w:szCs w:val="24"/>
          <w:lang w:val="es-ES"/>
        </w:rPr>
        <w:t>continuamente ampliada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riqueza como capital</w:t>
      </w:r>
      <w:r w:rsidRPr="00372F63">
        <w:rPr>
          <w:rFonts w:eastAsia="Times New Roman" w:cs="Times New Roman"/>
          <w:color w:val="000000"/>
          <w:szCs w:val="24"/>
          <w:lang w:val="es-ES"/>
        </w:rPr>
        <w:t>. Como vemos, el salario, conforme a su naturaleza, implica siempre el suministro por parte del obrero de determinada cantidad de trabajo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[768]</w:t>
      </w:r>
      <w:r w:rsidRPr="00CF63B8">
        <w:rPr>
          <w:rFonts w:eastAsia="Times New Roman" w:cs="Times New Roman"/>
          <w:color w:val="000000"/>
          <w:szCs w:val="24"/>
          <w:lang w:val="es-ES"/>
        </w:rPr>
        <w:t> </w:t>
      </w:r>
      <w:r w:rsidRPr="00372F63">
        <w:rPr>
          <w:rFonts w:eastAsia="Times New Roman" w:cs="Times New Roman"/>
          <w:color w:val="000000"/>
          <w:szCs w:val="24"/>
          <w:lang w:val="es-ES"/>
        </w:rPr>
        <w:t>impago. Prescindiendo por entero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alza de salarios</w:t>
      </w:r>
      <w:r w:rsidRPr="00CF63B8">
        <w:rPr>
          <w:rFonts w:eastAsia="Times New Roman" w:cs="Times New Roman"/>
          <w:color w:val="000000"/>
          <w:szCs w:val="24"/>
          <w:lang w:val="es-ES"/>
        </w:rPr>
        <w:t> </w:t>
      </w:r>
      <w:r w:rsidRPr="00372F63">
        <w:rPr>
          <w:rFonts w:eastAsia="Times New Roman" w:cs="Times New Roman"/>
          <w:color w:val="000000"/>
          <w:szCs w:val="24"/>
          <w:lang w:val="es-ES"/>
        </w:rPr>
        <w:t>acompañada por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baja en el precio del trabajo</w:t>
      </w:r>
      <w:r w:rsidRPr="00372F63">
        <w:rPr>
          <w:rFonts w:eastAsia="Times New Roman" w:cs="Times New Roman"/>
          <w:color w:val="000000"/>
          <w:szCs w:val="24"/>
          <w:lang w:val="es-ES"/>
        </w:rPr>
        <w:t>, etc., el</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aumento de los salarios sólo</w:t>
      </w:r>
      <w:r w:rsidRPr="00CF63B8">
        <w:rPr>
          <w:rFonts w:eastAsia="Times New Roman" w:cs="Times New Roman"/>
          <w:color w:val="000000"/>
          <w:szCs w:val="24"/>
          <w:lang w:val="es-ES"/>
        </w:rPr>
        <w:t> </w:t>
      </w:r>
      <w:r w:rsidRPr="00372F63">
        <w:rPr>
          <w:rFonts w:eastAsia="Times New Roman" w:cs="Times New Roman"/>
          <w:color w:val="000000"/>
          <w:szCs w:val="24"/>
          <w:lang w:val="es-ES"/>
        </w:rPr>
        <w:t>denota, en el mejor de los casos, la</w:t>
      </w:r>
      <w:r w:rsidRPr="00CF63B8">
        <w:rPr>
          <w:rFonts w:eastAsia="Times New Roman" w:cs="Times New Roman"/>
          <w:color w:val="000000"/>
          <w:szCs w:val="24"/>
          <w:lang w:val="es-ES"/>
        </w:rPr>
        <w:t> </w:t>
      </w:r>
      <w:r w:rsidRPr="00372F63">
        <w:rPr>
          <w:rFonts w:eastAsia="Times New Roman" w:cs="Times New Roman"/>
          <w:i/>
          <w:color w:val="000000"/>
          <w:szCs w:val="24"/>
          <w:lang w:val="es-ES"/>
        </w:rPr>
        <w:t>merma cuantitativa del trabajo impago</w:t>
      </w:r>
      <w:r w:rsidRPr="00CF63B8">
        <w:rPr>
          <w:rFonts w:eastAsia="Times New Roman" w:cs="Times New Roman"/>
          <w:color w:val="000000"/>
          <w:szCs w:val="24"/>
          <w:lang w:val="es-ES"/>
        </w:rPr>
        <w:t> </w:t>
      </w:r>
      <w:r w:rsidRPr="00372F63">
        <w:rPr>
          <w:rFonts w:eastAsia="Times New Roman" w:cs="Times New Roman"/>
          <w:color w:val="000000"/>
          <w:szCs w:val="24"/>
          <w:lang w:val="es-ES"/>
        </w:rPr>
        <w:t>que debe ejecutar el obrero. Dicha merma nunca puede alcanzar el punto en el que pondría en peligro seriamente el carácter capitalista del proceso de producción y la reproducción de sus propias condiciones: por un lado de los medios de producción y de subsistencia como capital, por el otro de la fuerza de trabajo como mercancía; en un polo, del capitalista, en el otro, del asalariado</w:t>
      </w:r>
      <w:r w:rsidRPr="00CF63B8">
        <w:rPr>
          <w:rFonts w:eastAsia="Times New Roman" w:cs="Times New Roman"/>
          <w:color w:val="000000"/>
          <w:szCs w:val="24"/>
          <w:lang w:val="es-ES"/>
        </w:rPr>
        <w:t> </w:t>
      </w:r>
      <w:bookmarkStart w:id="12" w:name="fnB1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[o]</w:t>
      </w:r>
      <w:r w:rsidRPr="00372F63">
        <w:rPr>
          <w:rFonts w:eastAsia="Times New Roman" w:cs="Times New Roman"/>
          <w:color w:val="000000"/>
          <w:szCs w:val="24"/>
        </w:rPr>
        <w:fldChar w:fldCharType="end"/>
      </w:r>
      <w:bookmarkEnd w:id="12"/>
      <w:r w:rsidRPr="00372F63">
        <w:rPr>
          <w:rFonts w:eastAsia="Times New Roman" w:cs="Times New Roman"/>
          <w:color w:val="000000"/>
          <w:szCs w:val="24"/>
          <w:lang w:val="es-ES"/>
        </w:rPr>
        <w:t xml:space="preserve">. Si dejamos a un lado los conflictos violentos en torno a la tasa del salario y Adam Smith ya ha demostrado que, en sustancia, luego de tales conflictos el patrón siempre sigue siendo el </w:t>
      </w:r>
      <w:proofErr w:type="gramStart"/>
      <w:r w:rsidRPr="00372F63">
        <w:rPr>
          <w:rFonts w:eastAsia="Times New Roman" w:cs="Times New Roman"/>
          <w:color w:val="000000"/>
          <w:szCs w:val="24"/>
          <w:lang w:val="es-ES"/>
        </w:rPr>
        <w:t>patrón ,</w:t>
      </w:r>
      <w:proofErr w:type="gramEnd"/>
      <w:r w:rsidRPr="00372F63">
        <w:rPr>
          <w:rFonts w:eastAsia="Times New Roman" w:cs="Times New Roman"/>
          <w:color w:val="000000"/>
          <w:szCs w:val="24"/>
          <w:lang w:val="es-ES"/>
        </w:rPr>
        <w:t xml:space="preserve"> un alza del precio del trabajo derivada de la acumulación del capital supone la siguiente alternativa. O bien el precio creciente o acrecentado del trabajo va acompañado de un incremento igualmente grande (o mayor) de la acumulación. Sabemos ya que incluso bajo circunstancias en lo demás iguales como el grado de productividad del trabajo, etc. , cuando se acrecienta la masa del capital adelantado puede mantenerse uniforme su incremento absoluto y hasta acelerarse aunque decrezca la tasa de la acumulación; así como en el capítulo IX, en la sección tercera, vimos que la masa del plusvalor puede mantenerse e incluso incrementarse cuando la tasa decreciente del mismo va acompañada de un aumento en el número de obreros explotados simultáneamente. En este caso, decir que la reducción en el grado de explotación de la fuerza de trabajo no perjudica la expansión del dominio ejercido por el capital, es incurrir en una mera tautología</w:t>
      </w:r>
      <w:r w:rsidRPr="00CF63B8">
        <w:rPr>
          <w:rFonts w:eastAsia="Times New Roman" w:cs="Times New Roman"/>
          <w:color w:val="000000"/>
          <w:szCs w:val="24"/>
          <w:lang w:val="es-ES"/>
        </w:rPr>
        <w:t> </w:t>
      </w:r>
      <w:bookmarkStart w:id="13" w:name="fnB1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[p]</w:t>
      </w:r>
      <w:r w:rsidRPr="00372F63">
        <w:rPr>
          <w:rFonts w:eastAsia="Times New Roman" w:cs="Times New Roman"/>
          <w:color w:val="000000"/>
          <w:szCs w:val="24"/>
        </w:rPr>
        <w:fldChar w:fldCharType="end"/>
      </w:r>
      <w:bookmarkEnd w:id="13"/>
      <w:r w:rsidRPr="00372F63">
        <w:rPr>
          <w:rFonts w:eastAsia="Times New Roman" w:cs="Times New Roman"/>
          <w:color w:val="000000"/>
          <w:szCs w:val="24"/>
          <w:lang w:val="es-ES"/>
        </w:rPr>
        <w:t>. O bien,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[769]</w:t>
      </w:r>
      <w:r w:rsidRPr="00CF63B8">
        <w:rPr>
          <w:rFonts w:eastAsia="Times New Roman" w:cs="Times New Roman"/>
          <w:color w:val="000000"/>
          <w:szCs w:val="24"/>
          <w:lang w:val="es-ES"/>
        </w:rPr>
        <w:t> </w:t>
      </w:r>
      <w:r w:rsidRPr="00372F63">
        <w:rPr>
          <w:rFonts w:eastAsia="Times New Roman" w:cs="Times New Roman"/>
          <w:color w:val="000000"/>
          <w:szCs w:val="24"/>
          <w:lang w:val="es-ES"/>
        </w:rPr>
        <w:t>y éste es el otro término de la alternativa, la acumulación se enlentece tras el acrecentamiento del precio del trabajo, porque se embota el aguijón de la ganancia. La acumulación decrece. Pero al decrecer, desaparece la causa de su decrecimiento, a saber, la desproporción entre el capital y la fuerza de trabajo explotable. El precio del trabajo desciende de nuevo a un nivel compatible con</w:t>
      </w:r>
      <w:r w:rsidRPr="00CF63B8">
        <w:rPr>
          <w:rFonts w:eastAsia="Times New Roman" w:cs="Times New Roman"/>
          <w:color w:val="000000"/>
          <w:szCs w:val="24"/>
          <w:lang w:val="es-ES"/>
        </w:rPr>
        <w:t> </w:t>
      </w:r>
      <w:r w:rsidRPr="00372F63">
        <w:rPr>
          <w:rFonts w:eastAsia="Times New Roman" w:cs="Times New Roman"/>
          <w:i/>
          <w:color w:val="000000"/>
          <w:szCs w:val="24"/>
          <w:lang w:val="es-ES"/>
        </w:rPr>
        <w:t>las necesidades de valorización del capital</w:t>
      </w:r>
      <w:r w:rsidRPr="00372F63">
        <w:rPr>
          <w:rFonts w:eastAsia="Times New Roman" w:cs="Times New Roman"/>
          <w:color w:val="000000"/>
          <w:szCs w:val="24"/>
          <w:lang w:val="es-ES"/>
        </w:rPr>
        <w:t>. De esto no se infiere, ni con mucho, que el salario deba descender a su nivel mínimo, y ni siquiera al nivel en que estaba con anterioridad al aumento de precio experimentado por el trabajo</w:t>
      </w:r>
      <w:r w:rsidRPr="00CF63B8">
        <w:rPr>
          <w:rFonts w:eastAsia="Times New Roman" w:cs="Times New Roman"/>
          <w:color w:val="000000"/>
          <w:szCs w:val="24"/>
          <w:lang w:val="es-ES"/>
        </w:rPr>
        <w:t> </w:t>
      </w:r>
      <w:bookmarkStart w:id="14" w:name="fnB1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[q]</w:t>
      </w:r>
      <w:r w:rsidRPr="00372F63">
        <w:rPr>
          <w:rFonts w:eastAsia="Times New Roman" w:cs="Times New Roman"/>
          <w:color w:val="000000"/>
          <w:szCs w:val="24"/>
        </w:rPr>
        <w:fldChar w:fldCharType="end"/>
      </w:r>
      <w:bookmarkEnd w:id="14"/>
      <w:r w:rsidRPr="00372F63">
        <w:rPr>
          <w:rFonts w:eastAsia="Times New Roman" w:cs="Times New Roman"/>
          <w:color w:val="000000"/>
          <w:szCs w:val="24"/>
          <w:lang w:val="es-ES"/>
        </w:rPr>
        <w:t xml:space="preserve">. Como vemos, el propio mecanismo del proceso capitalista de producción remueve los obstáculos que genera </w:t>
      </w:r>
      <w:r w:rsidRPr="00372F63">
        <w:rPr>
          <w:rFonts w:eastAsia="Times New Roman" w:cs="Times New Roman"/>
          <w:color w:val="000000"/>
          <w:szCs w:val="24"/>
          <w:lang w:val="es-ES"/>
        </w:rPr>
        <w:lastRenderedPageBreak/>
        <w:t>transitoriamente</w:t>
      </w:r>
      <w:r w:rsidRPr="00CF63B8">
        <w:rPr>
          <w:rFonts w:eastAsia="Times New Roman" w:cs="Times New Roman"/>
          <w:color w:val="000000"/>
          <w:szCs w:val="24"/>
          <w:lang w:val="es-ES"/>
        </w:rPr>
        <w:t> </w:t>
      </w:r>
      <w:bookmarkStart w:id="15" w:name="fnB1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[r]</w:t>
      </w:r>
      <w:r w:rsidRPr="00372F63">
        <w:rPr>
          <w:rFonts w:eastAsia="Times New Roman" w:cs="Times New Roman"/>
          <w:color w:val="000000"/>
          <w:szCs w:val="24"/>
        </w:rPr>
        <w:fldChar w:fldCharType="end"/>
      </w:r>
      <w:bookmarkEnd w:id="15"/>
      <w:r w:rsidRPr="00372F63">
        <w:rPr>
          <w:rFonts w:eastAsia="Times New Roman" w:cs="Times New Roman"/>
          <w:color w:val="000000"/>
          <w:szCs w:val="24"/>
          <w:lang w:val="es-ES"/>
        </w:rPr>
        <w:t xml:space="preserve">. Vemos entonces que en el primer caso no es la reducción en el crecimiento absoluto o relativo de la fuerza de trabajo, o de la población obrera, lo que vuelve </w:t>
      </w:r>
      <w:proofErr w:type="gramStart"/>
      <w:r w:rsidRPr="00372F63">
        <w:rPr>
          <w:rFonts w:eastAsia="Times New Roman" w:cs="Times New Roman"/>
          <w:color w:val="000000"/>
          <w:szCs w:val="24"/>
          <w:lang w:val="es-ES"/>
        </w:rPr>
        <w:t>excesivo</w:t>
      </w:r>
      <w:proofErr w:type="gramEnd"/>
      <w:r w:rsidRPr="00372F63">
        <w:rPr>
          <w:rFonts w:eastAsia="Times New Roman" w:cs="Times New Roman"/>
          <w:color w:val="000000"/>
          <w:szCs w:val="24"/>
          <w:lang w:val="es-ES"/>
        </w:rPr>
        <w:t xml:space="preserve"> al capital, sino que, a la inversa, es el incremento del capital lo que vuelve insuficiente la fuerza de trabajo explotable. En el segundo caso no es el aumento en el crecimiento absoluto o proporcional de la fuerza de trabajo o de la población obrera lo que hace insuficiente al capital, sino que, a la inversa, es la disminución del capital lo que vuelve excesiva la fuerza de trabajo explotable, o más bien su precio. Son</w:t>
      </w:r>
      <w:r w:rsidRPr="00CF63B8">
        <w:rPr>
          <w:rFonts w:eastAsia="Times New Roman" w:cs="Times New Roman"/>
          <w:color w:val="000000"/>
          <w:szCs w:val="24"/>
          <w:lang w:val="es-ES"/>
        </w:rPr>
        <w:t> </w:t>
      </w:r>
      <w:r w:rsidRPr="00372F63">
        <w:rPr>
          <w:rFonts w:eastAsia="Times New Roman" w:cs="Times New Roman"/>
          <w:i/>
          <w:color w:val="000000"/>
          <w:szCs w:val="24"/>
          <w:lang w:val="es-ES"/>
        </w:rPr>
        <w:t>estos movimientos absolutos en la acumulación del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los que se reflejan</w:t>
      </w:r>
      <w:r w:rsidRPr="00CF63B8">
        <w:rPr>
          <w:rFonts w:eastAsia="Times New Roman" w:cs="Times New Roman"/>
          <w:color w:val="000000"/>
          <w:szCs w:val="24"/>
          <w:lang w:val="es-ES"/>
        </w:rPr>
        <w:t> </w:t>
      </w:r>
      <w:r w:rsidRPr="00372F63">
        <w:rPr>
          <w:rFonts w:eastAsia="Times New Roman" w:cs="Times New Roman"/>
          <w:i/>
          <w:color w:val="000000"/>
          <w:szCs w:val="24"/>
          <w:lang w:val="es-ES"/>
        </w:rPr>
        <w:t>como movimientos relativos en la masa de la fuerza de trabajo explotable y parecen obedecer</w:t>
      </w:r>
      <w:r w:rsidRPr="00372F63">
        <w:rPr>
          <w:rFonts w:eastAsia="Times New Roman" w:cs="Times New Roman"/>
          <w:color w:val="000000"/>
          <w:szCs w:val="24"/>
          <w:lang w:val="es-ES"/>
        </w:rPr>
        <w:t>, por ende,</w:t>
      </w:r>
      <w:r w:rsidRPr="00CF63B8">
        <w:rPr>
          <w:rFonts w:eastAsia="Times New Roman" w:cs="Times New Roman"/>
          <w:color w:val="000000"/>
          <w:szCs w:val="24"/>
          <w:lang w:val="es-ES"/>
        </w:rPr>
        <w:t> </w:t>
      </w:r>
      <w:r w:rsidRPr="00372F63">
        <w:rPr>
          <w:rFonts w:eastAsia="Times New Roman" w:cs="Times New Roman"/>
          <w:i/>
          <w:color w:val="000000"/>
          <w:szCs w:val="24"/>
          <w:lang w:val="es-ES"/>
        </w:rPr>
        <w:t>al movimiento propio de esta última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w:t>
      </w:r>
      <w:r w:rsidRPr="00372F63">
        <w:rPr>
          <w:rFonts w:eastAsia="Times New Roman" w:cs="Times New Roman"/>
          <w:color w:val="000000"/>
          <w:szCs w:val="24"/>
          <w:lang w:val="es-ES"/>
        </w:rPr>
        <w:t>. Así, por ejemplo, en la fase crítica del ciclo industrial la baja general de los precios mercantiles se expresa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aumento del valor relativo del dinero</w:t>
      </w:r>
      <w:r w:rsidRPr="00372F63">
        <w:rPr>
          <w:rFonts w:eastAsia="Times New Roman" w:cs="Times New Roman"/>
          <w:color w:val="000000"/>
          <w:szCs w:val="24"/>
          <w:lang w:val="es-ES"/>
        </w:rPr>
        <w:t>, y en la fase de prosperidad el alza general de los precios mercantiles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baja del valor relativo del dinero</w:t>
      </w:r>
      <w:r w:rsidRPr="00372F63">
        <w:rPr>
          <w:rFonts w:eastAsia="Times New Roman" w:cs="Times New Roman"/>
          <w:color w:val="000000"/>
          <w:szCs w:val="24"/>
          <w:lang w:val="es-ES"/>
        </w:rPr>
        <w:t>. De esto infiere la llamada</w:t>
      </w:r>
      <w:r w:rsidRPr="00CF63B8">
        <w:rPr>
          <w:rFonts w:eastAsia="Times New Roman" w:cs="Times New Roman"/>
          <w:color w:val="000000"/>
          <w:szCs w:val="24"/>
          <w:lang w:val="es-ES"/>
        </w:rPr>
        <w:t> </w:t>
      </w:r>
      <w:r w:rsidRPr="00372F63">
        <w:rPr>
          <w:rFonts w:eastAsia="Times New Roman" w:cs="Times New Roman"/>
          <w:i/>
          <w:color w:val="000000"/>
          <w:szCs w:val="24"/>
          <w:lang w:val="es-ES"/>
        </w:rPr>
        <w:t>escuela de la currency</w:t>
      </w:r>
      <w:r w:rsidRPr="00CF63B8">
        <w:rPr>
          <w:rFonts w:eastAsia="Times New Roman" w:cs="Times New Roman"/>
          <w:color w:val="000000"/>
          <w:szCs w:val="24"/>
          <w:lang w:val="es-ES"/>
        </w:rPr>
        <w:t> </w:t>
      </w:r>
      <w:r w:rsidRPr="00372F63">
        <w:rPr>
          <w:rFonts w:eastAsia="Times New Roman" w:cs="Times New Roman"/>
          <w:color w:val="000000"/>
          <w:szCs w:val="24"/>
          <w:lang w:val="es-ES"/>
        </w:rPr>
        <w:t>que en el primer caso circula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[770]</w:t>
      </w:r>
      <w:r w:rsidRPr="00CF63B8">
        <w:rPr>
          <w:rFonts w:eastAsia="Times New Roman" w:cs="Times New Roman"/>
          <w:color w:val="000000"/>
          <w:szCs w:val="24"/>
          <w:lang w:val="es-ES"/>
        </w:rPr>
        <w:t> </w:t>
      </w:r>
      <w:r w:rsidRPr="00372F63">
        <w:rPr>
          <w:rFonts w:eastAsia="Times New Roman" w:cs="Times New Roman"/>
          <w:color w:val="000000"/>
          <w:szCs w:val="24"/>
          <w:lang w:val="es-ES"/>
        </w:rPr>
        <w:t>demasiado poco dinero, y en el segundo caso dinero en demasía</w:t>
      </w:r>
      <w:r w:rsidRPr="00CF63B8">
        <w:rPr>
          <w:rFonts w:eastAsia="Times New Roman" w:cs="Times New Roman"/>
          <w:color w:val="000000"/>
          <w:szCs w:val="24"/>
          <w:lang w:val="es-ES"/>
        </w:rPr>
        <w:t> </w:t>
      </w:r>
      <w:bookmarkStart w:id="16" w:name="fnB1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[t]</w:t>
      </w:r>
      <w:r w:rsidRPr="00372F63">
        <w:rPr>
          <w:rFonts w:eastAsia="Times New Roman" w:cs="Times New Roman"/>
          <w:color w:val="000000"/>
          <w:szCs w:val="24"/>
        </w:rPr>
        <w:fldChar w:fldCharType="end"/>
      </w:r>
      <w:bookmarkEnd w:id="16"/>
      <w:r w:rsidRPr="00372F63">
        <w:rPr>
          <w:rFonts w:eastAsia="Times New Roman" w:cs="Times New Roman"/>
          <w:color w:val="000000"/>
          <w:szCs w:val="24"/>
          <w:lang w:val="es-ES"/>
        </w:rPr>
        <w:t>. Su ignorancia y su comprensión plenamente errada de los hechos</w:t>
      </w:r>
      <w:r w:rsidRPr="00CF63B8">
        <w:rPr>
          <w:rFonts w:eastAsia="Times New Roman" w:cs="Times New Roman"/>
          <w:color w:val="000000"/>
          <w:szCs w:val="24"/>
          <w:lang w:val="es-ES"/>
        </w:rPr>
        <w:t> </w:t>
      </w:r>
      <w:bookmarkStart w:id="17" w:name="fnB1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[15]</w:t>
      </w:r>
      <w:r w:rsidRPr="00372F63">
        <w:rPr>
          <w:rFonts w:eastAsia="Times New Roman" w:cs="Times New Roman"/>
          <w:color w:val="000000"/>
          <w:szCs w:val="24"/>
        </w:rPr>
        <w:fldChar w:fldCharType="end"/>
      </w:r>
      <w:bookmarkEnd w:id="17"/>
      <w:r w:rsidRPr="00CF63B8">
        <w:rPr>
          <w:rFonts w:eastAsia="Times New Roman" w:cs="Times New Roman"/>
          <w:color w:val="000000"/>
          <w:szCs w:val="24"/>
          <w:lang w:val="es-ES"/>
        </w:rPr>
        <w:t> </w:t>
      </w:r>
      <w:r w:rsidRPr="00372F63">
        <w:rPr>
          <w:rFonts w:eastAsia="Times New Roman" w:cs="Times New Roman"/>
          <w:color w:val="000000"/>
          <w:szCs w:val="24"/>
          <w:lang w:val="es-ES"/>
        </w:rPr>
        <w:t>encuentran un digno paralelo en los economistas que interpretan esos fenómenos de la acumulación diciendo que en un caso existen menos asalariados que los necesarios y en el otro demasiados asalariados</w:t>
      </w:r>
      <w:r w:rsidRPr="00CF63B8">
        <w:rPr>
          <w:rFonts w:eastAsia="Times New Roman" w:cs="Times New Roman"/>
          <w:color w:val="000000"/>
          <w:szCs w:val="24"/>
          <w:lang w:val="es-ES"/>
        </w:rPr>
        <w:t> </w:t>
      </w:r>
      <w:bookmarkStart w:id="18" w:name="fnB1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[u]</w:t>
      </w:r>
      <w:r w:rsidRPr="00372F63">
        <w:rPr>
          <w:rFonts w:eastAsia="Times New Roman" w:cs="Times New Roman"/>
          <w:color w:val="000000"/>
          <w:szCs w:val="24"/>
        </w:rPr>
        <w:fldChar w:fldCharType="end"/>
      </w:r>
      <w:bookmarkEnd w:id="18"/>
      <w:r w:rsidRPr="00372F63">
        <w:rPr>
          <w:rFonts w:eastAsia="Times New Roman" w:cs="Times New Roman"/>
          <w:color w:val="000000"/>
          <w:szCs w:val="24"/>
          <w:lang w:val="es-ES"/>
        </w:rPr>
        <w:t>. La ley de la acumulación capitalista, fraudulentamente transmutada de esta suerte</w:t>
      </w:r>
      <w:r w:rsidRPr="00CF63B8">
        <w:rPr>
          <w:rFonts w:eastAsia="Times New Roman" w:cs="Times New Roman"/>
          <w:color w:val="000000"/>
          <w:szCs w:val="24"/>
          <w:lang w:val="es-ES"/>
        </w:rPr>
        <w:t> </w:t>
      </w:r>
      <w:bookmarkStart w:id="19" w:name="fnB1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[v]</w:t>
      </w:r>
      <w:r w:rsidRPr="00372F63">
        <w:rPr>
          <w:rFonts w:eastAsia="Times New Roman" w:cs="Times New Roman"/>
          <w:color w:val="000000"/>
          <w:szCs w:val="24"/>
        </w:rPr>
        <w:fldChar w:fldCharType="end"/>
      </w:r>
      <w:bookmarkEnd w:id="19"/>
      <w:r w:rsidRPr="00CF63B8">
        <w:rPr>
          <w:rFonts w:eastAsia="Times New Roman" w:cs="Times New Roman"/>
          <w:color w:val="000000"/>
          <w:szCs w:val="24"/>
          <w:lang w:val="es-ES"/>
        </w:rPr>
        <w:t> </w:t>
      </w:r>
      <w:r w:rsidRPr="00372F63">
        <w:rPr>
          <w:rFonts w:eastAsia="Times New Roman" w:cs="Times New Roman"/>
          <w:color w:val="000000"/>
          <w:szCs w:val="24"/>
          <w:lang w:val="es-ES"/>
        </w:rPr>
        <w:t>en ley natural, no expresa en realidad sino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la naturaleza de dicha acumulación</w:t>
      </w:r>
      <w:r w:rsidR="002C53B9">
        <w:rPr>
          <w:rFonts w:eastAsia="Times New Roman" w:cs="Times New Roman"/>
          <w:i/>
          <w:color w:val="000000"/>
          <w:szCs w:val="24"/>
          <w:lang w:val="es-ES"/>
        </w:rPr>
        <w:t xml:space="preserve"> </w:t>
      </w:r>
      <w:r w:rsidRPr="00372F63">
        <w:rPr>
          <w:rFonts w:eastAsia="Times New Roman" w:cs="Times New Roman"/>
          <w:color w:val="000000"/>
          <w:szCs w:val="24"/>
          <w:lang w:val="es-ES"/>
        </w:rPr>
        <w:t>excluye toda mengua en el grado de explotación a que se halla sometido el trabajo o toda alza en el precio de éste que pueda amenazar seriamente la reproducción constante de la relación capitalista, su reproducción en una escala constantemente ampliada. No pueden ocurrir las cosas de otra manera en un modo de producción donde el trabajador existe para las necesidades de valorización de valores ya existentes, en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[771]</w:t>
      </w:r>
      <w:r w:rsidRPr="00CF63B8">
        <w:rPr>
          <w:rFonts w:eastAsia="Times New Roman" w:cs="Times New Roman"/>
          <w:color w:val="000000"/>
          <w:szCs w:val="24"/>
          <w:lang w:val="es-ES"/>
        </w:rPr>
        <w:t> </w:t>
      </w:r>
      <w:r w:rsidRPr="00372F63">
        <w:rPr>
          <w:rFonts w:eastAsia="Times New Roman" w:cs="Times New Roman"/>
          <w:color w:val="000000"/>
          <w:szCs w:val="24"/>
          <w:lang w:val="es-ES"/>
        </w:rPr>
        <w:t>vez de existir la riqueza objetiva para las necesidades de desarrollo del trabajador. Así como en la religión el hombre está dominado por las obras de su propio cerebro, en la producción capitalista lo está por las obras de su propia mano</w:t>
      </w:r>
      <w:r w:rsidRPr="00CF63B8">
        <w:rPr>
          <w:rFonts w:eastAsia="Times New Roman" w:cs="Times New Roman"/>
          <w:color w:val="000000"/>
          <w:szCs w:val="24"/>
          <w:lang w:val="es-ES"/>
        </w:rPr>
        <w:t> </w:t>
      </w:r>
      <w:bookmarkStart w:id="20" w:name="fnB1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w:t>
      </w:r>
      <w:r w:rsidRPr="00372F63">
        <w:rPr>
          <w:rFonts w:eastAsia="Times New Roman" w:cs="Times New Roman"/>
          <w:color w:val="000000"/>
          <w:szCs w:val="24"/>
        </w:rPr>
        <w:fldChar w:fldCharType="end"/>
      </w:r>
      <w:bookmarkEnd w:id="20"/>
      <w:r w:rsidRPr="00372F63">
        <w:rPr>
          <w:rFonts w:eastAsia="Times New Roman" w:cs="Times New Roman"/>
          <w:b/>
          <w:bCs/>
          <w:color w:val="000000"/>
          <w:szCs w:val="24"/>
          <w:lang w:val="es-ES"/>
        </w:rPr>
        <w:t>bis</w:t>
      </w:r>
      <w:r w:rsidRPr="00372F63">
        <w:rPr>
          <w:rFonts w:eastAsia="Times New Roman" w:cs="Times New Roman"/>
          <w:color w:val="000000"/>
          <w:szCs w:val="24"/>
          <w:lang w:val="es-ES"/>
        </w:rPr>
        <w:t>.</w:t>
      </w:r>
    </w:p>
    <w:p w:rsidR="00372F63" w:rsidRPr="00372F63" w:rsidRDefault="00372F63" w:rsidP="002C53B9">
      <w:pPr>
        <w:pStyle w:val="Ttulo2"/>
      </w:pPr>
      <w:bookmarkStart w:id="21" w:name="_Toc337845651"/>
      <w:r w:rsidRPr="00372F63">
        <w:t xml:space="preserve">2. Disminución relativa de la </w:t>
      </w:r>
      <w:r w:rsidRPr="002C53B9">
        <w:rPr>
          <w:rStyle w:val="Ttulo2Car"/>
        </w:rPr>
        <w:t>p</w:t>
      </w:r>
      <w:r w:rsidRPr="00372F63">
        <w:t>arte variable del capital</w:t>
      </w:r>
      <w:r w:rsidR="002C53B9">
        <w:t xml:space="preserve"> </w:t>
      </w:r>
      <w:r w:rsidRPr="00372F63">
        <w:t xml:space="preserve">a medida que progresa la </w:t>
      </w:r>
      <w:r w:rsidR="002C53B9" w:rsidRPr="00372F63">
        <w:t>acumulación</w:t>
      </w:r>
      <w:r w:rsidRPr="00372F63">
        <w:t xml:space="preserve"> y, con ella,</w:t>
      </w:r>
      <w:r w:rsidR="002C53B9">
        <w:t xml:space="preserve"> </w:t>
      </w:r>
      <w:r w:rsidRPr="00372F63">
        <w:t>la concentración</w:t>
      </w:r>
      <w:bookmarkEnd w:id="21"/>
    </w:p>
    <w:p w:rsidR="000171CE" w:rsidRDefault="00372F63" w:rsidP="000171CE">
      <w:pPr>
        <w:ind w:firstLine="113"/>
        <w:rPr>
          <w:rFonts w:eastAsia="Times New Roman" w:cs="Times New Roman"/>
          <w:color w:val="000000"/>
          <w:szCs w:val="24"/>
          <w:lang w:val="es-ES"/>
        </w:rPr>
      </w:pPr>
      <w:r w:rsidRPr="00372F63">
        <w:rPr>
          <w:rFonts w:eastAsia="Times New Roman" w:cs="Times New Roman"/>
          <w:color w:val="000000"/>
          <w:szCs w:val="24"/>
          <w:lang w:val="es-ES"/>
        </w:rPr>
        <w:t>Lo expuesto hasta aquí tiene validez siempre que partamos del supuesto de que, a medida que progresa la acumulación, no varíe la relación entre la masa de los medios de producción y la masa de la fuerza de trabajo que los mantiene en movimiento, o sea que la demanda de trabajo aumente proporcionalmente al incremento del capital. En el análisis efectuado por Adam Smith respecto a la acumulación, ese supuesto figura como axioma evidente de por sí. Smith pasa por alto que al progresar la acumulación se opera una gran revolución en la relación que existe entre la masa de los medios de producción y la masa de la fuerza de trabajo que los mueve. Esta revolución se refleja, a su vez, en la composición variable del valor del capital constituido por una parte constante y otra variable , o en la relación variable que existe entre su parte de valor convertida en medios de producción y la que se convierte en fuerza de trabajo. Denomino a esta composición la composición orgánica del capital</w:t>
      </w:r>
      <w:r w:rsidR="000171CE">
        <w:rPr>
          <w:rFonts w:eastAsia="Times New Roman" w:cs="Times New Roman"/>
          <w:color w:val="000000"/>
          <w:szCs w:val="24"/>
          <w:lang w:val="es-ES"/>
        </w:rPr>
        <w:t>.</w:t>
      </w:r>
      <w:r w:rsidR="000171CE" w:rsidRPr="00372F63">
        <w:rPr>
          <w:rFonts w:eastAsia="Times New Roman" w:cs="Times New Roman"/>
          <w:b/>
          <w:bCs/>
          <w:color w:val="000000"/>
          <w:szCs w:val="24"/>
          <w:lang w:val="es-ES"/>
        </w:rPr>
        <w:t xml:space="preserve"> </w:t>
      </w:r>
      <w:r w:rsidRPr="00372F63">
        <w:rPr>
          <w:rFonts w:eastAsia="Times New Roman" w:cs="Times New Roman"/>
          <w:b/>
          <w:bCs/>
          <w:color w:val="000000"/>
          <w:szCs w:val="24"/>
          <w:lang w:val="es-ES"/>
        </w:rPr>
        <w:t>[772]</w:t>
      </w:r>
      <w:r w:rsidRPr="00CF63B8">
        <w:rPr>
          <w:rFonts w:eastAsia="Times New Roman" w:cs="Times New Roman"/>
          <w:color w:val="000000"/>
          <w:szCs w:val="24"/>
          <w:lang w:val="es-ES"/>
        </w:rPr>
        <w:t> </w:t>
      </w:r>
    </w:p>
    <w:p w:rsidR="00372F63" w:rsidRPr="00372F63" w:rsidRDefault="00372F63" w:rsidP="000171CE">
      <w:pPr>
        <w:ind w:firstLine="113"/>
        <w:rPr>
          <w:rFonts w:eastAsia="Times New Roman" w:cs="Times New Roman"/>
          <w:color w:val="000000"/>
          <w:szCs w:val="24"/>
          <w:lang w:val="es-ES"/>
        </w:rPr>
      </w:pPr>
      <w:r w:rsidRPr="00372F63">
        <w:rPr>
          <w:rFonts w:eastAsia="Times New Roman" w:cs="Times New Roman"/>
          <w:color w:val="000000"/>
          <w:szCs w:val="24"/>
          <w:lang w:val="es-ES"/>
        </w:rPr>
        <w:t>Prescindiendo de las condiciones naturales, como fertilidad del suelo, etc., y de la destreza de productores independientes que trabajan de manera aislada destreza que sin embargo se evidencia más cualitativa que cuantitativamente, más en la calidad de la obra que en su masa , el</w:t>
      </w:r>
      <w:r w:rsidRPr="00CF63B8">
        <w:rPr>
          <w:rFonts w:eastAsia="Times New Roman" w:cs="Times New Roman"/>
          <w:color w:val="000000"/>
          <w:szCs w:val="24"/>
          <w:lang w:val="es-ES"/>
        </w:rPr>
        <w:t> </w:t>
      </w:r>
      <w:r w:rsidRPr="00372F63">
        <w:rPr>
          <w:rFonts w:eastAsia="Times New Roman" w:cs="Times New Roman"/>
          <w:i/>
          <w:color w:val="000000"/>
          <w:szCs w:val="24"/>
          <w:lang w:val="es-ES"/>
        </w:rPr>
        <w:t>grado social de productividad del trabajo se expresa en el volumen de la magnitud relativa de los medios de producción</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que un obrero, durante un tiempo dado y con la misma tensión de la fuerza de trabajo, transforma en producto. La masa de los medios de producción con los que </w:t>
      </w:r>
      <w:r w:rsidRPr="00372F63">
        <w:rPr>
          <w:rFonts w:eastAsia="Times New Roman" w:cs="Times New Roman"/>
          <w:color w:val="000000"/>
          <w:szCs w:val="24"/>
          <w:lang w:val="es-ES"/>
        </w:rPr>
        <w:lastRenderedPageBreak/>
        <w:t>opera ese obrero crece con la productividad de su trabajo. Esos medios de producción desempeñan en este aspecto un doble papel. El crecimiento de unos es</w:t>
      </w:r>
      <w:r w:rsidRPr="00CF63B8">
        <w:rPr>
          <w:rFonts w:eastAsia="Times New Roman" w:cs="Times New Roman"/>
          <w:color w:val="000000"/>
          <w:szCs w:val="24"/>
          <w:lang w:val="es-ES"/>
        </w:rPr>
        <w:t> </w:t>
      </w:r>
      <w:r w:rsidRPr="00372F63">
        <w:rPr>
          <w:rFonts w:eastAsia="Times New Roman" w:cs="Times New Roman"/>
          <w:i/>
          <w:color w:val="000000"/>
          <w:szCs w:val="24"/>
          <w:lang w:val="es-ES"/>
        </w:rPr>
        <w:t>consecuencia</w:t>
      </w:r>
      <w:r w:rsidRPr="00372F63">
        <w:rPr>
          <w:rFonts w:eastAsia="Times New Roman" w:cs="Times New Roman"/>
          <w:color w:val="000000"/>
          <w:szCs w:val="24"/>
          <w:lang w:val="es-ES"/>
        </w:rPr>
        <w:t>; el de otros,</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productividad creciente del trabajo. Con la división manufacturera del trabajo y la aplicación de maquinaria, por ejemplo, se elabora en el mismo tiempo más materia prima e ingresa, por tanto, una masa mayor de materias primas y materias auxiliares al proceso de trabajo. Estamos ante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consecuencia</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productividad creciente del trabajo. Por otra parte, la masa de la maquinaria aplicada, de los animales de labor, abonos minerales, tuberías de desagüe, etc., es</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productividad laboral creciente. Otro tanto ocurre con la masa de los medios de producción concentrados en locales, hornos gigantescos, medios de transporte, etc. Pero ya sea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condición</w:t>
      </w:r>
      <w:r w:rsidRPr="00CF63B8">
        <w:rPr>
          <w:rFonts w:eastAsia="Times New Roman" w:cs="Times New Roman"/>
          <w:color w:val="000000"/>
          <w:szCs w:val="24"/>
          <w:lang w:val="es-ES"/>
        </w:rPr>
        <w:t> </w:t>
      </w:r>
      <w:r w:rsidRPr="00372F63">
        <w:rPr>
          <w:rFonts w:eastAsia="Times New Roman" w:cs="Times New Roman"/>
          <w:color w:val="000000"/>
          <w:szCs w:val="24"/>
          <w:lang w:val="es-ES"/>
        </w:rPr>
        <w:t>o</w:t>
      </w:r>
      <w:r w:rsidRPr="00CF63B8">
        <w:rPr>
          <w:rFonts w:eastAsia="Times New Roman" w:cs="Times New Roman"/>
          <w:color w:val="000000"/>
          <w:szCs w:val="24"/>
          <w:lang w:val="es-ES"/>
        </w:rPr>
        <w:t> </w:t>
      </w:r>
      <w:r w:rsidRPr="00372F63">
        <w:rPr>
          <w:rFonts w:eastAsia="Times New Roman" w:cs="Times New Roman"/>
          <w:i/>
          <w:color w:val="000000"/>
          <w:szCs w:val="24"/>
          <w:lang w:val="es-ES"/>
        </w:rPr>
        <w:t>consecuencia</w:t>
      </w:r>
      <w:r w:rsidRPr="00372F63">
        <w:rPr>
          <w:rFonts w:eastAsia="Times New Roman" w:cs="Times New Roman"/>
          <w:color w:val="000000"/>
          <w:szCs w:val="24"/>
          <w:lang w:val="es-ES"/>
        </w:rPr>
        <w:t>, el volumen creciente de la magnitud de los medios de producción, comparado con el de la fuerza de trabajo incorporada a ellos, expresa 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[773]</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productividad creciente del trabajo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w:t>
      </w:r>
      <w:r w:rsidRPr="00CF63B8">
        <w:rPr>
          <w:rFonts w:eastAsia="Times New Roman" w:cs="Times New Roman"/>
          <w:color w:val="000000"/>
          <w:szCs w:val="24"/>
          <w:lang w:val="es-ES"/>
        </w:rPr>
        <w:t> </w:t>
      </w:r>
      <w:r w:rsidRPr="00372F63">
        <w:rPr>
          <w:rFonts w:eastAsia="Times New Roman" w:cs="Times New Roman"/>
          <w:color w:val="000000"/>
          <w:szCs w:val="24"/>
          <w:lang w:val="es-ES"/>
        </w:rPr>
        <w:t>"A medida que progresa la acumulación, pues, no solamente se da un acrecentamiento cuantitativo y simultáneo de los diversos elementos reales del capital: el desarrollo de las potencias productivas del trabajo social que aquel progreso trae aparejado, se manifiesta además a través de cambios cualitativos, de cambios graduales en la composición técnica del capital, cuyo factor objetivo aumenta progresivamente, en magnitud relativa, frente al factor subjetivo. Vale decir que la masa del instrumental y de los materiales aumenta cada vez más en comparación con la suma de fuerza obrera necesaria para movilizarla. Por consiguiente, a medida que el acrecentamiento del capital hace que el trabajo sea más productivo, se reduce la demanda de trabajo con relación a la propia magnitud del capital.". El</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aumento</w:t>
      </w:r>
      <w:r w:rsidRPr="00CF63B8">
        <w:rPr>
          <w:rFonts w:eastAsia="Times New Roman" w:cs="Times New Roman"/>
          <w:color w:val="000000"/>
          <w:szCs w:val="24"/>
          <w:lang w:val="es-ES"/>
        </w:rPr>
        <w:t> </w:t>
      </w:r>
      <w:r w:rsidRPr="00372F63">
        <w:rPr>
          <w:rFonts w:eastAsia="Times New Roman" w:cs="Times New Roman"/>
          <w:color w:val="000000"/>
          <w:szCs w:val="24"/>
          <w:lang w:val="es-ES"/>
        </w:rPr>
        <w:t>de ésta se manifiesta, pues, 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reducción de la masa de trabajo con respecto a la masa de medios de producción movidos por ella</w:t>
      </w:r>
      <w:r w:rsidRPr="00372F63">
        <w:rPr>
          <w:rFonts w:eastAsia="Times New Roman" w:cs="Times New Roman"/>
          <w:color w:val="000000"/>
          <w:szCs w:val="24"/>
          <w:lang w:val="es-ES"/>
        </w:rPr>
        <w:t>, esto es, en la disminución de magnitud del factor subjetivo del proceso laboral comparado con sus factores objetivos.</w:t>
      </w:r>
      <w:r w:rsidR="002C53B9" w:rsidRPr="002C53B9">
        <w:rPr>
          <w:rFonts w:eastAsia="Times New Roman" w:cs="Times New Roman"/>
          <w:b/>
          <w:bCs/>
          <w:color w:val="000000"/>
          <w:szCs w:val="24"/>
          <w:lang w:val="es-ES"/>
        </w:rPr>
        <w:t xml:space="preserve"> </w:t>
      </w:r>
      <w:r w:rsidR="002C53B9" w:rsidRPr="00372F63">
        <w:rPr>
          <w:rFonts w:eastAsia="Times New Roman" w:cs="Times New Roman"/>
          <w:b/>
          <w:bCs/>
          <w:color w:val="000000"/>
          <w:szCs w:val="24"/>
          <w:lang w:val="es-ES"/>
        </w:rPr>
        <w:t>[774]</w:t>
      </w:r>
      <w:r w:rsidR="002C53B9" w:rsidRPr="00CF63B8">
        <w:rPr>
          <w:rFonts w:eastAsia="Times New Roman" w:cs="Times New Roman"/>
          <w:color w:val="000000"/>
          <w:szCs w:val="24"/>
          <w:lang w:val="es-ES"/>
        </w:rPr>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El incremento en la masa de los medios de producción, comparada con la masa de fuerza de trabajo que la pone en actividad, se refleja en el aumento que experimenta la parte constitutiva constante del valor de capital a expensas de su parte constitutiva variable. Si de un capital, por ejemplo, calculando porcentualmente, por cada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50 invertidas originariamente en medios de producción se invertían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50 en fuerza de trabajo, más adelante, con el desarrollo del grado de productividad del trabajo, se invertirán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30 en medios de producción por cada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20 invertidas en fuerza de trabajo, etc</w:t>
      </w:r>
      <w:r w:rsidRPr="00CF63B8">
        <w:rPr>
          <w:rFonts w:eastAsia="Times New Roman" w:cs="Times New Roman"/>
          <w:color w:val="000000"/>
          <w:szCs w:val="24"/>
          <w:lang w:val="es-ES"/>
        </w:rPr>
        <w:t> </w:t>
      </w:r>
      <w:bookmarkStart w:id="22" w:name="fnB2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[y]</w:t>
      </w:r>
      <w:r w:rsidRPr="00372F63">
        <w:rPr>
          <w:rFonts w:eastAsia="Times New Roman" w:cs="Times New Roman"/>
          <w:color w:val="000000"/>
          <w:szCs w:val="24"/>
        </w:rPr>
        <w:fldChar w:fldCharType="end"/>
      </w:r>
      <w:bookmarkEnd w:id="22"/>
      <w:r w:rsidRPr="00372F63">
        <w:rPr>
          <w:rFonts w:eastAsia="Times New Roman" w:cs="Times New Roman"/>
          <w:color w:val="000000"/>
          <w:szCs w:val="24"/>
          <w:lang w:val="es-ES"/>
        </w:rPr>
        <w:t>. Esta reducción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[775]</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parte variable del capital con respecto a la parte constante, o</w:t>
      </w:r>
      <w:r w:rsidRPr="00CF63B8">
        <w:rPr>
          <w:rFonts w:eastAsia="Times New Roman" w:cs="Times New Roman"/>
          <w:color w:val="000000"/>
          <w:szCs w:val="24"/>
          <w:lang w:val="es-ES"/>
        </w:rPr>
        <w:t> </w:t>
      </w:r>
      <w:r w:rsidRPr="00372F63">
        <w:rPr>
          <w:rFonts w:eastAsia="Times New Roman" w:cs="Times New Roman"/>
          <w:i/>
          <w:color w:val="000000"/>
          <w:szCs w:val="24"/>
          <w:lang w:val="es-ES"/>
        </w:rPr>
        <w:t>la composición modificada del valor de capital</w:t>
      </w:r>
      <w:r w:rsidRPr="00372F63">
        <w:rPr>
          <w:rFonts w:eastAsia="Times New Roman" w:cs="Times New Roman"/>
          <w:color w:val="000000"/>
          <w:szCs w:val="24"/>
          <w:lang w:val="es-ES"/>
        </w:rPr>
        <w:t>, sólo indica de manera aproximada</w:t>
      </w:r>
      <w:r w:rsidRPr="00CF63B8">
        <w:rPr>
          <w:rFonts w:eastAsia="Times New Roman" w:cs="Times New Roman"/>
          <w:color w:val="000000"/>
          <w:szCs w:val="24"/>
          <w:lang w:val="es-ES"/>
        </w:rPr>
        <w:t> </w:t>
      </w:r>
      <w:r w:rsidRPr="00372F63">
        <w:rPr>
          <w:rFonts w:eastAsia="Times New Roman" w:cs="Times New Roman"/>
          <w:i/>
          <w:color w:val="000000"/>
          <w:szCs w:val="24"/>
          <w:lang w:val="es-ES"/>
        </w:rPr>
        <w:t>el cambio que se ha verificado en la composición de sus partes constitutivas materiales</w:t>
      </w:r>
      <w:r w:rsidRPr="00372F63">
        <w:rPr>
          <w:rFonts w:eastAsia="Times New Roman" w:cs="Times New Roman"/>
          <w:color w:val="000000"/>
          <w:szCs w:val="24"/>
          <w:lang w:val="es-ES"/>
        </w:rPr>
        <w:t>. Si hoy, por ejemplo, 7/8 del valor de capital invertido en la hilandería es constante y 1/8 variable, mientras que a comienzos del siglo XVIII 1/2 era constante y 1/2 variable, tenemos en cambio que la masa de materias primas, medios de trabajo, etc., hoy consumida productivamente por una cantidad determinada de trabajo de hilar es muchos cientos de veces mayor que a principios del siglo XVIII. El motivo es simplemente que con la productividad creciente del trabajo no sólo aumenta el volumen de los medios de producción consumidos por el mismo, sino que el valor de éstos, en proporción a su volumen, disminuye. Su valor, pues, aumenta en términos absolutos, pero no en proporción a su volumen.</w:t>
      </w:r>
      <w:r w:rsidRPr="00CF63B8">
        <w:rPr>
          <w:rFonts w:eastAsia="Times New Roman" w:cs="Times New Roman"/>
          <w:color w:val="000000"/>
          <w:szCs w:val="24"/>
          <w:lang w:val="es-ES"/>
        </w:rPr>
        <w:t> </w:t>
      </w:r>
      <w:r w:rsidRPr="00372F63">
        <w:rPr>
          <w:rFonts w:eastAsia="Times New Roman" w:cs="Times New Roman"/>
          <w:i/>
          <w:color w:val="000000"/>
          <w:szCs w:val="24"/>
          <w:lang w:val="es-ES"/>
        </w:rPr>
        <w:t>El incremento de la diferencia entre capital constante y capital variable</w:t>
      </w:r>
      <w:r w:rsidRPr="00372F63">
        <w:rPr>
          <w:rFonts w:eastAsia="Times New Roman" w:cs="Times New Roman"/>
          <w:color w:val="000000"/>
          <w:szCs w:val="24"/>
          <w:lang w:val="es-ES"/>
        </w:rPr>
        <w:t>, pues, es mucho menor que el de la diferencia entre la masa de los medios de producción en que se convierte el capital constante y la masa de fuerza de trabajo en que se convierte el capital variable. La primera diferencia se incrementa con la segunda, pero en menor grado</w:t>
      </w:r>
      <w:r w:rsidRPr="00CF63B8">
        <w:rPr>
          <w:rFonts w:eastAsia="Times New Roman" w:cs="Times New Roman"/>
          <w:color w:val="000000"/>
          <w:szCs w:val="24"/>
          <w:lang w:val="es-ES"/>
        </w:rPr>
        <w:t> </w:t>
      </w:r>
      <w:bookmarkStart w:id="23" w:name="fnB2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[z]</w:t>
      </w:r>
      <w:r w:rsidRPr="00372F63">
        <w:rPr>
          <w:rFonts w:eastAsia="Times New Roman" w:cs="Times New Roman"/>
          <w:color w:val="000000"/>
          <w:szCs w:val="24"/>
        </w:rPr>
        <w:fldChar w:fldCharType="end"/>
      </w:r>
      <w:bookmarkEnd w:id="23"/>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la sección cuarta hemos expuesto cómo el desarrollo de la fuerza productiva social del trabajo presupone la cooperación en gran escala; cómo sólo bajo ese supuesto 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[776]</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posible </w:t>
      </w:r>
      <w:r w:rsidRPr="00372F63">
        <w:rPr>
          <w:rFonts w:eastAsia="Times New Roman" w:cs="Times New Roman"/>
          <w:color w:val="000000"/>
          <w:szCs w:val="24"/>
          <w:lang w:val="es-ES"/>
        </w:rPr>
        <w:lastRenderedPageBreak/>
        <w:t>organizar la división y combinación del trabajo, economizar medios de producción gracias a la concentración masiva, forjar medios de trabajo que desde el punto de vista material ya sólo son utilizables en común por ejemplo el sistema de la maquinaria, etc. , domeñar y poner al servicio de la producción colosales fuerzas naturales y llevar a cabo la transformación del proceso de producción en aplicación tecnológica de la ciencia.</w:t>
      </w:r>
      <w:r w:rsidRPr="00CF63B8">
        <w:rPr>
          <w:rFonts w:eastAsia="Times New Roman" w:cs="Times New Roman"/>
          <w:color w:val="000000"/>
          <w:szCs w:val="24"/>
          <w:lang w:val="es-ES"/>
        </w:rPr>
        <w:t> </w:t>
      </w:r>
      <w:r w:rsidRPr="00372F63">
        <w:rPr>
          <w:rFonts w:eastAsia="Times New Roman" w:cs="Times New Roman"/>
          <w:i/>
          <w:color w:val="000000"/>
          <w:szCs w:val="24"/>
          <w:lang w:val="es-ES"/>
        </w:rPr>
        <w:t>Sobre el fundamento de la producción de mercancías</w:t>
      </w:r>
      <w:r w:rsidRPr="00CF63B8">
        <w:rPr>
          <w:rFonts w:eastAsia="Times New Roman" w:cs="Times New Roman"/>
          <w:color w:val="000000"/>
          <w:szCs w:val="24"/>
          <w:lang w:val="es-ES"/>
        </w:rPr>
        <w:t> </w:t>
      </w:r>
      <w:r w:rsidRPr="00372F63">
        <w:rPr>
          <w:rFonts w:eastAsia="Times New Roman" w:cs="Times New Roman"/>
          <w:color w:val="000000"/>
          <w:szCs w:val="24"/>
          <w:lang w:val="es-ES"/>
        </w:rPr>
        <w:t>en la cual los medios de producción son propiedad de particulares y el trabajador manual, por consiguiente, o produce mercancías de manera aislada y autónoma o vende su fuerza de trabajo como mercancía porque le faltan los medios para instalarse por su cuenta , aquel supuesto sólo se realiza mediante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incremento de los capitales individuales, o en la medida en que los medios sociales de producción y de subsistencia se transforman en propiedad privada de capitalistas</w:t>
      </w:r>
      <w:r w:rsidRPr="00372F63">
        <w:rPr>
          <w:rFonts w:eastAsia="Times New Roman" w:cs="Times New Roman"/>
          <w:color w:val="000000"/>
          <w:szCs w:val="24"/>
          <w:lang w:val="es-ES"/>
        </w:rPr>
        <w:t>. El terreno de la producción de mercancías</w:t>
      </w:r>
      <w:r w:rsidRPr="00CF63B8">
        <w:rPr>
          <w:rFonts w:eastAsia="Times New Roman" w:cs="Times New Roman"/>
          <w:color w:val="000000"/>
          <w:szCs w:val="24"/>
          <w:lang w:val="es-ES"/>
        </w:rPr>
        <w:t> </w:t>
      </w:r>
      <w:r w:rsidRPr="00372F63">
        <w:rPr>
          <w:rFonts w:eastAsia="Times New Roman" w:cs="Times New Roman"/>
          <w:i/>
          <w:color w:val="000000"/>
          <w:szCs w:val="24"/>
          <w:lang w:val="es-ES"/>
        </w:rPr>
        <w:t>sólo bajo la forma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tolera la producción en gran escala. Cierta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de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en manos de productores individuales de mercancías constituye, pues, el</w:t>
      </w:r>
      <w:r w:rsidRPr="00CF63B8">
        <w:rPr>
          <w:rFonts w:eastAsia="Times New Roman" w:cs="Times New Roman"/>
          <w:color w:val="000000"/>
          <w:szCs w:val="24"/>
          <w:lang w:val="es-ES"/>
        </w:rPr>
        <w:t> </w:t>
      </w:r>
      <w:r w:rsidRPr="00372F63">
        <w:rPr>
          <w:rFonts w:eastAsia="Times New Roman" w:cs="Times New Roman"/>
          <w:i/>
          <w:color w:val="000000"/>
          <w:szCs w:val="24"/>
          <w:lang w:val="es-ES"/>
        </w:rPr>
        <w:t>supuesto del modo de producción específicamente capitalista</w:t>
      </w:r>
      <w:r w:rsidRPr="00372F63">
        <w:rPr>
          <w:rFonts w:eastAsia="Times New Roman" w:cs="Times New Roman"/>
          <w:color w:val="000000"/>
          <w:szCs w:val="24"/>
          <w:lang w:val="es-ES"/>
        </w:rPr>
        <w:t>. Por eso, al analizar la transición del artesanado a la industria capitalista, tuvimos que suponer esa acumulación. Podemos denominarla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372F63">
        <w:rPr>
          <w:rFonts w:eastAsia="Times New Roman" w:cs="Times New Roman"/>
          <w:color w:val="000000"/>
          <w:szCs w:val="24"/>
          <w:lang w:val="es-ES"/>
        </w:rPr>
        <w:t>, porque en vez de resultado histórico es fundamento histórico de la producción específicamente capitalista. Aún no es necesario que investiguemos aquí de qué manera surge. Baste indicar que constituye el punto de partida. Señalemos, empero, que todos los métodos para acrecentar la fuerza productiva social del trabajo surgidos sobre ese fundamento, son al mismo tiempo métodos para acrecentar la producción de plusvalor o plusproducto, que a su vez constituye el elemento constitutivo de la acumulación. Son al mismo tiempo, como vemos, métodos para la producción de capital por el capital, o métodos para su acumulación acelerada. La reconversión continua de plusvalor en capital se presenta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magnitud creciente del capital que ingresa al proceso de producción</w:t>
      </w:r>
      <w:r w:rsidRPr="00372F63">
        <w:rPr>
          <w:rFonts w:eastAsia="Times New Roman" w:cs="Times New Roman"/>
          <w:color w:val="000000"/>
          <w:szCs w:val="24"/>
          <w:lang w:val="es-ES"/>
        </w:rPr>
        <w:t>. Dicha magnitud, por su parte, deviene fundamento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una escala ampliada de la producción</w:t>
      </w:r>
      <w:r w:rsidRPr="00372F63">
        <w:rPr>
          <w:rFonts w:eastAsia="Times New Roman" w:cs="Times New Roman"/>
          <w:color w:val="000000"/>
          <w:szCs w:val="24"/>
          <w:lang w:val="es-ES"/>
        </w:rPr>
        <w:t>, de los métodos consiguientes para acrecentar la fuerza productiva del trabajo y acelerar la producción de plusvalor. Por tanto, si cierto grado de acumulación del capital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[777]</w:t>
      </w:r>
      <w:r w:rsidRPr="00CF63B8">
        <w:rPr>
          <w:rFonts w:eastAsia="Times New Roman" w:cs="Times New Roman"/>
          <w:color w:val="000000"/>
          <w:szCs w:val="24"/>
          <w:lang w:val="es-ES"/>
        </w:rPr>
        <w:t> </w:t>
      </w:r>
      <w:r w:rsidRPr="00372F63">
        <w:rPr>
          <w:rFonts w:eastAsia="Times New Roman" w:cs="Times New Roman"/>
          <w:color w:val="000000"/>
          <w:szCs w:val="24"/>
          <w:lang w:val="es-ES"/>
        </w:rPr>
        <w:t>se manifiesta como condición del modo de producción específicamente capitalista, este último ocasiona, como reacción, una acumulación acelerada del capital.</w:t>
      </w:r>
      <w:r w:rsidRPr="00CF63B8">
        <w:rPr>
          <w:rFonts w:eastAsia="Times New Roman" w:cs="Times New Roman"/>
          <w:color w:val="000000"/>
          <w:szCs w:val="24"/>
          <w:lang w:val="es-ES"/>
        </w:rPr>
        <w:t> </w:t>
      </w:r>
      <w:r w:rsidRPr="00372F63">
        <w:rPr>
          <w:rFonts w:eastAsia="Times New Roman" w:cs="Times New Roman"/>
          <w:i/>
          <w:color w:val="000000"/>
          <w:szCs w:val="24"/>
          <w:lang w:val="es-ES"/>
        </w:rPr>
        <w:t>Con la acumulación del capital se desarrolla, por consiguiente, el modo de producción específicamente capitalista, y con el modo de producción específicamente capitalista la acumulación del capital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Todo capital individual es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CF63B8">
        <w:rPr>
          <w:rFonts w:eastAsia="Times New Roman" w:cs="Times New Roman"/>
          <w:color w:val="000000"/>
          <w:szCs w:val="24"/>
          <w:lang w:val="es-ES"/>
        </w:rPr>
        <w:t> </w:t>
      </w:r>
      <w:r w:rsidRPr="00372F63">
        <w:rPr>
          <w:rFonts w:eastAsia="Times New Roman" w:cs="Times New Roman"/>
          <w:color w:val="000000"/>
          <w:szCs w:val="24"/>
          <w:lang w:val="es-ES"/>
        </w:rPr>
        <w:t>mayor o menor</w:t>
      </w:r>
      <w:r w:rsidRPr="00CF63B8">
        <w:rPr>
          <w:rFonts w:eastAsia="Times New Roman" w:cs="Times New Roman"/>
          <w:color w:val="000000"/>
          <w:szCs w:val="24"/>
          <w:lang w:val="es-ES"/>
        </w:rPr>
        <w:t> </w:t>
      </w:r>
      <w:r w:rsidRPr="00372F63">
        <w:rPr>
          <w:rFonts w:eastAsia="Times New Roman" w:cs="Times New Roman"/>
          <w:i/>
          <w:color w:val="000000"/>
          <w:szCs w:val="24"/>
          <w:lang w:val="es-ES"/>
        </w:rPr>
        <w:t>de medios de producción</w:t>
      </w:r>
      <w:r w:rsidRPr="00372F63">
        <w:rPr>
          <w:rFonts w:eastAsia="Times New Roman" w:cs="Times New Roman"/>
          <w:color w:val="000000"/>
          <w:szCs w:val="24"/>
          <w:lang w:val="es-ES"/>
        </w:rPr>
        <w:t>, con el comando correspondiente sobre un ejército mayor o menor de obreros. Toda acumulación se convierte en medio al servicio de una nueva acumulación. Amplía, con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masa acrecentada</w:t>
      </w:r>
      <w:r w:rsidRPr="00CF63B8">
        <w:rPr>
          <w:rFonts w:eastAsia="Times New Roman" w:cs="Times New Roman"/>
          <w:color w:val="000000"/>
          <w:szCs w:val="24"/>
          <w:lang w:val="es-ES"/>
        </w:rPr>
        <w:t> </w:t>
      </w:r>
      <w:r w:rsidRPr="00372F63">
        <w:rPr>
          <w:rFonts w:eastAsia="Times New Roman" w:cs="Times New Roman"/>
          <w:color w:val="000000"/>
          <w:szCs w:val="24"/>
          <w:lang w:val="es-ES"/>
        </w:rPr>
        <w:t>de la riqueza que funciona como capital, su</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CF63B8">
        <w:rPr>
          <w:rFonts w:eastAsia="Times New Roman" w:cs="Times New Roman"/>
          <w:color w:val="000000"/>
          <w:szCs w:val="24"/>
          <w:lang w:val="es-ES"/>
        </w:rPr>
        <w:t> </w:t>
      </w:r>
      <w:r w:rsidRPr="00372F63">
        <w:rPr>
          <w:rFonts w:eastAsia="Times New Roman" w:cs="Times New Roman"/>
          <w:color w:val="000000"/>
          <w:szCs w:val="24"/>
          <w:lang w:val="es-ES"/>
        </w:rPr>
        <w:t>en las manos de capitalistas individuales y por tanto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fundamento</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producción en gran escala y los métodos de producción específicamente capitalistas. El incremento del capital social se lleva a cabo a través del incremento de muchos capitales individuales. Presuponiendo que no varíen todas las demás circunstancias, los capitales individuales y con ellos la concentración de los medios de producción crecen en la proporción en que constituyen partes alícuotas del capital global social. Al propio tiempo, de los capitales originarios se desgajan ramificaciones que funcionan como nuevos capitales autónomos. Un gran papel desempeña en ello, entre otros factores, la división del patrimonio en el seno de las familias capitalistas. Por tanto, con la acumulación del capital crece en mayor o menor medida el número de los capitalistas. Dos puntos caracterizan este tipo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CF63B8">
        <w:rPr>
          <w:rFonts w:eastAsia="Times New Roman" w:cs="Times New Roman"/>
          <w:color w:val="000000"/>
          <w:szCs w:val="24"/>
          <w:lang w:val="es-ES"/>
        </w:rPr>
        <w:t> </w:t>
      </w:r>
      <w:r w:rsidRPr="00372F63">
        <w:rPr>
          <w:rFonts w:eastAsia="Times New Roman" w:cs="Times New Roman"/>
          <w:color w:val="000000"/>
          <w:szCs w:val="24"/>
          <w:lang w:val="es-ES"/>
        </w:rPr>
        <w:t>que se funda directamente 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w:t>
      </w:r>
      <w:r w:rsidRPr="00CF63B8">
        <w:rPr>
          <w:rFonts w:eastAsia="Times New Roman" w:cs="Times New Roman"/>
          <w:color w:val="000000"/>
          <w:szCs w:val="24"/>
          <w:lang w:val="es-ES"/>
        </w:rPr>
        <w:t> </w:t>
      </w:r>
      <w:r w:rsidRPr="00372F63">
        <w:rPr>
          <w:rFonts w:eastAsia="Times New Roman" w:cs="Times New Roman"/>
          <w:color w:val="000000"/>
          <w:szCs w:val="24"/>
          <w:lang w:val="es-ES"/>
        </w:rPr>
        <w:t>o, más bien, es</w:t>
      </w:r>
      <w:r w:rsidRPr="00CF63B8">
        <w:rPr>
          <w:rFonts w:eastAsia="Times New Roman" w:cs="Times New Roman"/>
          <w:color w:val="000000"/>
          <w:szCs w:val="24"/>
          <w:lang w:val="es-ES"/>
        </w:rPr>
        <w:t> </w:t>
      </w:r>
      <w:r w:rsidRPr="00372F63">
        <w:rPr>
          <w:rFonts w:eastAsia="Times New Roman" w:cs="Times New Roman"/>
          <w:i/>
          <w:color w:val="000000"/>
          <w:szCs w:val="24"/>
          <w:lang w:val="es-ES"/>
        </w:rPr>
        <w:t>idéntica</w:t>
      </w:r>
      <w:r w:rsidRPr="00CF63B8">
        <w:rPr>
          <w:rFonts w:eastAsia="Times New Roman" w:cs="Times New Roman"/>
          <w:color w:val="000000"/>
          <w:szCs w:val="24"/>
          <w:lang w:val="es-ES"/>
        </w:rPr>
        <w:t> </w:t>
      </w:r>
      <w:r w:rsidRPr="00372F63">
        <w:rPr>
          <w:rFonts w:eastAsia="Times New Roman" w:cs="Times New Roman"/>
          <w:color w:val="000000"/>
          <w:szCs w:val="24"/>
          <w:lang w:val="es-ES"/>
        </w:rPr>
        <w:t>a ésta.</w:t>
      </w:r>
      <w:r w:rsidRPr="00CF63B8">
        <w:rPr>
          <w:rFonts w:eastAsia="Times New Roman" w:cs="Times New Roman"/>
          <w:color w:val="000000"/>
          <w:szCs w:val="24"/>
          <w:lang w:val="es-ES"/>
        </w:rPr>
        <w:t> </w:t>
      </w:r>
      <w:r w:rsidRPr="00372F63">
        <w:rPr>
          <w:rFonts w:eastAsia="Times New Roman" w:cs="Times New Roman"/>
          <w:i/>
          <w:color w:val="000000"/>
          <w:szCs w:val="24"/>
          <w:lang w:val="es-ES"/>
        </w:rPr>
        <w:t>Primero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el grado de incremento de la riqueza social limita</w:t>
      </w:r>
      <w:r w:rsidRPr="00372F63">
        <w:rPr>
          <w:rFonts w:eastAsia="Times New Roman" w:cs="Times New Roman"/>
          <w:color w:val="000000"/>
          <w:szCs w:val="24"/>
          <w:lang w:val="es-ES"/>
        </w:rPr>
        <w:t xml:space="preserve">, bajo condiciones en lo demás iguales, la concentración creciente de los medios sociales de producción en las manos de </w:t>
      </w:r>
      <w:r w:rsidRPr="00372F63">
        <w:rPr>
          <w:rFonts w:eastAsia="Times New Roman" w:cs="Times New Roman"/>
          <w:color w:val="000000"/>
          <w:szCs w:val="24"/>
          <w:lang w:val="es-ES"/>
        </w:rPr>
        <w:lastRenderedPageBreak/>
        <w:t>capitalistas individuales.</w:t>
      </w:r>
      <w:r w:rsidRPr="00CF63B8">
        <w:rPr>
          <w:rFonts w:eastAsia="Times New Roman" w:cs="Times New Roman"/>
          <w:color w:val="000000"/>
          <w:szCs w:val="24"/>
          <w:lang w:val="es-ES"/>
        </w:rPr>
        <w:t> </w:t>
      </w:r>
      <w:r w:rsidRPr="00372F63">
        <w:rPr>
          <w:rFonts w:eastAsia="Times New Roman" w:cs="Times New Roman"/>
          <w:i/>
          <w:color w:val="000000"/>
          <w:szCs w:val="24"/>
          <w:lang w:val="es-ES"/>
        </w:rPr>
        <w:t>Segundo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parte del capital social radicada en cada esfera particular de la producción está dividida entre numerosos capitalistas</w:t>
      </w:r>
      <w:r w:rsidRPr="00CF63B8">
        <w:rPr>
          <w:rFonts w:eastAsia="Times New Roman" w:cs="Times New Roman"/>
          <w:color w:val="000000"/>
          <w:szCs w:val="24"/>
          <w:lang w:val="es-ES"/>
        </w:rPr>
        <w:t> </w:t>
      </w:r>
      <w:r w:rsidRPr="00372F63">
        <w:rPr>
          <w:rFonts w:eastAsia="Times New Roman" w:cs="Times New Roman"/>
          <w:color w:val="000000"/>
          <w:szCs w:val="24"/>
          <w:lang w:val="es-ES"/>
        </w:rPr>
        <w:t>que se contraponen recíprocamente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productores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[778]</w:t>
      </w:r>
      <w:r w:rsidRPr="00CF63B8">
        <w:rPr>
          <w:rFonts w:eastAsia="Times New Roman" w:cs="Times New Roman"/>
          <w:color w:val="000000"/>
          <w:szCs w:val="24"/>
          <w:lang w:val="es-ES"/>
        </w:rPr>
        <w:t> </w:t>
      </w:r>
      <w:r w:rsidRPr="00372F63">
        <w:rPr>
          <w:rFonts w:eastAsia="Times New Roman" w:cs="Times New Roman"/>
          <w:color w:val="000000"/>
          <w:szCs w:val="24"/>
          <w:lang w:val="es-ES"/>
        </w:rPr>
        <w:t>independientes</w:t>
      </w:r>
      <w:r w:rsidRPr="00CF63B8">
        <w:rPr>
          <w:rFonts w:eastAsia="Times New Roman" w:cs="Times New Roman"/>
          <w:color w:val="000000"/>
          <w:szCs w:val="24"/>
          <w:lang w:val="es-ES"/>
        </w:rPr>
        <w:t> </w:t>
      </w:r>
      <w:r w:rsidRPr="00372F63">
        <w:rPr>
          <w:rFonts w:eastAsia="Times New Roman" w:cs="Times New Roman"/>
          <w:i/>
          <w:color w:val="000000"/>
          <w:szCs w:val="24"/>
          <w:lang w:val="es-ES"/>
        </w:rPr>
        <w:t>de mercancías</w:t>
      </w:r>
      <w:r w:rsidRPr="00CF63B8">
        <w:rPr>
          <w:rFonts w:eastAsia="Times New Roman" w:cs="Times New Roman"/>
          <w:color w:val="000000"/>
          <w:szCs w:val="24"/>
          <w:lang w:val="es-ES"/>
        </w:rPr>
        <w:t> </w:t>
      </w:r>
      <w:r w:rsidRPr="00372F63">
        <w:rPr>
          <w:rFonts w:eastAsia="Times New Roman" w:cs="Times New Roman"/>
          <w:color w:val="000000"/>
          <w:szCs w:val="24"/>
          <w:lang w:val="es-ES"/>
        </w:rPr>
        <w:t>y compiten entre sí. No sólo la acumulación y la consiguiente concentración, pues, están fraccionadas en muchos puntos, sino que el crecimiento de los capitales en funcionamiento está compensado por la formación de nuevos y la escisión de antiguos capitales. De ahí que si por una parte l acumulación se presenta como concentración creciente de los medios de producción y del comando sobre el trabajo, por otra parte aparece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repulsión de muchos capitales individuales entre sí</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Contra este fraccionamiento del capital global social en muchos capitales individuales, o contra la repulsión de sus fracciones entre sí, opera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atracción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mismas. Ya no se trata de una concentración simple de los medios de producción y del comando sobre el trabajo, idéntica a la acumulación. Es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concentración de capitales ya </w:t>
      </w:r>
      <w:proofErr w:type="gramStart"/>
      <w:r w:rsidRPr="00372F63">
        <w:rPr>
          <w:rFonts w:eastAsia="Times New Roman" w:cs="Times New Roman"/>
          <w:i/>
          <w:color w:val="000000"/>
          <w:szCs w:val="24"/>
          <w:lang w:val="es-ES"/>
        </w:rPr>
        <w:t>formados</w:t>
      </w:r>
      <w:proofErr w:type="gramEnd"/>
      <w:r w:rsidRPr="00372F63">
        <w:rPr>
          <w:rFonts w:eastAsia="Times New Roman" w:cs="Times New Roman"/>
          <w:color w:val="000000"/>
          <w:szCs w:val="24"/>
          <w:lang w:val="es-ES"/>
        </w:rPr>
        <w:t>, la abolición de su autonomía individual, la expropiación del capitalista por el capitalista, la transformación de muchos capitales menores en pocos capitales mayores. Este proceso se distingue del anterior en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presuponiendo solamente una distribución modificada de los capitales ya existentes y en funcionamiento, su campo de acción no está circunscrito por el crecimiento absoluto de la riqueza social o por los límites absolutos de la acumulación</w:t>
      </w:r>
      <w:r w:rsidRPr="00372F63">
        <w:rPr>
          <w:rFonts w:eastAsia="Times New Roman" w:cs="Times New Roman"/>
          <w:color w:val="000000"/>
          <w:szCs w:val="24"/>
          <w:lang w:val="es-ES"/>
        </w:rPr>
        <w:t>. Si el capital se dilata aquí, controlado por una mano, hasta convertirse en una gran masa, es porque allí lo pierden muchas manos. Se trata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CF63B8">
        <w:rPr>
          <w:rFonts w:eastAsia="Times New Roman" w:cs="Times New Roman"/>
          <w:color w:val="000000"/>
          <w:szCs w:val="24"/>
          <w:lang w:val="es-ES"/>
        </w:rPr>
        <w:t> </w:t>
      </w:r>
      <w:r w:rsidRPr="00372F63">
        <w:rPr>
          <w:rFonts w:eastAsia="Times New Roman" w:cs="Times New Roman"/>
          <w:color w:val="000000"/>
          <w:szCs w:val="24"/>
          <w:lang w:val="es-ES"/>
        </w:rPr>
        <w:t>propiamente dicha, a diferencia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No podemos desarrollar aquí las leyes que presiden esta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capitales o la atracción del capital por el capital. Bastará con que nos refiramos brevemente a los hechos. La lucha de la competencia se libra mediante el abaratamiento de las mercancías. La baratura de éstas depende,</w:t>
      </w:r>
      <w:r w:rsidRPr="00CF63B8">
        <w:rPr>
          <w:rFonts w:eastAsia="Times New Roman" w:cs="Times New Roman"/>
          <w:color w:val="000000"/>
          <w:szCs w:val="24"/>
          <w:lang w:val="es-ES"/>
        </w:rPr>
        <w:t> </w:t>
      </w:r>
      <w:r w:rsidRPr="00372F63">
        <w:rPr>
          <w:rFonts w:eastAsia="Times New Roman" w:cs="Times New Roman"/>
          <w:i/>
          <w:color w:val="000000"/>
          <w:szCs w:val="24"/>
          <w:lang w:val="es-ES"/>
        </w:rPr>
        <w:t>cæteris paribus</w:t>
      </w:r>
      <w:r w:rsidRPr="00CF63B8">
        <w:rPr>
          <w:rFonts w:eastAsia="Times New Roman" w:cs="Times New Roman"/>
          <w:color w:val="000000"/>
          <w:szCs w:val="24"/>
          <w:lang w:val="es-ES"/>
        </w:rPr>
        <w:t> </w:t>
      </w:r>
      <w:r w:rsidRPr="00372F63">
        <w:rPr>
          <w:rFonts w:eastAsia="Times New Roman" w:cs="Times New Roman"/>
          <w:color w:val="000000"/>
          <w:szCs w:val="24"/>
          <w:lang w:val="es-ES"/>
        </w:rPr>
        <w:t>[bajo condiciones en lo demás iguales], de la productividad del trabajo, pero ésta, a su vez, de la escala de la producción. De ahí que los capitales mayores se impongan a los menores. Se recordará, además, que con el desarrollo del modo capitalista de producción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aumenta el volumen mínimo del capital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[779]</w:t>
      </w:r>
      <w:r w:rsidRPr="00CF63B8">
        <w:rPr>
          <w:rFonts w:eastAsia="Times New Roman" w:cs="Times New Roman"/>
          <w:color w:val="000000"/>
          <w:szCs w:val="24"/>
          <w:lang w:val="es-ES"/>
        </w:rPr>
        <w:t> </w:t>
      </w:r>
      <w:r w:rsidRPr="00372F63">
        <w:rPr>
          <w:rFonts w:eastAsia="Times New Roman" w:cs="Times New Roman"/>
          <w:i/>
          <w:color w:val="000000"/>
          <w:szCs w:val="24"/>
          <w:lang w:val="es-ES"/>
        </w:rPr>
        <w:t>individual</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que se requiere para explotar un negocio bajo las condiciones normales imperantes en el ramo. Los capitales menores, pues, se vuelcan a las esferas de la producción de las que la gran industria únicamente se ha apoderado de manera esporádica o imperfecta. La </w:t>
      </w:r>
      <w:r w:rsidR="002C53B9" w:rsidRPr="00372F63">
        <w:rPr>
          <w:rFonts w:eastAsia="Times New Roman" w:cs="Times New Roman"/>
          <w:color w:val="000000"/>
          <w:szCs w:val="24"/>
          <w:lang w:val="es-ES"/>
        </w:rPr>
        <w:t>competencia</w:t>
      </w:r>
      <w:r w:rsidRPr="00372F63">
        <w:rPr>
          <w:rFonts w:eastAsia="Times New Roman" w:cs="Times New Roman"/>
          <w:color w:val="000000"/>
          <w:szCs w:val="24"/>
          <w:lang w:val="es-ES"/>
        </w:rPr>
        <w:t xml:space="preserve"> prolifera aquí en razón directa al número y en razón inversa a la magnitud de los capitales rivales. Finaliza siempre con la ruina de muchos capitalistas pequeños y con el paso de sus capitales a manos del vencedor</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w:t>
      </w:r>
      <w:r w:rsidRPr="00372F63">
        <w:rPr>
          <w:rFonts w:eastAsia="Times New Roman" w:cs="Times New Roman"/>
          <w:color w:val="000000"/>
          <w:szCs w:val="24"/>
          <w:lang w:val="es-ES"/>
        </w:rPr>
        <w:t>. Prescindiendo de esto, con la producción capitalista se forma un poder totalmente nuevo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77bis2</w:t>
      </w:r>
      <w:r w:rsidRPr="00CF63B8">
        <w:rPr>
          <w:rFonts w:eastAsia="Times New Roman" w:cs="Times New Roman"/>
          <w:color w:val="000000"/>
          <w:szCs w:val="24"/>
          <w:lang w:val="es-ES"/>
        </w:rPr>
        <w:t> </w:t>
      </w:r>
      <w:r w:rsidRPr="00372F63">
        <w:rPr>
          <w:rFonts w:eastAsia="Times New Roman" w:cs="Times New Roman"/>
          <w:color w:val="000000"/>
          <w:szCs w:val="24"/>
          <w:lang w:val="es-ES"/>
        </w:rPr>
        <w:t>{F. E. Nota a la 4ª edición. Los novísimos "trusts" ingleses y norteamericanos apuntan ya a eee objetivo, puesto que procuran unificar en una gran sociedad por acciones, dotada de un monopolio efectivo, por lo menos la totalidad de las randes empresas activas en un ramo industrial.},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crédito</w:t>
      </w:r>
      <w:r w:rsidRPr="00372F63">
        <w:rPr>
          <w:rFonts w:eastAsia="Times New Roman" w:cs="Times New Roman"/>
          <w:color w:val="000000"/>
          <w:szCs w:val="24"/>
          <w:lang w:val="es-ES"/>
        </w:rPr>
        <w:t>. Éste no sólo</w:t>
      </w:r>
      <w:r w:rsidR="002C53B9">
        <w:rPr>
          <w:rFonts w:eastAsia="Times New Roman" w:cs="Times New Roman"/>
          <w:color w:val="000000"/>
          <w:szCs w:val="24"/>
          <w:lang w:val="es-ES"/>
        </w:rPr>
        <w:t xml:space="preserve"> </w:t>
      </w:r>
      <w:r w:rsidRPr="00372F63">
        <w:rPr>
          <w:rFonts w:eastAsia="Times New Roman" w:cs="Times New Roman"/>
          <w:b/>
          <w:bCs/>
          <w:color w:val="000000"/>
          <w:szCs w:val="24"/>
          <w:lang w:val="es-ES"/>
        </w:rPr>
        <w:t>[780]</w:t>
      </w:r>
      <w:r w:rsidRPr="00CF63B8">
        <w:rPr>
          <w:rFonts w:eastAsia="Times New Roman" w:cs="Times New Roman"/>
          <w:color w:val="000000"/>
          <w:szCs w:val="24"/>
          <w:lang w:val="es-ES"/>
        </w:rPr>
        <w:t> </w:t>
      </w:r>
      <w:r w:rsidRPr="00372F63">
        <w:rPr>
          <w:rFonts w:eastAsia="Times New Roman" w:cs="Times New Roman"/>
          <w:color w:val="000000"/>
          <w:szCs w:val="24"/>
          <w:lang w:val="es-ES"/>
        </w:rPr>
        <w:t>se convierte en un arma nueva y poderosa en la lucha competitiva. Mediante hilos invisibles, atrae hacia las manos de capitalistas individuales o asociados los medios dinerarios que, en masas mayores o menores, están dispersos por la superficie de la sociedad. Se trata de la máquina específica para la concentración de los capitales.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[781]</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La concentración de los capitales, o el proceso de su atracción, se </w:t>
      </w:r>
      <w:proofErr w:type="gramStart"/>
      <w:r w:rsidRPr="00372F63">
        <w:rPr>
          <w:rFonts w:eastAsia="Times New Roman" w:cs="Times New Roman"/>
          <w:color w:val="000000"/>
          <w:szCs w:val="24"/>
          <w:lang w:val="es-ES"/>
        </w:rPr>
        <w:t>vuelve</w:t>
      </w:r>
      <w:proofErr w:type="gramEnd"/>
      <w:r w:rsidRPr="00372F63">
        <w:rPr>
          <w:rFonts w:eastAsia="Times New Roman" w:cs="Times New Roman"/>
          <w:color w:val="000000"/>
          <w:szCs w:val="24"/>
          <w:lang w:val="es-ES"/>
        </w:rPr>
        <w:t xml:space="preserve"> más intensa en la proporción en que, con la acumulación, se desarrolla el modo específicamente capitalista de producción. A su vez, la concentración se convierte en una de las grandes palancas de ese desarrollo. Abrevia y acelera la transformación de procesos de producción hasta ahora dispersos, en procesos combinados socialmente y ejecutados en gran escala.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El volumen creciente de las masas individuales de capital se convierte en la base material de un trastocamiento constante del modo de producción mismo. El modo de producción capitalista </w:t>
      </w:r>
      <w:r w:rsidRPr="00372F63">
        <w:rPr>
          <w:rFonts w:eastAsia="Times New Roman" w:cs="Times New Roman"/>
          <w:color w:val="000000"/>
          <w:szCs w:val="24"/>
          <w:lang w:val="es-ES"/>
        </w:rPr>
        <w:lastRenderedPageBreak/>
        <w:t>conquista sin cesar los ramos laborales que todavía no estaban sujetos a su control, o que sólo lo estaban esporádicamente, o sólo formalmente. Además, en su suelo prosperan nuevos ramos de trabajo que le pertenecen desde los primeros momentos. En los ramos laborales ya explotados de manera capitalista, finalmente, la fuerza productiva del trabajo madura como en un invernadero. En todos estos casos, el número de obreros decrece en proporción a la masa de los medios de producción con los que trabajan. Una parte cada vez mayor del capital se convierte en medios de producción; una cada vez menor en fuerza de trabajo. Al aumentar el volumen, concentración y eficacia técnica de los medios de producción, se reduce progresivamente el grado en que éstos son medios de ocupación para los obreros. Un arado de vapor es un medio de producción inseparablemente más eficaz que el arado corriente, pero el valor de capital invertido en él es un medio de ocupación incomparablemente más modesto que si estuviera realizado en arados corrientes. Al principio, preciamente el agregado de nuevo capital al antiguo es lo que permite ampliar las condiciones objetivas del proceso de producción y revolucionarlas técnicamente. Pero pronto, en medida mayor o menor, la composición modificada y la reorganización técnica hacen presa en todo capital antiguo que haya alcanzado el término de su reproducción y que, por tanto, sea sustituido nuevamente. Esta metamorfosis del capital antiguo es independiente, hasta cierto punto, del crecimiento absoluto experimentado por el capital social, tal como lo es la concentración. Pero esta última, que no hace más que distribuir de distinta manera el capital social existente y confundir en uno solo muchos capitales antiguos, opera a su vez como agente poderoso en esa metamorfosis del capital antiguo.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Por una parte, como vemos, el capital suplementario formado en el curso de la acumulación atrae cada vez menos obreros, en proporción a la magnitud que ha alcanzado. Por otra parte, el capital antiguo, reproducido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w:t>
      </w:r>
      <w:r w:rsidRPr="00372F63">
        <w:rPr>
          <w:rFonts w:eastAsia="Times New Roman" w:cs="Times New Roman"/>
          <w:color w:val="000000"/>
          <w:szCs w:val="24"/>
          <w:lang w:val="es-ES"/>
        </w:rPr>
        <w:t>con una nueva composición, repele más y más obreros de los que antes ocupaba.</w:t>
      </w:r>
    </w:p>
    <w:p w:rsidR="00372F63" w:rsidRPr="00372F63" w:rsidRDefault="00372F63" w:rsidP="00933D38">
      <w:pPr>
        <w:pStyle w:val="Ttulo2"/>
      </w:pPr>
      <w:bookmarkStart w:id="24" w:name="_Toc337845652"/>
      <w:r w:rsidRPr="00372F63">
        <w:t>3. Producción progresiva de una sobrepoblación relativa</w:t>
      </w:r>
      <w:r w:rsidR="00933D38">
        <w:t xml:space="preserve"> </w:t>
      </w:r>
      <w:r w:rsidRPr="00372F63">
        <w:t>o ejército industrial de reserva</w:t>
      </w:r>
      <w:bookmarkEnd w:id="24"/>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acumulación del capital, que originariamente no aparecía más que como su ampliación cuantitativa, se lleva cabo, como hemos visto, en medio de un continuo</w:t>
      </w:r>
      <w:r w:rsidRPr="00CF63B8">
        <w:rPr>
          <w:rFonts w:eastAsia="Times New Roman" w:cs="Times New Roman"/>
          <w:color w:val="000000"/>
          <w:szCs w:val="24"/>
          <w:lang w:val="es-ES"/>
        </w:rPr>
        <w:t> </w:t>
      </w:r>
      <w:r w:rsidRPr="00372F63">
        <w:rPr>
          <w:rFonts w:eastAsia="Times New Roman" w:cs="Times New Roman"/>
          <w:i/>
          <w:color w:val="000000"/>
          <w:szCs w:val="24"/>
          <w:lang w:val="es-ES"/>
        </w:rPr>
        <w:t>cambio cualitativo de su composición</w:t>
      </w:r>
      <w:r w:rsidRPr="00372F63">
        <w:rPr>
          <w:rFonts w:eastAsia="Times New Roman" w:cs="Times New Roman"/>
          <w:color w:val="000000"/>
          <w:szCs w:val="24"/>
          <w:lang w:val="es-ES"/>
        </w:rPr>
        <w:t>, en medio de un aumento ininterrumpido de su parte constitutiva constante a expensas de su parte constitutiva variable</w:t>
      </w:r>
      <w:r w:rsidRPr="00CF63B8">
        <w:rPr>
          <w:rFonts w:eastAsia="Times New Roman" w:cs="Times New Roman"/>
          <w:color w:val="000000"/>
          <w:szCs w:val="24"/>
          <w:lang w:val="es-ES"/>
        </w:rPr>
        <w:t> </w:t>
      </w:r>
      <w:bookmarkStart w:id="25" w:name="fnB2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[18]</w:t>
      </w:r>
      <w:r w:rsidRPr="00372F63">
        <w:rPr>
          <w:rFonts w:eastAsia="Times New Roman" w:cs="Times New Roman"/>
          <w:color w:val="000000"/>
          <w:szCs w:val="24"/>
        </w:rPr>
        <w:fldChar w:fldCharType="end"/>
      </w:r>
      <w:bookmarkEnd w:id="25"/>
      <w:r w:rsidRPr="00372F63">
        <w:rPr>
          <w:rFonts w:eastAsia="Times New Roman" w:cs="Times New Roman"/>
          <w:b/>
          <w:bCs/>
          <w:color w:val="000000"/>
          <w:szCs w:val="24"/>
          <w:lang w:val="es-ES"/>
        </w:rPr>
        <w:t>bis3</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[783]</w:t>
      </w:r>
      <w:r w:rsidRPr="00CF63B8">
        <w:rPr>
          <w:rFonts w:eastAsia="Times New Roman" w:cs="Times New Roman"/>
          <w:color w:val="000000"/>
          <w:szCs w:val="24"/>
          <w:lang w:val="es-ES"/>
        </w:rPr>
        <w:t> </w:t>
      </w:r>
      <w:r w:rsidRPr="00372F63">
        <w:rPr>
          <w:rFonts w:eastAsia="Times New Roman" w:cs="Times New Roman"/>
          <w:color w:val="000000"/>
          <w:szCs w:val="24"/>
          <w:lang w:val="es-ES"/>
        </w:rPr>
        <w:t>El modo de producción específicamente capitalista, el consiguiente desarrollo de la fuerza productiva del trabajo, el cambio que ocasiona ese desarrollo en la composición orgánica del capital, no sólo corren parejas con el progreso de la acumulación o el incremento de la riqueza social.</w:t>
      </w:r>
      <w:r w:rsidRPr="00CF63B8">
        <w:rPr>
          <w:rFonts w:eastAsia="Times New Roman" w:cs="Times New Roman"/>
          <w:color w:val="000000"/>
          <w:szCs w:val="24"/>
          <w:lang w:val="es-ES"/>
        </w:rPr>
        <w:t> </w:t>
      </w:r>
      <w:r w:rsidRPr="00372F63">
        <w:rPr>
          <w:rFonts w:eastAsia="Times New Roman" w:cs="Times New Roman"/>
          <w:i/>
          <w:color w:val="000000"/>
          <w:szCs w:val="24"/>
          <w:lang w:val="es-ES"/>
        </w:rPr>
        <w:t>Avanzan con una rapidez incomparablemente mayor</w:t>
      </w:r>
      <w:r w:rsidRPr="00372F63">
        <w:rPr>
          <w:rFonts w:eastAsia="Times New Roman" w:cs="Times New Roman"/>
          <w:color w:val="000000"/>
          <w:szCs w:val="24"/>
          <w:lang w:val="es-ES"/>
        </w:rPr>
        <w:t>, puesto que la acumulación simple o la expansión absoluta del capital global van acompañadas por la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w:t>
      </w:r>
      <w:r w:rsidRPr="00CF63B8">
        <w:rPr>
          <w:rFonts w:eastAsia="Times New Roman" w:cs="Times New Roman"/>
          <w:color w:val="000000"/>
          <w:szCs w:val="24"/>
          <w:lang w:val="es-ES"/>
        </w:rPr>
        <w:t> </w:t>
      </w:r>
      <w:r w:rsidRPr="00372F63">
        <w:rPr>
          <w:rFonts w:eastAsia="Times New Roman" w:cs="Times New Roman"/>
          <w:color w:val="000000"/>
          <w:szCs w:val="24"/>
          <w:lang w:val="es-ES"/>
        </w:rPr>
        <w:t>de sus elementos individuales, y el trastocamiento tecnológico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w:t>
      </w:r>
      <w:r w:rsidRPr="00CF63B8">
        <w:rPr>
          <w:rFonts w:eastAsia="Times New Roman" w:cs="Times New Roman"/>
          <w:color w:val="000000"/>
          <w:szCs w:val="24"/>
          <w:lang w:val="es-ES"/>
        </w:rPr>
        <w:t> </w:t>
      </w:r>
      <w:r w:rsidRPr="00372F63">
        <w:rPr>
          <w:rFonts w:eastAsia="Times New Roman" w:cs="Times New Roman"/>
          <w:color w:val="000000"/>
          <w:szCs w:val="24"/>
          <w:lang w:val="es-ES"/>
        </w:rPr>
        <w:t>del pluscapital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w:t>
      </w:r>
      <w:r w:rsidRPr="00CF63B8">
        <w:rPr>
          <w:rFonts w:eastAsia="Times New Roman" w:cs="Times New Roman"/>
          <w:color w:val="000000"/>
          <w:szCs w:val="24"/>
          <w:lang w:val="es-ES"/>
        </w:rPr>
        <w:t> </w:t>
      </w:r>
      <w:r w:rsidRPr="00372F63">
        <w:rPr>
          <w:rFonts w:eastAsia="Times New Roman" w:cs="Times New Roman"/>
          <w:color w:val="000000"/>
          <w:szCs w:val="24"/>
          <w:lang w:val="es-ES"/>
        </w:rPr>
        <w:t>por el trastocamiento tecnológico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w:t>
      </w:r>
      <w:r w:rsidRPr="00CF63B8">
        <w:rPr>
          <w:rFonts w:eastAsia="Times New Roman" w:cs="Times New Roman"/>
          <w:color w:val="000000"/>
          <w:szCs w:val="24"/>
          <w:lang w:val="es-ES"/>
        </w:rPr>
        <w:t> </w:t>
      </w:r>
      <w:r w:rsidRPr="00372F63">
        <w:rPr>
          <w:rFonts w:eastAsia="Times New Roman" w:cs="Times New Roman"/>
          <w:color w:val="000000"/>
          <w:szCs w:val="24"/>
          <w:lang w:val="es-ES"/>
        </w:rPr>
        <w:t>del capital original. Al progresar la acumulación, pues, se altera la relación que existe entre la parte constante del capital y la parte variable; si al principio era de 1</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1, ahora pasa a ser de 2</w:t>
      </w:r>
      <w:r w:rsidRPr="00CF63B8">
        <w:rPr>
          <w:rFonts w:eastAsia="Times New Roman" w:cs="Times New Roman"/>
          <w:b/>
          <w:bCs/>
          <w:color w:val="000000"/>
          <w:szCs w:val="24"/>
          <w:lang w:val="es-ES"/>
        </w:rPr>
        <w:t> </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1, 3</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1, 4</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1, 5</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1, 7</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1, etc., de tal suerte que al acrecentarse el capital, en vez de convertirse 1/2 de su valor total en fuerza de trabajo, se convierte progresivamente sólo 1/3, 1/4, 1/5, 1/6, 1/8, etc., convirtiéndose en cambio 2/3, 3/4, 4/5, 5/6, 7/8, etc., en medios de producción. Como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demanda de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no está determinada por el volumen del capital global, sino por el de su parte constitutiva variable,</w:t>
      </w:r>
      <w:r w:rsidRPr="00CF63B8">
        <w:rPr>
          <w:rFonts w:eastAsia="Times New Roman" w:cs="Times New Roman"/>
          <w:color w:val="000000"/>
          <w:szCs w:val="24"/>
          <w:lang w:val="es-ES"/>
        </w:rPr>
        <w:t> </w:t>
      </w:r>
      <w:r w:rsidRPr="00372F63">
        <w:rPr>
          <w:rFonts w:eastAsia="Times New Roman" w:cs="Times New Roman"/>
          <w:i/>
          <w:color w:val="000000"/>
          <w:szCs w:val="24"/>
          <w:lang w:val="es-ES"/>
        </w:rPr>
        <w:t>ésta decrece progresivamente a medida que se acrecienta el capital global</w:t>
      </w:r>
      <w:r w:rsidRPr="00372F63">
        <w:rPr>
          <w:rFonts w:eastAsia="Times New Roman" w:cs="Times New Roman"/>
          <w:color w:val="000000"/>
          <w:szCs w:val="24"/>
          <w:lang w:val="es-ES"/>
        </w:rPr>
        <w:t xml:space="preserve">, en vez de aumentar proporcionalmente al incremento de éste, tal como antes suponíamos. Esa demanda disminuye con relación a la magnitud del capital global, y en progresión acelerada con respecto al incremento de dicha magnitud. Al incrementarse el </w:t>
      </w:r>
      <w:r w:rsidRPr="00372F63">
        <w:rPr>
          <w:rFonts w:eastAsia="Times New Roman" w:cs="Times New Roman"/>
          <w:color w:val="000000"/>
          <w:szCs w:val="24"/>
          <w:lang w:val="es-ES"/>
        </w:rPr>
        <w:lastRenderedPageBreak/>
        <w:t>capital global, en efecto, aumenta también su parte constitutiva variable, o sea la fuerza de trabajo que se incorpora, pero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proporción</w:t>
      </w:r>
      <w:r w:rsidRPr="00CF63B8">
        <w:rPr>
          <w:rFonts w:eastAsia="Times New Roman" w:cs="Times New Roman"/>
          <w:color w:val="000000"/>
          <w:szCs w:val="24"/>
          <w:lang w:val="es-ES"/>
        </w:rPr>
        <w:t> </w:t>
      </w:r>
      <w:r w:rsidRPr="00372F63">
        <w:rPr>
          <w:rFonts w:eastAsia="Times New Roman" w:cs="Times New Roman"/>
          <w:color w:val="000000"/>
          <w:szCs w:val="24"/>
          <w:lang w:val="es-ES"/>
        </w:rPr>
        <w:t>constantemente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decreciente</w:t>
      </w:r>
      <w:r w:rsidRPr="00372F63">
        <w:rPr>
          <w:rFonts w:eastAsia="Times New Roman" w:cs="Times New Roman"/>
          <w:color w:val="000000"/>
          <w:szCs w:val="24"/>
          <w:lang w:val="es-ES"/>
        </w:rPr>
        <w:t>. Los intervalos en los que la acumulación opera como mero</w:t>
      </w:r>
      <w:r w:rsidRPr="00CF63B8">
        <w:rPr>
          <w:rFonts w:eastAsia="Times New Roman" w:cs="Times New Roman"/>
          <w:color w:val="000000"/>
          <w:szCs w:val="24"/>
          <w:lang w:val="es-ES"/>
        </w:rPr>
        <w:t> </w:t>
      </w:r>
      <w:r w:rsidRPr="00372F63">
        <w:rPr>
          <w:rFonts w:eastAsia="Times New Roman" w:cs="Times New Roman"/>
          <w:i/>
          <w:color w:val="000000"/>
          <w:szCs w:val="24"/>
          <w:lang w:val="es-ES"/>
        </w:rPr>
        <w:t>ensanchamiento</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producción sobre una base técnica dada, se acortan. Para absorber un número adicional de obreros de una magnitud dada, o incluso a causa de la metamorfosis constante del capital antiguo para mantener ocupados a los que ya estaban en funciones, no sólo se requiere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del capital global acelerada</w:t>
      </w:r>
      <w:r w:rsidRPr="00CF63B8">
        <w:rPr>
          <w:rFonts w:eastAsia="Times New Roman" w:cs="Times New Roman"/>
          <w:color w:val="000000"/>
          <w:szCs w:val="24"/>
          <w:lang w:val="es-ES"/>
        </w:rPr>
        <w:t> </w:t>
      </w:r>
      <w:r w:rsidRPr="00372F63">
        <w:rPr>
          <w:rFonts w:eastAsia="Times New Roman" w:cs="Times New Roman"/>
          <w:color w:val="000000"/>
          <w:szCs w:val="24"/>
          <w:lang w:val="es-ES"/>
        </w:rPr>
        <w:t>en progresión creciente;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 acumulación y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w:t>
      </w:r>
      <w:r w:rsidRPr="00CF63B8">
        <w:rPr>
          <w:rFonts w:eastAsia="Times New Roman" w:cs="Times New Roman"/>
          <w:color w:val="000000"/>
          <w:szCs w:val="24"/>
          <w:lang w:val="es-ES"/>
        </w:rPr>
        <w:t> </w:t>
      </w:r>
      <w:r w:rsidRPr="00372F63">
        <w:rPr>
          <w:rFonts w:eastAsia="Times New Roman" w:cs="Times New Roman"/>
          <w:i/>
          <w:color w:val="000000"/>
          <w:szCs w:val="24"/>
          <w:lang w:val="es-ES"/>
        </w:rPr>
        <w:t>crecientes</w:t>
      </w:r>
      <w:r w:rsidRPr="00372F63">
        <w:rPr>
          <w:rFonts w:eastAsia="Times New Roman" w:cs="Times New Roman"/>
          <w:color w:val="000000"/>
          <w:szCs w:val="24"/>
          <w:lang w:val="es-ES"/>
        </w:rPr>
        <w:t>, a su vez, se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[784]</w:t>
      </w:r>
      <w:r w:rsidRPr="00CF63B8">
        <w:rPr>
          <w:rFonts w:eastAsia="Times New Roman" w:cs="Times New Roman"/>
          <w:color w:val="000000"/>
          <w:szCs w:val="24"/>
          <w:lang w:val="es-ES"/>
        </w:rPr>
        <w:t> </w:t>
      </w:r>
      <w:r w:rsidRPr="00372F63">
        <w:rPr>
          <w:rFonts w:eastAsia="Times New Roman" w:cs="Times New Roman"/>
          <w:color w:val="000000"/>
          <w:szCs w:val="24"/>
          <w:lang w:val="es-ES"/>
        </w:rPr>
        <w:t>convierten en fuente de nuevos cambios en la composición del capital o promueven la disminución nuevamente acelerada de su parte constitutiva variable con respecto a la parte constante. Esa disminución relativa de su parte constitutiva variable, acelerada con el crecimiento del capital global y acelerada en proporción mayor que el propio crecimiento de éste, aparece por otra parte, a la inversa,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como un incremento absoluto de la población obrera que siempre es más rápido que el del capital variable o que el de los medios que permiten ocupar a aquélla</w:t>
      </w:r>
      <w:r w:rsidRPr="00372F63">
        <w:rPr>
          <w:rFonts w:eastAsia="Times New Roman" w:cs="Times New Roman"/>
          <w:color w:val="000000"/>
          <w:szCs w:val="24"/>
          <w:lang w:val="es-ES"/>
        </w:rPr>
        <w:t>.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produce de manera constante, antes bien, y precisamente en proporción a su energía y a su volumen,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población obrera relativamente excedentaria</w:t>
      </w:r>
      <w:r w:rsidRPr="00372F63">
        <w:rPr>
          <w:rFonts w:eastAsia="Times New Roman" w:cs="Times New Roman"/>
          <w:color w:val="000000"/>
          <w:szCs w:val="24"/>
          <w:lang w:val="es-ES"/>
        </w:rPr>
        <w:t>, esto es,</w:t>
      </w:r>
      <w:r w:rsidRPr="00CF63B8">
        <w:rPr>
          <w:rFonts w:eastAsia="Times New Roman" w:cs="Times New Roman"/>
          <w:color w:val="000000"/>
          <w:szCs w:val="24"/>
          <w:lang w:val="es-ES"/>
        </w:rPr>
        <w:t> </w:t>
      </w:r>
      <w:r w:rsidRPr="00372F63">
        <w:rPr>
          <w:rFonts w:eastAsia="Times New Roman" w:cs="Times New Roman"/>
          <w:i/>
          <w:color w:val="000000"/>
          <w:szCs w:val="24"/>
          <w:lang w:val="es-ES"/>
        </w:rPr>
        <w:t>excesiva</w:t>
      </w:r>
      <w:r w:rsidRPr="00CF63B8">
        <w:rPr>
          <w:rFonts w:eastAsia="Times New Roman" w:cs="Times New Roman"/>
          <w:color w:val="000000"/>
          <w:szCs w:val="24"/>
          <w:lang w:val="es-ES"/>
        </w:rPr>
        <w:t> </w:t>
      </w:r>
      <w:r w:rsidRPr="00372F63">
        <w:rPr>
          <w:rFonts w:eastAsia="Times New Roman" w:cs="Times New Roman"/>
          <w:color w:val="000000"/>
          <w:szCs w:val="24"/>
          <w:lang w:val="es-ES"/>
        </w:rPr>
        <w:t>para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necesidades medias de valorización del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y por tanto</w:t>
      </w:r>
      <w:r w:rsidRPr="00CF63B8">
        <w:rPr>
          <w:rFonts w:eastAsia="Times New Roman" w:cs="Times New Roman"/>
          <w:color w:val="000000"/>
          <w:szCs w:val="24"/>
          <w:lang w:val="es-ES"/>
        </w:rPr>
        <w:t> </w:t>
      </w:r>
      <w:r w:rsidRPr="00372F63">
        <w:rPr>
          <w:rFonts w:eastAsia="Times New Roman" w:cs="Times New Roman"/>
          <w:i/>
          <w:color w:val="000000"/>
          <w:szCs w:val="24"/>
          <w:lang w:val="es-ES"/>
        </w:rPr>
        <w:t>superflua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Si nos atenemos al capital global social, ora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movimiento de su acumulación</w:t>
      </w:r>
      <w:r w:rsidRPr="00CF63B8">
        <w:rPr>
          <w:rFonts w:eastAsia="Times New Roman" w:cs="Times New Roman"/>
          <w:color w:val="000000"/>
          <w:szCs w:val="24"/>
          <w:lang w:val="es-ES"/>
        </w:rPr>
        <w:t> </w:t>
      </w:r>
      <w:r w:rsidRPr="00372F63">
        <w:rPr>
          <w:rFonts w:eastAsia="Times New Roman" w:cs="Times New Roman"/>
          <w:color w:val="000000"/>
          <w:szCs w:val="24"/>
          <w:lang w:val="es-ES"/>
        </w:rPr>
        <w:t>provoca un cambio</w:t>
      </w:r>
      <w:r w:rsidRPr="00CF63B8">
        <w:rPr>
          <w:rFonts w:eastAsia="Times New Roman" w:cs="Times New Roman"/>
          <w:color w:val="000000"/>
          <w:szCs w:val="24"/>
          <w:lang w:val="es-ES"/>
        </w:rPr>
        <w:t> </w:t>
      </w:r>
      <w:r w:rsidRPr="00372F63">
        <w:rPr>
          <w:rFonts w:eastAsia="Times New Roman" w:cs="Times New Roman"/>
          <w:i/>
          <w:color w:val="000000"/>
          <w:szCs w:val="24"/>
          <w:lang w:val="es-ES"/>
        </w:rPr>
        <w:t>periódico</w:t>
      </w:r>
      <w:r w:rsidRPr="00372F63">
        <w:rPr>
          <w:rFonts w:eastAsia="Times New Roman" w:cs="Times New Roman"/>
          <w:color w:val="000000"/>
          <w:szCs w:val="24"/>
          <w:lang w:val="es-ES"/>
        </w:rPr>
        <w:t>, ora sus elementos se distribuyen</w:t>
      </w:r>
      <w:r w:rsidRPr="00CF63B8">
        <w:rPr>
          <w:rFonts w:eastAsia="Times New Roman" w:cs="Times New Roman"/>
          <w:color w:val="000000"/>
          <w:szCs w:val="24"/>
          <w:lang w:val="es-ES"/>
        </w:rPr>
        <w:t> </w:t>
      </w:r>
      <w:r w:rsidRPr="00372F63">
        <w:rPr>
          <w:rFonts w:eastAsia="Times New Roman" w:cs="Times New Roman"/>
          <w:i/>
          <w:color w:val="000000"/>
          <w:szCs w:val="24"/>
          <w:lang w:val="es-ES"/>
        </w:rPr>
        <w:t>simultáneamente</w:t>
      </w:r>
      <w:r w:rsidRPr="00CF63B8">
        <w:rPr>
          <w:rFonts w:eastAsia="Times New Roman" w:cs="Times New Roman"/>
          <w:color w:val="000000"/>
          <w:szCs w:val="24"/>
          <w:lang w:val="es-ES"/>
        </w:rPr>
        <w:t> </w:t>
      </w:r>
      <w:r w:rsidRPr="00372F63">
        <w:rPr>
          <w:rFonts w:eastAsia="Times New Roman" w:cs="Times New Roman"/>
          <w:color w:val="000000"/>
          <w:szCs w:val="24"/>
          <w:lang w:val="es-ES"/>
        </w:rPr>
        <w:t>entre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diversas</w:t>
      </w:r>
      <w:r w:rsidRPr="00CF63B8">
        <w:rPr>
          <w:rFonts w:eastAsia="Times New Roman" w:cs="Times New Roman"/>
          <w:color w:val="000000"/>
          <w:szCs w:val="24"/>
          <w:lang w:val="es-ES"/>
        </w:rPr>
        <w:t> </w:t>
      </w:r>
      <w:r w:rsidRPr="00372F63">
        <w:rPr>
          <w:rFonts w:eastAsia="Times New Roman" w:cs="Times New Roman"/>
          <w:color w:val="000000"/>
          <w:szCs w:val="24"/>
          <w:lang w:val="es-ES"/>
        </w:rPr>
        <w:t>esferas de la producción. En algunas de esas esferas, a causa de la mera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w:t>
      </w:r>
      <w:r w:rsidRPr="00CF63B8">
        <w:rPr>
          <w:rFonts w:eastAsia="Times New Roman" w:cs="Times New Roman"/>
          <w:color w:val="000000"/>
          <w:szCs w:val="24"/>
          <w:lang w:val="es-ES"/>
        </w:rPr>
        <w:t> </w:t>
      </w:r>
      <w:r w:rsidRPr="00372F63">
        <w:rPr>
          <w:rFonts w:eastAsia="Times New Roman" w:cs="Times New Roman"/>
          <w:color w:val="000000"/>
          <w:szCs w:val="24"/>
          <w:lang w:val="es-ES"/>
        </w:rPr>
        <w:t>se opera un cambio en la composición del capital sin que se acreciente la magnitud absoluta del mismo, en otras, el incremento absoluto del capital está vinculado al decrecimiento</w:t>
      </w:r>
      <w:r w:rsidRPr="00372F63">
        <w:rPr>
          <w:rFonts w:eastAsia="Times New Roman" w:cs="Times New Roman"/>
          <w:i/>
          <w:color w:val="000000"/>
          <w:szCs w:val="24"/>
          <w:lang w:val="es-ES"/>
        </w:rPr>
        <w:t>absoluto</w:t>
      </w:r>
      <w:r w:rsidRPr="00CF63B8">
        <w:rPr>
          <w:rFonts w:eastAsia="Times New Roman" w:cs="Times New Roman"/>
          <w:color w:val="000000"/>
          <w:szCs w:val="24"/>
          <w:lang w:val="es-ES"/>
        </w:rPr>
        <w:t> </w:t>
      </w:r>
      <w:r w:rsidRPr="00372F63">
        <w:rPr>
          <w:rFonts w:eastAsia="Times New Roman" w:cs="Times New Roman"/>
          <w:color w:val="000000"/>
          <w:szCs w:val="24"/>
          <w:lang w:val="es-ES"/>
        </w:rPr>
        <w:t>de su parte constitutiva variable o de la fuerza de trabajo absorbida por la misma; en otras, ora el capital continúa acrecentándose sobre su base técnica dada y atrae fuerza de trabajo suplementaria en proporción a su propio crecimiento, ora se opera un cambio orgánico y se contrae su parte constitutiva variable; en todas las esferas, el incremento de la parte variable del capital, y por tanto del número de obreros ocupados, está ligado siempre a violentas fluctuaciones y a la producción transitoria de una sobrepoblación, ya adopte ésta la forma más notoria de la repulsión de obreros ocupados anteriormente o la forma no tan evidente, pero no menos eficaz, de una absorción más dificultosa de la población obrera suplementaria a través de los canales habituales</w:t>
      </w:r>
      <w:r w:rsidRPr="00CF63B8">
        <w:rPr>
          <w:rFonts w:eastAsia="Times New Roman" w:cs="Times New Roman"/>
          <w:color w:val="000000"/>
          <w:szCs w:val="24"/>
          <w:lang w:val="es-ES"/>
        </w:rPr>
        <w:t> </w:t>
      </w:r>
      <w:bookmarkStart w:id="26" w:name="fnB2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[19]</w:t>
      </w:r>
      <w:r w:rsidRPr="00372F63">
        <w:rPr>
          <w:rFonts w:eastAsia="Times New Roman" w:cs="Times New Roman"/>
          <w:color w:val="000000"/>
          <w:szCs w:val="24"/>
        </w:rPr>
        <w:fldChar w:fldCharType="end"/>
      </w:r>
      <w:bookmarkEnd w:id="26"/>
      <w:r w:rsidRPr="00CF63B8">
        <w:rPr>
          <w:rFonts w:eastAsia="Times New Roman" w:cs="Times New Roman"/>
          <w:color w:val="000000"/>
          <w:szCs w:val="24"/>
          <w:lang w:val="es-ES"/>
        </w:rPr>
        <w:t> </w:t>
      </w:r>
      <w:r w:rsidRPr="00372F63">
        <w:rPr>
          <w:rFonts w:eastAsia="Times New Roman" w:cs="Times New Roman"/>
          <w:i/>
          <w:color w:val="000000"/>
          <w:szCs w:val="24"/>
          <w:lang w:val="es-ES"/>
        </w:rPr>
        <w:t>Total de las personas ocupadas en la agricultura</w:t>
      </w:r>
      <w:r w:rsidRPr="00CF63B8">
        <w:rPr>
          <w:rFonts w:eastAsia="Times New Roman" w:cs="Times New Roman"/>
          <w:color w:val="000000"/>
          <w:szCs w:val="24"/>
          <w:lang w:val="es-ES"/>
        </w:rPr>
        <w:t> </w:t>
      </w:r>
      <w:r w:rsidRPr="00372F63">
        <w:rPr>
          <w:rFonts w:eastAsia="Times New Roman" w:cs="Times New Roman"/>
          <w:color w:val="000000"/>
          <w:szCs w:val="24"/>
          <w:lang w:val="es-ES"/>
        </w:rPr>
        <w:t>(incluidos los propietarios, arrendatarios, chacareros, pastores, etc.): 1851, 2.011.447; 1861, 1.924.110;</w:t>
      </w:r>
      <w:r w:rsidRPr="00CF63B8">
        <w:rPr>
          <w:rFonts w:eastAsia="Times New Roman" w:cs="Times New Roman"/>
          <w:color w:val="000000"/>
          <w:szCs w:val="24"/>
          <w:lang w:val="es-ES"/>
        </w:rPr>
        <w:t> </w:t>
      </w:r>
      <w:r w:rsidRPr="00372F63">
        <w:rPr>
          <w:rFonts w:eastAsia="Times New Roman" w:cs="Times New Roman"/>
          <w:i/>
          <w:color w:val="000000"/>
          <w:szCs w:val="24"/>
          <w:lang w:val="es-ES"/>
        </w:rPr>
        <w:t>disminución</w:t>
      </w:r>
      <w:r w:rsidRPr="00372F63">
        <w:rPr>
          <w:rFonts w:eastAsia="Times New Roman" w:cs="Times New Roman"/>
          <w:color w:val="000000"/>
          <w:szCs w:val="24"/>
          <w:lang w:val="es-ES"/>
        </w:rPr>
        <w:t>, 87.337.</w:t>
      </w:r>
      <w:r w:rsidRPr="00CF63B8">
        <w:rPr>
          <w:rFonts w:eastAsia="Times New Roman" w:cs="Times New Roman"/>
          <w:color w:val="000000"/>
          <w:szCs w:val="24"/>
          <w:lang w:val="es-ES"/>
        </w:rPr>
        <w:t> </w:t>
      </w:r>
      <w:r w:rsidRPr="00372F63">
        <w:rPr>
          <w:rFonts w:eastAsia="Times New Roman" w:cs="Times New Roman"/>
          <w:i/>
          <w:color w:val="000000"/>
          <w:szCs w:val="24"/>
          <w:lang w:val="es-ES"/>
        </w:rPr>
        <w:t>Manufactura de worsted</w:t>
      </w:r>
      <w:r w:rsidRPr="00CF63B8">
        <w:rPr>
          <w:rFonts w:eastAsia="Times New Roman" w:cs="Times New Roman"/>
          <w:color w:val="000000"/>
          <w:szCs w:val="24"/>
          <w:lang w:val="es-ES"/>
        </w:rPr>
        <w:t> </w:t>
      </w:r>
      <w:r w:rsidRPr="00372F63">
        <w:rPr>
          <w:rFonts w:eastAsia="Times New Roman" w:cs="Times New Roman"/>
          <w:color w:val="000000"/>
          <w:szCs w:val="24"/>
          <w:lang w:val="es-ES"/>
        </w:rPr>
        <w:t>[estambre]: 1851, 102.714 personas; 1861, 79.242;</w:t>
      </w:r>
      <w:r w:rsidRPr="00CF63B8">
        <w:rPr>
          <w:rFonts w:eastAsia="Times New Roman" w:cs="Times New Roman"/>
          <w:color w:val="000000"/>
          <w:szCs w:val="24"/>
          <w:lang w:val="es-ES"/>
        </w:rPr>
        <w:t> </w:t>
      </w:r>
      <w:r w:rsidRPr="00372F63">
        <w:rPr>
          <w:rFonts w:eastAsia="Times New Roman" w:cs="Times New Roman"/>
          <w:i/>
          <w:color w:val="000000"/>
          <w:szCs w:val="24"/>
          <w:lang w:val="es-ES"/>
        </w:rPr>
        <w:t>fabricación de seda</w:t>
      </w:r>
      <w:r w:rsidRPr="00372F63">
        <w:rPr>
          <w:rFonts w:eastAsia="Times New Roman" w:cs="Times New Roman"/>
          <w:color w:val="000000"/>
          <w:szCs w:val="24"/>
          <w:lang w:val="es-ES"/>
        </w:rPr>
        <w:t>: 1851, 111.940; 1861, 101.678</w:t>
      </w:r>
      <w:proofErr w:type="gramStart"/>
      <w:r w:rsidRPr="00372F63">
        <w:rPr>
          <w:rFonts w:eastAsia="Times New Roman" w:cs="Times New Roman"/>
          <w:color w:val="000000"/>
          <w:szCs w:val="24"/>
          <w:lang w:val="es-ES"/>
        </w:rPr>
        <w:t>;</w:t>
      </w:r>
      <w:r w:rsidRPr="00372F63">
        <w:rPr>
          <w:rFonts w:eastAsia="Times New Roman" w:cs="Times New Roman"/>
          <w:i/>
          <w:color w:val="000000"/>
          <w:szCs w:val="24"/>
          <w:lang w:val="es-ES"/>
        </w:rPr>
        <w:t>estampado</w:t>
      </w:r>
      <w:proofErr w:type="gramEnd"/>
      <w:r w:rsidRPr="00372F63">
        <w:rPr>
          <w:rFonts w:eastAsia="Times New Roman" w:cs="Times New Roman"/>
          <w:i/>
          <w:color w:val="000000"/>
          <w:szCs w:val="24"/>
          <w:lang w:val="es-ES"/>
        </w:rPr>
        <w:t xml:space="preserve"> de algodón</w:t>
      </w:r>
      <w:r w:rsidRPr="00372F63">
        <w:rPr>
          <w:rFonts w:eastAsia="Times New Roman" w:cs="Times New Roman"/>
          <w:color w:val="000000"/>
          <w:szCs w:val="24"/>
          <w:lang w:val="es-ES"/>
        </w:rPr>
        <w:t>: 1851, 12.098; 1861, 12.556, exiguo aumento pese a la enorme expansión de la industria, lo que significa una gran</w:t>
      </w:r>
      <w:r w:rsidRPr="00CF63B8">
        <w:rPr>
          <w:rFonts w:eastAsia="Times New Roman" w:cs="Times New Roman"/>
          <w:color w:val="000000"/>
          <w:szCs w:val="24"/>
          <w:lang w:val="es-ES"/>
        </w:rPr>
        <w:t> </w:t>
      </w:r>
      <w:r w:rsidRPr="00372F63">
        <w:rPr>
          <w:rFonts w:eastAsia="Times New Roman" w:cs="Times New Roman"/>
          <w:i/>
          <w:color w:val="000000"/>
          <w:szCs w:val="24"/>
          <w:lang w:val="es-ES"/>
        </w:rPr>
        <w:t>disminución proporcional</w:t>
      </w:r>
      <w:r w:rsidRPr="00CF63B8">
        <w:rPr>
          <w:rFonts w:eastAsia="Times New Roman" w:cs="Times New Roman"/>
          <w:color w:val="000000"/>
          <w:szCs w:val="24"/>
          <w:lang w:val="es-ES"/>
        </w:rPr>
        <w:t> </w:t>
      </w:r>
      <w:r w:rsidRPr="00372F63">
        <w:rPr>
          <w:rFonts w:eastAsia="Times New Roman" w:cs="Times New Roman"/>
          <w:color w:val="000000"/>
          <w:szCs w:val="24"/>
          <w:lang w:val="es-ES"/>
        </w:rPr>
        <w:t>en el número de los obreros ocupados.</w:t>
      </w:r>
      <w:r w:rsidRPr="00CF63B8">
        <w:rPr>
          <w:rFonts w:eastAsia="Times New Roman" w:cs="Times New Roman"/>
          <w:color w:val="000000"/>
          <w:szCs w:val="24"/>
          <w:lang w:val="es-ES"/>
        </w:rPr>
        <w:t> </w:t>
      </w:r>
      <w:r w:rsidRPr="00372F63">
        <w:rPr>
          <w:rFonts w:eastAsia="Times New Roman" w:cs="Times New Roman"/>
          <w:i/>
          <w:color w:val="000000"/>
          <w:szCs w:val="24"/>
          <w:lang w:val="es-ES"/>
        </w:rPr>
        <w:t>Sombrereros</w:t>
      </w:r>
      <w:r w:rsidRPr="00372F63">
        <w:rPr>
          <w:rFonts w:eastAsia="Times New Roman" w:cs="Times New Roman"/>
          <w:color w:val="000000"/>
          <w:szCs w:val="24"/>
          <w:lang w:val="es-ES"/>
        </w:rPr>
        <w:t>: 1851, 15.957; 1861, 13.814;</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productores de sombreros de paja y gorras</w:t>
      </w:r>
      <w:r w:rsidRPr="00372F63">
        <w:rPr>
          <w:rFonts w:eastAsia="Times New Roman" w:cs="Times New Roman"/>
          <w:color w:val="000000"/>
          <w:szCs w:val="24"/>
          <w:lang w:val="es-ES"/>
        </w:rPr>
        <w:t>: 1851, 20.393; 1861, 18.176.</w:t>
      </w:r>
      <w:r w:rsidRPr="00CF63B8">
        <w:rPr>
          <w:rFonts w:eastAsia="Times New Roman" w:cs="Times New Roman"/>
          <w:color w:val="000000"/>
          <w:szCs w:val="24"/>
          <w:lang w:val="es-ES"/>
        </w:rPr>
        <w:t> </w:t>
      </w:r>
      <w:r w:rsidRPr="00372F63">
        <w:rPr>
          <w:rFonts w:eastAsia="Times New Roman" w:cs="Times New Roman"/>
          <w:i/>
          <w:color w:val="000000"/>
          <w:szCs w:val="24"/>
          <w:lang w:val="es-ES"/>
        </w:rPr>
        <w:t>Cerveceros</w:t>
      </w:r>
      <w:r w:rsidRPr="00372F63">
        <w:rPr>
          <w:rFonts w:eastAsia="Times New Roman" w:cs="Times New Roman"/>
          <w:color w:val="000000"/>
          <w:szCs w:val="24"/>
          <w:lang w:val="es-ES"/>
        </w:rPr>
        <w:t>: 1851, 10.566; 1861, 10.677.</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Productores de velas</w:t>
      </w:r>
      <w:r w:rsidRPr="00372F63">
        <w:rPr>
          <w:rFonts w:eastAsia="Times New Roman" w:cs="Times New Roman"/>
          <w:color w:val="000000"/>
          <w:szCs w:val="24"/>
          <w:lang w:val="es-ES"/>
        </w:rPr>
        <w:t>: 1851, 4.949; 1861, 4.686. Esta reducción obedece, entre otros factores, al incremento experimentado por el alumbrado de gas.</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Productores de peines</w:t>
      </w:r>
      <w:r w:rsidRPr="00372F63">
        <w:rPr>
          <w:rFonts w:eastAsia="Times New Roman" w:cs="Times New Roman"/>
          <w:color w:val="000000"/>
          <w:szCs w:val="24"/>
          <w:lang w:val="es-ES"/>
        </w:rPr>
        <w:t>: 1851, 2.038; 1861, 1.478.</w:t>
      </w:r>
      <w:r w:rsidRPr="00CF63B8">
        <w:rPr>
          <w:rFonts w:eastAsia="Times New Roman" w:cs="Times New Roman"/>
          <w:color w:val="000000"/>
          <w:szCs w:val="24"/>
          <w:lang w:val="es-ES"/>
        </w:rPr>
        <w:t> </w:t>
      </w:r>
      <w:r w:rsidRPr="00372F63">
        <w:rPr>
          <w:rFonts w:eastAsia="Times New Roman" w:cs="Times New Roman"/>
          <w:i/>
          <w:color w:val="000000"/>
          <w:szCs w:val="24"/>
          <w:lang w:val="es-ES"/>
        </w:rPr>
        <w:t>Aserradores de madera</w:t>
      </w:r>
      <w:r w:rsidRPr="00372F63">
        <w:rPr>
          <w:rFonts w:eastAsia="Times New Roman" w:cs="Times New Roman"/>
          <w:color w:val="000000"/>
          <w:szCs w:val="24"/>
          <w:lang w:val="es-ES"/>
        </w:rPr>
        <w:t>: 1851, 30.552; 1861, 31.647, pequeño aumento a consecuencia del auge de las sierras mecánicas.</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Productores de clavos</w:t>
      </w:r>
      <w:r w:rsidRPr="00372F63">
        <w:rPr>
          <w:rFonts w:eastAsia="Times New Roman" w:cs="Times New Roman"/>
          <w:color w:val="000000"/>
          <w:szCs w:val="24"/>
          <w:lang w:val="es-ES"/>
        </w:rPr>
        <w:t>: 1851, 26.940; 1861, 26.130, mengua debida a la competencia de las máquinas.</w:t>
      </w:r>
      <w:r w:rsidRPr="00CF63B8">
        <w:rPr>
          <w:rFonts w:eastAsia="Times New Roman" w:cs="Times New Roman"/>
          <w:color w:val="000000"/>
          <w:szCs w:val="24"/>
          <w:lang w:val="es-ES"/>
        </w:rPr>
        <w:t> </w:t>
      </w:r>
      <w:r w:rsidRPr="00372F63">
        <w:rPr>
          <w:rFonts w:eastAsia="Times New Roman" w:cs="Times New Roman"/>
          <w:i/>
          <w:color w:val="000000"/>
          <w:szCs w:val="24"/>
          <w:lang w:val="es-ES"/>
        </w:rPr>
        <w:t>Obreros de las minas de zinc y de cobre</w:t>
      </w:r>
      <w:r w:rsidRPr="00372F63">
        <w:rPr>
          <w:rFonts w:eastAsia="Times New Roman" w:cs="Times New Roman"/>
          <w:color w:val="000000"/>
          <w:szCs w:val="24"/>
          <w:lang w:val="es-ES"/>
        </w:rPr>
        <w:t>: 1851, 31.360; 1861, 32.041. En cambio:</w:t>
      </w:r>
      <w:r w:rsidRPr="00CF63B8">
        <w:rPr>
          <w:rFonts w:eastAsia="Times New Roman" w:cs="Times New Roman"/>
          <w:color w:val="000000"/>
          <w:szCs w:val="24"/>
          <w:lang w:val="es-ES"/>
        </w:rPr>
        <w:t> </w:t>
      </w:r>
      <w:r w:rsidRPr="00372F63">
        <w:rPr>
          <w:rFonts w:eastAsia="Times New Roman" w:cs="Times New Roman"/>
          <w:i/>
          <w:color w:val="000000"/>
          <w:szCs w:val="24"/>
          <w:lang w:val="es-ES"/>
        </w:rPr>
        <w:t>hilanderías y tejedurías de algodón</w:t>
      </w:r>
      <w:r w:rsidRPr="00372F63">
        <w:rPr>
          <w:rFonts w:eastAsia="Times New Roman" w:cs="Times New Roman"/>
          <w:color w:val="000000"/>
          <w:szCs w:val="24"/>
          <w:lang w:val="es-ES"/>
        </w:rPr>
        <w:t>: 1851, 371.777; 1861, 456.646;</w:t>
      </w:r>
      <w:r w:rsidRPr="00CF63B8">
        <w:rPr>
          <w:rFonts w:eastAsia="Times New Roman" w:cs="Times New Roman"/>
          <w:color w:val="000000"/>
          <w:szCs w:val="24"/>
          <w:lang w:val="es-ES"/>
        </w:rPr>
        <w:t> </w:t>
      </w:r>
      <w:r w:rsidRPr="00372F63">
        <w:rPr>
          <w:rFonts w:eastAsia="Times New Roman" w:cs="Times New Roman"/>
          <w:i/>
          <w:color w:val="000000"/>
          <w:szCs w:val="24"/>
          <w:lang w:val="es-ES"/>
        </w:rPr>
        <w:t>minas de carbón</w:t>
      </w:r>
      <w:r w:rsidRPr="00372F63">
        <w:rPr>
          <w:rFonts w:eastAsia="Times New Roman" w:cs="Times New Roman"/>
          <w:color w:val="000000"/>
          <w:szCs w:val="24"/>
          <w:lang w:val="es-ES"/>
        </w:rPr>
        <w:t xml:space="preserve">: 1851, 183.389; 1861, 246.613. "Desde 1851, el aumento en el número de abreros es más grande, en general, en los ramos donde aún no se ha aplicada con éxito la maquinaria." </w:t>
      </w:r>
      <w:proofErr w:type="gramStart"/>
      <w:r w:rsidRPr="00372F63">
        <w:rPr>
          <w:rFonts w:eastAsia="Times New Roman" w:cs="Times New Roman"/>
          <w:color w:val="000000"/>
          <w:szCs w:val="24"/>
        </w:rPr>
        <w:t xml:space="preserve">("Census of England and Wales for 1861", vol. III, Londres, </w:t>
      </w:r>
      <w:r w:rsidRPr="00372F63">
        <w:rPr>
          <w:rFonts w:eastAsia="Times New Roman" w:cs="Times New Roman"/>
          <w:color w:val="000000"/>
          <w:szCs w:val="24"/>
        </w:rPr>
        <w:lastRenderedPageBreak/>
        <w:t>1863, pp. 35-39.).</w:t>
      </w:r>
      <w:proofErr w:type="gramEnd"/>
      <w:r w:rsidRPr="00372F63">
        <w:rPr>
          <w:rFonts w:eastAsia="Times New Roman" w:cs="Times New Roman"/>
          <w:color w:val="000000"/>
          <w:szCs w:val="24"/>
        </w:rPr>
        <w:t xml:space="preserve"> </w:t>
      </w:r>
      <w:r w:rsidRPr="00372F63">
        <w:rPr>
          <w:rFonts w:eastAsia="Times New Roman" w:cs="Times New Roman"/>
          <w:color w:val="000000"/>
          <w:szCs w:val="24"/>
          <w:lang w:val="es-ES"/>
        </w:rPr>
        <w:t>Con la magnitud del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[785]</w:t>
      </w:r>
      <w:r w:rsidRPr="00CF63B8">
        <w:rPr>
          <w:rFonts w:eastAsia="Times New Roman" w:cs="Times New Roman"/>
          <w:color w:val="000000"/>
          <w:szCs w:val="24"/>
          <w:lang w:val="es-ES"/>
        </w:rPr>
        <w:t> </w:t>
      </w:r>
      <w:r w:rsidRPr="00372F63">
        <w:rPr>
          <w:rFonts w:eastAsia="Times New Roman" w:cs="Times New Roman"/>
          <w:color w:val="000000"/>
          <w:szCs w:val="24"/>
          <w:lang w:val="es-ES"/>
        </w:rPr>
        <w:t>capital social ya en funciones y el grado de su incremento, con la expansión de la escala de producción y de la masa de los obreros puestos en movimiento, con el desarrollo de la fuerza productiva de su trabajo, con la fluencia más caudalosa y plena de todos los manantiales de la riqueza,</w:t>
      </w:r>
      <w:r w:rsidRPr="00CF63B8">
        <w:rPr>
          <w:rFonts w:eastAsia="Times New Roman" w:cs="Times New Roman"/>
          <w:color w:val="000000"/>
          <w:szCs w:val="24"/>
          <w:lang w:val="es-ES"/>
        </w:rPr>
        <w:t> </w:t>
      </w:r>
      <w:r w:rsidRPr="00372F63">
        <w:rPr>
          <w:rFonts w:eastAsia="Times New Roman" w:cs="Times New Roman"/>
          <w:i/>
          <w:color w:val="000000"/>
          <w:szCs w:val="24"/>
          <w:lang w:val="es-ES"/>
        </w:rPr>
        <w:t>se amplía también la escala</w:t>
      </w:r>
      <w:r w:rsidRPr="00CF63B8">
        <w:rPr>
          <w:rFonts w:eastAsia="Times New Roman" w:cs="Times New Roman"/>
          <w:color w:val="000000"/>
          <w:szCs w:val="24"/>
          <w:lang w:val="es-ES"/>
        </w:rPr>
        <w:t> </w:t>
      </w:r>
      <w:r w:rsidRPr="00372F63">
        <w:rPr>
          <w:rFonts w:eastAsia="Times New Roman" w:cs="Times New Roman"/>
          <w:color w:val="000000"/>
          <w:szCs w:val="24"/>
          <w:lang w:val="es-ES"/>
        </w:rPr>
        <w:t>en que una mayor atracción de los obreros por el capital está ligada a una mayor repulsión de los mismos, aumenta la velocidad de los cambios en la composición orgánica del capital y en su forma técnica y se dilata el ámbito de las esferas de producción en las que el capital, ora simultánea, ora alternativamente, hace presa. La población obrera, pues, con la acumulación del capital producida por ella misma, produce en volumen creciente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los medios que permiten convertirla en relativamente supernumeraria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20</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kk</w:t>
      </w:r>
      <w:r w:rsidRPr="00CF63B8">
        <w:rPr>
          <w:rFonts w:eastAsia="Times New Roman" w:cs="Times New Roman"/>
          <w:color w:val="000000"/>
          <w:szCs w:val="24"/>
          <w:lang w:val="es-ES"/>
        </w:rPr>
        <w:t> </w:t>
      </w:r>
      <w:r w:rsidRPr="00372F63">
        <w:rPr>
          <w:rFonts w:eastAsia="Times New Roman" w:cs="Times New Roman"/>
          <w:color w:val="000000"/>
          <w:szCs w:val="24"/>
          <w:lang w:val="es-ES"/>
        </w:rPr>
        <w:t>En la 4ª edición se agrega antes de la cita: "Algunos economistas eminentes de la escuela clásica presintieron, más que comprendieron, la ley acerca de la reducción progresiva de la magnitud relativa del capital variable y los efectos de dicha ley sobre la situación de la clase asalariada. El mérito mayor carresponde aquí a John Barton, aunque confunda, al igual que todos sus colegas, el capital constante con el fijo, el variable con el circulante. Dice Barton:".... Es esta una ley</w:t>
      </w:r>
      <w:r w:rsidRPr="00CF63B8">
        <w:rPr>
          <w:rFonts w:eastAsia="Times New Roman" w:cs="Times New Roman"/>
          <w:color w:val="000000"/>
          <w:szCs w:val="24"/>
          <w:lang w:val="es-ES"/>
        </w:rPr>
        <w:t> </w:t>
      </w:r>
      <w:r w:rsidRPr="00372F63">
        <w:rPr>
          <w:rFonts w:eastAsia="Times New Roman" w:cs="Times New Roman"/>
          <w:i/>
          <w:color w:val="000000"/>
          <w:szCs w:val="24"/>
          <w:lang w:val="es-ES"/>
        </w:rPr>
        <w:t>de población</w:t>
      </w:r>
      <w:r w:rsidRPr="00CF63B8">
        <w:rPr>
          <w:rFonts w:eastAsia="Times New Roman" w:cs="Times New Roman"/>
          <w:color w:val="000000"/>
          <w:szCs w:val="24"/>
          <w:lang w:val="es-ES"/>
        </w:rPr>
        <w:t> </w:t>
      </w:r>
      <w:r w:rsidRPr="00372F63">
        <w:rPr>
          <w:rFonts w:eastAsia="Times New Roman" w:cs="Times New Roman"/>
          <w:color w:val="000000"/>
          <w:szCs w:val="24"/>
          <w:lang w:val="es-ES"/>
        </w:rPr>
        <w:t>que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[786]</w:t>
      </w:r>
      <w:r w:rsidRPr="00CF63B8">
        <w:rPr>
          <w:rFonts w:eastAsia="Times New Roman" w:cs="Times New Roman"/>
          <w:color w:val="000000"/>
          <w:szCs w:val="24"/>
          <w:lang w:val="es-ES"/>
        </w:rPr>
        <w:t> </w:t>
      </w:r>
      <w:r w:rsidRPr="00372F63">
        <w:rPr>
          <w:rFonts w:eastAsia="Times New Roman" w:cs="Times New Roman"/>
          <w:color w:val="000000"/>
          <w:szCs w:val="24"/>
          <w:lang w:val="es-ES"/>
        </w:rPr>
        <w:t>es peculiar al</w:t>
      </w:r>
      <w:r w:rsidRPr="00CF63B8">
        <w:rPr>
          <w:rFonts w:eastAsia="Times New Roman" w:cs="Times New Roman"/>
          <w:color w:val="000000"/>
          <w:szCs w:val="24"/>
          <w:lang w:val="es-ES"/>
        </w:rPr>
        <w:t> </w:t>
      </w:r>
      <w:r w:rsidRPr="00372F63">
        <w:rPr>
          <w:rFonts w:eastAsia="Times New Roman" w:cs="Times New Roman"/>
          <w:i/>
          <w:color w:val="000000"/>
          <w:szCs w:val="24"/>
          <w:lang w:val="es-ES"/>
        </w:rPr>
        <w:t>modo de producción capitalista</w:t>
      </w:r>
      <w:r w:rsidRPr="00372F63">
        <w:rPr>
          <w:rFonts w:eastAsia="Times New Roman" w:cs="Times New Roman"/>
          <w:color w:val="000000"/>
          <w:szCs w:val="24"/>
          <w:lang w:val="es-ES"/>
        </w:rPr>
        <w:t>, ya que de hecho todo modo de producción histórico particular tiene sus leyes de población particulares, históricamente válidas. Una ley abstracta de población sólo rige, mientras el hombre no interfiere históricamente en esos dominios, en el caso de las plantas y los animales.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Pero si una sobrepoblación obrera es el producto necesario de la acumulación o del desarrollo de la riqueza sobre una base capitalista, esta sobrepoblación se convierte, a su vez, en palanca de la acumulación capitalista, e incluso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condición de existencia del modo capitalista de producción</w:t>
      </w:r>
      <w:r w:rsidRPr="00372F63">
        <w:rPr>
          <w:rFonts w:eastAsia="Times New Roman" w:cs="Times New Roman"/>
          <w:color w:val="000000"/>
          <w:szCs w:val="24"/>
          <w:lang w:val="es-ES"/>
        </w:rPr>
        <w:t>. Constituye un</w:t>
      </w:r>
      <w:r w:rsidRPr="00CF63B8">
        <w:rPr>
          <w:rFonts w:eastAsia="Times New Roman" w:cs="Times New Roman"/>
          <w:color w:val="000000"/>
          <w:szCs w:val="24"/>
          <w:lang w:val="es-ES"/>
        </w:rPr>
        <w:t> </w:t>
      </w:r>
      <w:r w:rsidRPr="00372F63">
        <w:rPr>
          <w:rFonts w:eastAsia="Times New Roman" w:cs="Times New Roman"/>
          <w:i/>
          <w:color w:val="000000"/>
          <w:szCs w:val="24"/>
          <w:lang w:val="es-ES"/>
        </w:rPr>
        <w:t>ejército industrial de reserva a disposición del capital</w:t>
      </w:r>
      <w:r w:rsidRPr="00372F63">
        <w:rPr>
          <w:rFonts w:eastAsia="Times New Roman" w:cs="Times New Roman"/>
          <w:color w:val="000000"/>
          <w:szCs w:val="24"/>
          <w:lang w:val="es-ES"/>
        </w:rPr>
        <w:t>, que le pertenece a éste tan absolutamente como si lo hubiera criado a sus expensas. Esa sobrepoblación crea, para las variables necesidades de valorización del capital, el material humano explotable y siempre disponible, independientemente de los límites del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[787]</w:t>
      </w:r>
      <w:r w:rsidRPr="00CF63B8">
        <w:rPr>
          <w:rFonts w:eastAsia="Times New Roman" w:cs="Times New Roman"/>
          <w:color w:val="000000"/>
          <w:szCs w:val="24"/>
          <w:lang w:val="es-ES"/>
        </w:rPr>
        <w:t> </w:t>
      </w:r>
      <w:r w:rsidRPr="00372F63">
        <w:rPr>
          <w:rFonts w:eastAsia="Times New Roman" w:cs="Times New Roman"/>
          <w:color w:val="000000"/>
          <w:szCs w:val="24"/>
          <w:lang w:val="es-ES"/>
        </w:rPr>
        <w:t>aumento real experimentado por la población. Con la acumulación y el consiguiente desarrollo de la fuerza productiva del trabajo se acrecienta la súbita</w:t>
      </w:r>
      <w:r w:rsidRPr="00CF63B8">
        <w:rPr>
          <w:rFonts w:eastAsia="Times New Roman" w:cs="Times New Roman"/>
          <w:color w:val="000000"/>
          <w:szCs w:val="24"/>
          <w:lang w:val="es-ES"/>
        </w:rPr>
        <w:t> </w:t>
      </w:r>
      <w:r w:rsidRPr="00372F63">
        <w:rPr>
          <w:rFonts w:eastAsia="Times New Roman" w:cs="Times New Roman"/>
          <w:i/>
          <w:color w:val="000000"/>
          <w:szCs w:val="24"/>
          <w:lang w:val="es-ES"/>
        </w:rPr>
        <w:t>fuerza expansiva del capital</w:t>
      </w:r>
      <w:r w:rsidRPr="00372F63">
        <w:rPr>
          <w:rFonts w:eastAsia="Times New Roman" w:cs="Times New Roman"/>
          <w:color w:val="000000"/>
          <w:szCs w:val="24"/>
          <w:lang w:val="es-ES"/>
        </w:rPr>
        <w:t>, y no sólo porque aumenta la elasticidad del capital en funciones y la</w:t>
      </w:r>
      <w:r w:rsidRPr="00372F63">
        <w:rPr>
          <w:rFonts w:eastAsia="Times New Roman" w:cs="Times New Roman"/>
          <w:i/>
          <w:color w:val="000000"/>
          <w:szCs w:val="24"/>
          <w:lang w:val="es-ES"/>
        </w:rPr>
        <w:t>riqueza absoluta</w:t>
      </w:r>
      <w:r w:rsidRPr="00372F63">
        <w:rPr>
          <w:rFonts w:eastAsia="Times New Roman" w:cs="Times New Roman"/>
          <w:color w:val="000000"/>
          <w:szCs w:val="24"/>
          <w:lang w:val="es-ES"/>
        </w:rPr>
        <w:t>, de la cual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no constituye más que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parte elástica</w:t>
      </w:r>
      <w:r w:rsidRPr="00372F63">
        <w:rPr>
          <w:rFonts w:eastAsia="Times New Roman" w:cs="Times New Roman"/>
          <w:color w:val="000000"/>
          <w:szCs w:val="24"/>
          <w:lang w:val="es-ES"/>
        </w:rPr>
        <w:t xml:space="preserve">; no sólo porque el crédito, bajo todo tipo de estímulos particulares y en un abrir y cerrar de ojos, pone a disposición de la producción una parte extraordinaria de esa riqueza, en calidad de pluscapital, sino porque las condiciones técnicas del proceso mismo de producción, la maquinaria, los medios de transporte, etc., posibilitan, en la mayor escala, la más rápida transformación de plusproducto en medios de producción suplementarios. La masa de la riqueza social, pletórica y transformable en pluscapital gracias al progreso de la acumulación, se precipita frenéticamente sobre todos los viejos ramos de la producción cuyo mercado se amplía de manera súbita, o sobre ramos recién inaugurados como los ferrocarriles, etc. cuya necesidad dimana del desarrollo de los antiguos. En todos los casos de esta índole es necesario que se pueda volcar súbitamente grandes masas humanas en los puntos decisivos, sin que con ello se rebaje la escala alcanzada por la producción en otras esferas. La sobrepoblación proporciona esas masas. El curso vital característico de la industria moderna, la forma de un ciclo decenal interrumpido por oscilaciones menores de períodos de animación media, producción a toda marcha, crisis y estancamiento, se funda sobre la formación constante, sobre la absorción mayor o menor y la reconstitución, del ejército industrial de reserva o sobrepoblación. A su vez, las alternativas del ciclo industrial reclutan la sobrepoblación y se convierten en uno de sus agentes de reproducción más activos. Este curso vital, peculiar de la industria moderna y desconocido en </w:t>
      </w:r>
      <w:r w:rsidRPr="00372F63">
        <w:rPr>
          <w:rFonts w:eastAsia="Times New Roman" w:cs="Times New Roman"/>
          <w:color w:val="000000"/>
          <w:szCs w:val="24"/>
          <w:lang w:val="es-ES"/>
        </w:rPr>
        <w:lastRenderedPageBreak/>
        <w:t>todas las épocas anteriores de la humanidad, era imposible también durante la infancia de la producción capitalista. La composición del capital sólo se modificaba muy gradualmente. Con l acumulación de éste guardaba correspondencia, en líneas generales, un crecimiento proporcional de la demanda de trabajo. Por lento que fuera el progreso de esa acumulación, comparado con el de la época moderna, dicho avance tropezaba con las barreras naturales de la población obrera explotable, barreras que sólo era posible remover por los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[788]</w:t>
      </w:r>
      <w:r w:rsidRPr="00CF63B8">
        <w:rPr>
          <w:rFonts w:eastAsia="Times New Roman" w:cs="Times New Roman"/>
          <w:color w:val="000000"/>
          <w:szCs w:val="24"/>
          <w:lang w:val="es-ES"/>
        </w:rPr>
        <w:t> </w:t>
      </w:r>
      <w:r w:rsidRPr="00372F63">
        <w:rPr>
          <w:rFonts w:eastAsia="Times New Roman" w:cs="Times New Roman"/>
          <w:color w:val="000000"/>
          <w:szCs w:val="24"/>
          <w:lang w:val="es-ES"/>
        </w:rPr>
        <w:t>medios violentos que mencionaremos más adelante. La expansión súbita e intermitente de la escala de producción es el supuesto de su contracción súbita; esta última, a su vez, provoca la primera, pero la primera es imposible si no existe el material humano disponible, si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número de los obreros</w:t>
      </w:r>
      <w:r w:rsidRPr="00CF63B8">
        <w:rPr>
          <w:rFonts w:eastAsia="Times New Roman" w:cs="Times New Roman"/>
          <w:color w:val="000000"/>
          <w:szCs w:val="24"/>
          <w:lang w:val="es-ES"/>
        </w:rPr>
        <w:t> </w:t>
      </w:r>
      <w:r w:rsidRPr="00372F63">
        <w:rPr>
          <w:rFonts w:eastAsia="Times New Roman" w:cs="Times New Roman"/>
          <w:color w:val="000000"/>
          <w:szCs w:val="24"/>
          <w:lang w:val="es-ES"/>
        </w:rPr>
        <w:t>no se produce un</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aumento</w:t>
      </w:r>
      <w:r w:rsidRPr="00CF63B8">
        <w:rPr>
          <w:rFonts w:eastAsia="Times New Roman" w:cs="Times New Roman"/>
          <w:color w:val="000000"/>
          <w:szCs w:val="24"/>
          <w:lang w:val="es-ES"/>
        </w:rPr>
        <w:t> </w:t>
      </w:r>
      <w:r w:rsidRPr="00372F63">
        <w:rPr>
          <w:rFonts w:eastAsia="Times New Roman" w:cs="Times New Roman"/>
          <w:color w:val="000000"/>
          <w:szCs w:val="24"/>
          <w:lang w:val="es-ES"/>
        </w:rPr>
        <w:t>independiente del crecimiento absoluto de la población. Dicho aumento se genera mediante el simple proceso que "libera" constantemente una parte de los obreros, aplicando métodos que reducen, en comparación con la producción acrecentada, el número de los obreros ocupados. Toda la forma de movimiento de la industria moderna deriva, pues, de la transformación constante de una parte de la población obrera en brazos desocupados o semiocupados. La superficialidad de la economía política se pone de manifiesto, entre otras cosas, en el hecho de que convierte a la expansión y contracción del crédito, mero síntoma de los períodos alternos del ciclo industrial, en causa de éstos. Así como los cuerpos celestes, una vez arrojados a un movimiento determinado, lo repiten siempre, la producción social hace otro tanto no bien es lanzada a ese movimiento de expansión y contracción alternadas. Los efectos, a su vez, se convierten en causas, y las alternativas de todo el proceso, que reproduce siempre sus propias condiciones, adoptan la forma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periodicidad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w:t>
      </w:r>
      <w:r w:rsidRPr="00372F63">
        <w:rPr>
          <w:rFonts w:eastAsia="Times New Roman" w:cs="Times New Roman"/>
          <w:color w:val="000000"/>
          <w:szCs w:val="24"/>
          <w:lang w:val="es-ES"/>
        </w:rPr>
        <w:t>. Una vez consolidada esta forma, hasta la economía política comprende que producir una población excedentaria relativa, esto es, excedentaria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[789]</w:t>
      </w:r>
      <w:r w:rsidRPr="00CF63B8">
        <w:rPr>
          <w:rFonts w:eastAsia="Times New Roman" w:cs="Times New Roman"/>
          <w:color w:val="000000"/>
          <w:szCs w:val="24"/>
          <w:lang w:val="es-ES"/>
        </w:rPr>
        <w:t> </w:t>
      </w:r>
      <w:r w:rsidRPr="00372F63">
        <w:rPr>
          <w:rFonts w:eastAsia="Times New Roman" w:cs="Times New Roman"/>
          <w:color w:val="000000"/>
          <w:szCs w:val="24"/>
          <w:lang w:val="es-ES"/>
        </w:rPr>
        <w:t>respecto a la necesidad media de valorización del capital, es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condición vital de la industria moderna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"Supongamos", dice Herman Merivale, ex profesor de economía política en Oxford y funcionario luego del Ministerio de Colonias inglés, "supongamos que en ocasión de alguna de esas crisis la nación hiciera un gran esfuerzo para desembarazarse, mediante la emigración, de varios cientos de miles de brazos superfluos; ¿cuál sería la consecuencia? Que en la primera reanimación de la demanda de trabajo se produciría un déficit. Por rápida que sea la reproducción de los hombres, en todo caso se requeriría el intervalo de una generación para remplazar la pérdida de los obreros adultos. Ahora bien, las ganacias de nuestros fabricantes dependen principalmente de la posibilidad de aprovechar los momentos favorables, cuando la demanda es intensa y es posible resarcirse de los períodos de paralización.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 posibilidad sólo se la asegura la facultad de disponer de la maquinaria y el trabajo manual</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Es necesario que los fabricantes encuentren brazos disponibles</w:t>
      </w:r>
      <w:r w:rsidRPr="00372F63">
        <w:rPr>
          <w:rFonts w:eastAsia="Times New Roman" w:cs="Times New Roman"/>
          <w:color w:val="000000"/>
          <w:szCs w:val="24"/>
          <w:lang w:val="es-ES"/>
        </w:rPr>
        <w:t>; es necesario que estén en condiciones de redoblar o reducir la intensidad de las operaciones ejecutadas por los mismos, según lo requiera la situación dol mercado; en caso contrario, será absolutamente imposible que mantengan la preponderancia en la encarnizada lucha competitiva sobre la que se funda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riqueza de este país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27" w:name="fnB2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[21]</w:t>
      </w:r>
      <w:r w:rsidRPr="00372F63">
        <w:rPr>
          <w:rFonts w:eastAsia="Times New Roman" w:cs="Times New Roman"/>
          <w:color w:val="000000"/>
          <w:szCs w:val="24"/>
        </w:rPr>
        <w:fldChar w:fldCharType="end"/>
      </w:r>
      <w:bookmarkEnd w:id="27"/>
      <w:r w:rsidRPr="00372F63">
        <w:rPr>
          <w:rFonts w:eastAsia="Times New Roman" w:cs="Times New Roman"/>
          <w:color w:val="000000"/>
          <w:szCs w:val="24"/>
          <w:lang w:val="es-ES"/>
        </w:rPr>
        <w:t>. El propio Malthus reconoce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necesidad de la industria moderna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la sobrepoblación, que él, con su espíritu limitado, hace derivar de un acrecentamiento excesivo absoluto de la población obrera y no de la conversión de la misma en relativamente supernumeraria. Dice este autor: "Si ciertos hábitos prudentes en lo que respecta al matrimonio, son cultivados con exceso por la clase obrera de un país que primordialmente vive de la manufactura y el comercio, ello podría perjudicarlo... Conforme a la naturaleza de la población, no es posible suministrar al mercado una nueva generación de obreros a consecuencia de una demanda particular mientras no transcurran 16 ó 18 años, y la transformación de rédito en capital por el ahorro puede ocurrir de manera muchísimo </w:t>
      </w:r>
      <w:r w:rsidRPr="00372F63">
        <w:rPr>
          <w:rFonts w:eastAsia="Times New Roman" w:cs="Times New Roman"/>
          <w:color w:val="000000"/>
          <w:szCs w:val="24"/>
          <w:lang w:val="es-ES"/>
        </w:rPr>
        <w:lastRenderedPageBreak/>
        <w:t>más rápida; un país está</w:t>
      </w:r>
      <w:r w:rsidRPr="00CF63B8">
        <w:rPr>
          <w:rFonts w:eastAsia="Times New Roman" w:cs="Times New Roman"/>
          <w:color w:val="000000"/>
          <w:szCs w:val="24"/>
          <w:lang w:val="es-ES"/>
        </w:rPr>
        <w:t> </w:t>
      </w:r>
      <w:r w:rsidRPr="00372F63">
        <w:rPr>
          <w:rFonts w:eastAsia="Times New Roman" w:cs="Times New Roman"/>
          <w:i/>
          <w:color w:val="000000"/>
          <w:szCs w:val="24"/>
          <w:lang w:val="es-ES"/>
        </w:rPr>
        <w:t>expuesto</w:t>
      </w:r>
      <w:r w:rsidRPr="00CF63B8">
        <w:rPr>
          <w:rFonts w:eastAsia="Times New Roman" w:cs="Times New Roman"/>
          <w:color w:val="000000"/>
          <w:szCs w:val="24"/>
          <w:lang w:val="es-ES"/>
        </w:rPr>
        <w:t> </w:t>
      </w:r>
      <w:r w:rsidRPr="00372F63">
        <w:rPr>
          <w:rFonts w:eastAsia="Times New Roman" w:cs="Times New Roman"/>
          <w:color w:val="000000"/>
          <w:szCs w:val="24"/>
          <w:lang w:val="es-ES"/>
        </w:rPr>
        <w:t>siempre a que su fondo de trabajo se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[790]</w:t>
      </w:r>
      <w:r w:rsidRPr="00CF63B8">
        <w:rPr>
          <w:rFonts w:eastAsia="Times New Roman" w:cs="Times New Roman"/>
          <w:color w:val="000000"/>
          <w:szCs w:val="24"/>
          <w:lang w:val="es-ES"/>
        </w:rPr>
        <w:t> </w:t>
      </w:r>
      <w:r w:rsidRPr="00372F63">
        <w:rPr>
          <w:rFonts w:eastAsia="Times New Roman" w:cs="Times New Roman"/>
          <w:color w:val="000000"/>
          <w:szCs w:val="24"/>
          <w:lang w:val="es-ES"/>
        </w:rPr>
        <w:t>acreciente con mayor rapidez que la población"</w:t>
      </w:r>
      <w:r w:rsidRPr="00CF63B8">
        <w:rPr>
          <w:rFonts w:eastAsia="Times New Roman" w:cs="Times New Roman"/>
          <w:color w:val="000000"/>
          <w:szCs w:val="24"/>
          <w:lang w:val="es-ES"/>
        </w:rPr>
        <w:t> </w:t>
      </w:r>
      <w:bookmarkStart w:id="28" w:name="fnB2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[22]</w:t>
      </w:r>
      <w:r w:rsidRPr="00372F63">
        <w:rPr>
          <w:rFonts w:eastAsia="Times New Roman" w:cs="Times New Roman"/>
          <w:color w:val="000000"/>
          <w:szCs w:val="24"/>
        </w:rPr>
        <w:fldChar w:fldCharType="end"/>
      </w:r>
      <w:bookmarkEnd w:id="28"/>
      <w:r w:rsidRPr="00372F63">
        <w:rPr>
          <w:rFonts w:eastAsia="Times New Roman" w:cs="Times New Roman"/>
          <w:color w:val="000000"/>
          <w:szCs w:val="24"/>
          <w:lang w:val="es-ES"/>
        </w:rPr>
        <w:t>. Luego de declarar, de esta suerte,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producción constante de una sobrepoblación relativa de obreros constituye una necesidad de la acumulación capitalista</w:t>
      </w:r>
      <w:r w:rsidRPr="00372F63">
        <w:rPr>
          <w:rFonts w:eastAsia="Times New Roman" w:cs="Times New Roman"/>
          <w:color w:val="000000"/>
          <w:szCs w:val="24"/>
          <w:lang w:val="es-ES"/>
        </w:rPr>
        <w:t>, la economía política, adoptando muy adecuadamente la figura de una apergaminada solterona, pone en boca del "beau idéal" [hermoso ideal] de su capitalista las siguientes palabras dedicadas a esos "supernumerarios" cuya propia creación de pluscapital ha dejado en la calle. "Los fabricantes hacemos por vosotros lo que podemos, al</w:t>
      </w:r>
      <w:r w:rsidRPr="00CF63B8">
        <w:rPr>
          <w:rFonts w:eastAsia="Times New Roman" w:cs="Times New Roman"/>
          <w:color w:val="000000"/>
          <w:szCs w:val="24"/>
          <w:lang w:val="es-ES"/>
        </w:rPr>
        <w:t> </w:t>
      </w:r>
      <w:r w:rsidRPr="00372F63">
        <w:rPr>
          <w:rFonts w:eastAsia="Times New Roman" w:cs="Times New Roman"/>
          <w:i/>
          <w:color w:val="000000"/>
          <w:szCs w:val="24"/>
          <w:lang w:val="es-ES"/>
        </w:rPr>
        <w:t>aumentar 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del que tenéis necesidad para subsistir, y</w:t>
      </w:r>
      <w:r w:rsidRPr="00CF63B8">
        <w:rPr>
          <w:rFonts w:eastAsia="Times New Roman" w:cs="Times New Roman"/>
          <w:color w:val="000000"/>
          <w:szCs w:val="24"/>
          <w:lang w:val="es-ES"/>
        </w:rPr>
        <w:t> </w:t>
      </w:r>
      <w:r w:rsidRPr="00372F63">
        <w:rPr>
          <w:rFonts w:eastAsia="Times New Roman" w:cs="Times New Roman"/>
          <w:i/>
          <w:color w:val="000000"/>
          <w:szCs w:val="24"/>
          <w:lang w:val="es-ES"/>
        </w:rPr>
        <w:t>vosotros</w:t>
      </w:r>
      <w:r w:rsidRPr="00CF63B8">
        <w:rPr>
          <w:rFonts w:eastAsia="Times New Roman" w:cs="Times New Roman"/>
          <w:color w:val="000000"/>
          <w:szCs w:val="24"/>
          <w:lang w:val="es-ES"/>
        </w:rPr>
        <w:t> </w:t>
      </w:r>
      <w:r w:rsidRPr="00372F63">
        <w:rPr>
          <w:rFonts w:eastAsia="Times New Roman" w:cs="Times New Roman"/>
          <w:color w:val="000000"/>
          <w:szCs w:val="24"/>
          <w:lang w:val="es-ES"/>
        </w:rPr>
        <w:t>debéis hacer el resto, ajustando vuestro número a los medios de subsistencia"</w:t>
      </w:r>
      <w:r w:rsidRPr="00CF63B8">
        <w:rPr>
          <w:rFonts w:eastAsia="Times New Roman" w:cs="Times New Roman"/>
          <w:color w:val="000000"/>
          <w:szCs w:val="24"/>
          <w:lang w:val="es-ES"/>
        </w:rPr>
        <w:t> </w:t>
      </w:r>
      <w:bookmarkStart w:id="29" w:name="fnB2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[23]</w:t>
      </w:r>
      <w:r w:rsidRPr="00372F63">
        <w:rPr>
          <w:rFonts w:eastAsia="Times New Roman" w:cs="Times New Roman"/>
          <w:color w:val="000000"/>
          <w:szCs w:val="24"/>
        </w:rPr>
        <w:fldChar w:fldCharType="end"/>
      </w:r>
      <w:bookmarkEnd w:id="29"/>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 la producción capitalista no le basta, de ninguna manera, la cantidad de fuerza de trabajo disponible que le suministra el incremento natural de la población. Para poder desenvolverse libremente, requiere un ejército industrial de reserva</w:t>
      </w:r>
      <w:r w:rsidRPr="00CF63B8">
        <w:rPr>
          <w:rFonts w:eastAsia="Times New Roman" w:cs="Times New Roman"/>
          <w:color w:val="000000"/>
          <w:szCs w:val="24"/>
          <w:lang w:val="es-ES"/>
        </w:rPr>
        <w:t> </w:t>
      </w:r>
      <w:r w:rsidRPr="00372F63">
        <w:rPr>
          <w:rFonts w:eastAsia="Times New Roman" w:cs="Times New Roman"/>
          <w:i/>
          <w:color w:val="000000"/>
          <w:szCs w:val="24"/>
          <w:lang w:val="es-ES"/>
        </w:rPr>
        <w:t>que no dependa de esa barrera natural</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Hasta aquí habíamos supuesto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el aumento o la mengua del capital variable </w:t>
      </w:r>
      <w:proofErr w:type="gramStart"/>
      <w:r w:rsidRPr="00372F63">
        <w:rPr>
          <w:rFonts w:eastAsia="Times New Roman" w:cs="Times New Roman"/>
          <w:i/>
          <w:color w:val="000000"/>
          <w:szCs w:val="24"/>
          <w:lang w:val="es-ES"/>
        </w:rPr>
        <w:t>correspondía</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exactamente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al aumento o la mengua del número de obreros ocupados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No obstante, aunque el número de los obreros de que dispone no varíe, e incluso aunque disminuya, el capital variable se acrecienta cuando el obrero individual suministra</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y cuando, por tanto, aumenta su</w:t>
      </w:r>
      <w:r w:rsidRPr="00372F63">
        <w:rPr>
          <w:rFonts w:eastAsia="Times New Roman" w:cs="Times New Roman"/>
          <w:i/>
          <w:color w:val="000000"/>
          <w:szCs w:val="24"/>
          <w:lang w:val="es-ES"/>
        </w:rPr>
        <w:t>salario</w:t>
      </w:r>
      <w:r w:rsidRPr="00CF63B8">
        <w:rPr>
          <w:rFonts w:eastAsia="Times New Roman" w:cs="Times New Roman"/>
          <w:color w:val="000000"/>
          <w:szCs w:val="24"/>
          <w:lang w:val="es-ES"/>
        </w:rPr>
        <w:t> </w:t>
      </w:r>
      <w:r w:rsidRPr="00372F63">
        <w:rPr>
          <w:rFonts w:eastAsia="Times New Roman" w:cs="Times New Roman"/>
          <w:color w:val="000000"/>
          <w:szCs w:val="24"/>
          <w:lang w:val="es-ES"/>
        </w:rPr>
        <w:t>aunque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precio del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no varíe, o incluso si este precio disminuye pero más lentamente de lo que aumenta la masa de trabajo. El incremento del capital variable se convierte entonces en un índice de más trabajo, pero no 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[791]</w:t>
      </w:r>
      <w:r w:rsidRPr="00CF63B8">
        <w:rPr>
          <w:rFonts w:eastAsia="Times New Roman" w:cs="Times New Roman"/>
          <w:color w:val="000000"/>
          <w:szCs w:val="24"/>
          <w:lang w:val="es-ES"/>
        </w:rPr>
        <w:t> </w:t>
      </w:r>
      <w:r w:rsidRPr="00372F63">
        <w:rPr>
          <w:rFonts w:eastAsia="Times New Roman" w:cs="Times New Roman"/>
          <w:color w:val="000000"/>
          <w:szCs w:val="24"/>
          <w:lang w:val="es-ES"/>
        </w:rPr>
        <w:t>más obreros ocupados. A todo capitalista le interesa, de manera absoluta, arrancar una cantidad determinada de trabajo de un número menor de obreros, en vez de extraerla, con la misma baratura</w:t>
      </w:r>
      <w:r w:rsidRPr="00CF63B8">
        <w:rPr>
          <w:rFonts w:eastAsia="Times New Roman" w:cs="Times New Roman"/>
          <w:color w:val="000000"/>
          <w:szCs w:val="24"/>
          <w:lang w:val="es-ES"/>
        </w:rPr>
        <w:t> </w:t>
      </w:r>
      <w:r w:rsidRPr="00372F63">
        <w:rPr>
          <w:rFonts w:eastAsia="Times New Roman" w:cs="Times New Roman"/>
          <w:i/>
          <w:color w:val="000000"/>
          <w:szCs w:val="24"/>
          <w:lang w:val="es-ES"/>
        </w:rPr>
        <w:t>e incluso a un precio más conveniente</w:t>
      </w:r>
      <w:r w:rsidRPr="00372F63">
        <w:rPr>
          <w:rFonts w:eastAsia="Times New Roman" w:cs="Times New Roman"/>
          <w:color w:val="000000"/>
          <w:szCs w:val="24"/>
          <w:lang w:val="es-ES"/>
        </w:rPr>
        <w:t>, de un número mayor. En el último caso la inversión de capital constante aumenta proporcionalmente a la masa del trabajo puesto en movimiento; en el primer caso, aumenta con lentitud mucho mayor. Cuanto más amplia sea la escala de la producción, tanto más determinante será ese motivo. Su peso se acrecienta con la acumulación del capital.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Hemos visto que el desarrollo del modo capitalista de producción y de la fuerza productiva del trabajo causa y efecto, a la vez, de la acumulación permite que el capitalista, con la misma inversión de capital variable, ponga en movimiento más trabajo gracias a una explotación mayor en extensión o en intensidad de las fuerzas de trabajo individuales. Hemos visto, además, que con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mismo valor de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adquiere</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fuerzas de trabajo</w:t>
      </w:r>
      <w:r w:rsidRPr="00372F63">
        <w:rPr>
          <w:rFonts w:eastAsia="Times New Roman" w:cs="Times New Roman"/>
          <w:color w:val="000000"/>
          <w:szCs w:val="24"/>
          <w:lang w:val="es-ES"/>
        </w:rPr>
        <w:t>, puesto que progresivamente sustituye los obreros más diestros por los menos diestros, los experimentados pr los inexperimentados, los varones por las mujeres, la fuerza de trabajo adulta por la adolescente o infantil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una parte, pues, y a medida que progresa la acumulación, un capital variable</w:t>
      </w:r>
      <w:r w:rsidRPr="00CF63B8">
        <w:rPr>
          <w:rFonts w:eastAsia="Times New Roman" w:cs="Times New Roman"/>
          <w:color w:val="000000"/>
          <w:szCs w:val="24"/>
          <w:lang w:val="es-ES"/>
        </w:rPr>
        <w:t> </w:t>
      </w:r>
      <w:r w:rsidRPr="00372F63">
        <w:rPr>
          <w:rFonts w:eastAsia="Times New Roman" w:cs="Times New Roman"/>
          <w:i/>
          <w:color w:val="000000"/>
          <w:szCs w:val="24"/>
          <w:lang w:val="es-ES"/>
        </w:rPr>
        <w:t>mayor</w:t>
      </w:r>
      <w:r w:rsidRPr="00CF63B8">
        <w:rPr>
          <w:rFonts w:eastAsia="Times New Roman" w:cs="Times New Roman"/>
          <w:color w:val="000000"/>
          <w:szCs w:val="24"/>
          <w:lang w:val="es-ES"/>
        </w:rPr>
        <w:t> </w:t>
      </w:r>
      <w:r w:rsidRPr="00372F63">
        <w:rPr>
          <w:rFonts w:eastAsia="Times New Roman" w:cs="Times New Roman"/>
          <w:color w:val="000000"/>
          <w:szCs w:val="24"/>
          <w:lang w:val="es-ES"/>
        </w:rPr>
        <w:t>moviliza más trabajo sin necesidad de contratar más obreros; de otra parte, capital variable</w:t>
      </w:r>
      <w:r w:rsidRPr="00CF63B8">
        <w:rPr>
          <w:rFonts w:eastAsia="Times New Roman" w:cs="Times New Roman"/>
          <w:color w:val="000000"/>
          <w:szCs w:val="24"/>
          <w:lang w:val="es-ES"/>
        </w:rPr>
        <w:t> </w:t>
      </w:r>
      <w:r w:rsidRPr="00372F63">
        <w:rPr>
          <w:rFonts w:eastAsia="Times New Roman" w:cs="Times New Roman"/>
          <w:i/>
          <w:color w:val="000000"/>
          <w:szCs w:val="24"/>
          <w:lang w:val="es-ES"/>
        </w:rPr>
        <w:t>de la misma magnitud</w:t>
      </w:r>
      <w:r w:rsidRPr="00CF63B8">
        <w:rPr>
          <w:rFonts w:eastAsia="Times New Roman" w:cs="Times New Roman"/>
          <w:color w:val="000000"/>
          <w:szCs w:val="24"/>
          <w:lang w:val="es-ES"/>
        </w:rPr>
        <w:t> </w:t>
      </w:r>
      <w:r w:rsidRPr="00372F63">
        <w:rPr>
          <w:rFonts w:eastAsia="Times New Roman" w:cs="Times New Roman"/>
          <w:color w:val="000000"/>
          <w:szCs w:val="24"/>
          <w:lang w:val="es-ES"/>
        </w:rPr>
        <w:t>pone en movimiento más trabajo con la misma masa de fuerza de trabajo, y por último, pone en acción más fuerzas de trabajo inferiores mediante el desplazamiento de las superiores.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Por consiguiente,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producción de una sobrepoblación relativa</w:t>
      </w:r>
      <w:r w:rsidRPr="00372F63">
        <w:rPr>
          <w:rFonts w:eastAsia="Times New Roman" w:cs="Times New Roman"/>
          <w:color w:val="000000"/>
          <w:szCs w:val="24"/>
          <w:lang w:val="es-ES"/>
        </w:rPr>
        <w:t>, o sea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liberación de obreros</w:t>
      </w:r>
      <w:r w:rsidRPr="00372F63">
        <w:rPr>
          <w:rFonts w:eastAsia="Times New Roman" w:cs="Times New Roman"/>
          <w:color w:val="000000"/>
          <w:szCs w:val="24"/>
          <w:lang w:val="es-ES"/>
        </w:rPr>
        <w:t>, avanza con mayor rapidez aun que el trastocamiento tecnológico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nn</w:t>
      </w:r>
      <w:r w:rsidRPr="00CF63B8">
        <w:rPr>
          <w:rFonts w:eastAsia="Times New Roman" w:cs="Times New Roman"/>
          <w:color w:val="000000"/>
          <w:szCs w:val="24"/>
          <w:lang w:val="es-ES"/>
        </w:rPr>
        <w:t> </w:t>
      </w:r>
      <w:r w:rsidRPr="00372F63">
        <w:rPr>
          <w:rFonts w:eastAsia="Times New Roman" w:cs="Times New Roman"/>
          <w:color w:val="000000"/>
          <w:szCs w:val="24"/>
          <w:lang w:val="es-ES"/>
        </w:rPr>
        <w:t>del proceso de producción trastocamiento</w:t>
      </w:r>
      <w:r w:rsidRPr="00CF63B8">
        <w:rPr>
          <w:rFonts w:eastAsia="Times New Roman" w:cs="Times New Roman"/>
          <w:color w:val="000000"/>
          <w:szCs w:val="24"/>
          <w:lang w:val="es-ES"/>
        </w:rPr>
        <w:t> </w:t>
      </w:r>
      <w:r w:rsidRPr="00372F63">
        <w:rPr>
          <w:rFonts w:eastAsia="Times New Roman" w:cs="Times New Roman"/>
          <w:i/>
          <w:color w:val="000000"/>
          <w:szCs w:val="24"/>
          <w:lang w:val="es-ES"/>
        </w:rPr>
        <w:t>acelerado</w:t>
      </w:r>
      <w:r w:rsidRPr="00CF63B8">
        <w:rPr>
          <w:rFonts w:eastAsia="Times New Roman" w:cs="Times New Roman"/>
          <w:color w:val="000000"/>
          <w:szCs w:val="24"/>
          <w:lang w:val="es-ES"/>
        </w:rPr>
        <w:t> </w:t>
      </w:r>
      <w:r w:rsidRPr="00372F63">
        <w:rPr>
          <w:rFonts w:eastAsia="Times New Roman" w:cs="Times New Roman"/>
          <w:color w:val="000000"/>
          <w:szCs w:val="24"/>
          <w:lang w:val="es-ES"/>
        </w:rPr>
        <w:t>de por sí</w:t>
      </w:r>
      <w:r w:rsidRPr="00CF63B8">
        <w:rPr>
          <w:rFonts w:eastAsia="Times New Roman" w:cs="Times New Roman"/>
          <w:color w:val="000000"/>
          <w:szCs w:val="24"/>
          <w:lang w:val="es-ES"/>
        </w:rPr>
        <w:t> </w:t>
      </w:r>
      <w:r w:rsidRPr="00372F63">
        <w:rPr>
          <w:rFonts w:eastAsia="Times New Roman" w:cs="Times New Roman"/>
          <w:i/>
          <w:color w:val="000000"/>
          <w:szCs w:val="24"/>
          <w:lang w:val="es-ES"/>
        </w:rPr>
        <w:t>con el progreso de la acumulación</w:t>
      </w:r>
      <w:r w:rsidRPr="00CF63B8">
        <w:rPr>
          <w:rFonts w:eastAsia="Times New Roman" w:cs="Times New Roman"/>
          <w:color w:val="000000"/>
          <w:szCs w:val="24"/>
          <w:lang w:val="es-ES"/>
        </w:rPr>
        <w:t> </w:t>
      </w:r>
      <w:r w:rsidRPr="00372F63">
        <w:rPr>
          <w:rFonts w:eastAsia="Times New Roman" w:cs="Times New Roman"/>
          <w:color w:val="000000"/>
          <w:szCs w:val="24"/>
          <w:lang w:val="es-ES"/>
        </w:rPr>
        <w:t>y la consiguiente reducción proporcional de la parte variable del capital con respecto a la parte constante. Si bien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de producción</w:t>
      </w:r>
      <w:r w:rsidRPr="00372F63">
        <w:rPr>
          <w:rFonts w:eastAsia="Times New Roman" w:cs="Times New Roman"/>
          <w:color w:val="000000"/>
          <w:szCs w:val="24"/>
          <w:lang w:val="es-ES"/>
        </w:rPr>
        <w:t>, a medida que se acrecientan su volumen y eficacia pierden importancia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de ocupación de los obreros</w:t>
      </w:r>
      <w:r w:rsidRPr="00372F63">
        <w:rPr>
          <w:rFonts w:eastAsia="Times New Roman" w:cs="Times New Roman"/>
          <w:color w:val="000000"/>
          <w:szCs w:val="24"/>
          <w:lang w:val="es-ES"/>
        </w:rPr>
        <w:t>, esta relación misma se modifica a su vez por el hecho 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[792]</w:t>
      </w:r>
      <w:r w:rsidRPr="00CF63B8">
        <w:rPr>
          <w:rFonts w:eastAsia="Times New Roman" w:cs="Times New Roman"/>
          <w:color w:val="000000"/>
          <w:szCs w:val="24"/>
          <w:lang w:val="es-ES"/>
        </w:rPr>
        <w:t> </w:t>
      </w:r>
      <w:r w:rsidRPr="00372F63">
        <w:rPr>
          <w:rFonts w:eastAsia="Times New Roman" w:cs="Times New Roman"/>
          <w:color w:val="000000"/>
          <w:szCs w:val="24"/>
          <w:lang w:val="es-ES"/>
        </w:rPr>
        <w:t>que en la medida en que crece la fuerza productiva del trabajo, el capital incrementa más rápidamente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su oferta de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que</w:t>
      </w:r>
      <w:r w:rsidRPr="00CF63B8">
        <w:rPr>
          <w:rFonts w:eastAsia="Times New Roman" w:cs="Times New Roman"/>
          <w:color w:val="000000"/>
          <w:szCs w:val="24"/>
          <w:lang w:val="es-ES"/>
        </w:rPr>
        <w:t> </w:t>
      </w:r>
      <w:r w:rsidRPr="00372F63">
        <w:rPr>
          <w:rFonts w:eastAsia="Times New Roman" w:cs="Times New Roman"/>
          <w:i/>
          <w:color w:val="000000"/>
          <w:szCs w:val="24"/>
          <w:lang w:val="es-ES"/>
        </w:rPr>
        <w:t>su demanda de obreros</w:t>
      </w:r>
      <w:r w:rsidRPr="00372F63">
        <w:rPr>
          <w:rFonts w:eastAsia="Times New Roman" w:cs="Times New Roman"/>
          <w:color w:val="000000"/>
          <w:szCs w:val="24"/>
          <w:lang w:val="es-ES"/>
        </w:rPr>
        <w:t xml:space="preserve">. El trabajo excesivo de la parte ocupada de la clase obrera engruesa las filas de su reserva, y, a la inversa, la </w:t>
      </w:r>
      <w:r w:rsidRPr="00372F63">
        <w:rPr>
          <w:rFonts w:eastAsia="Times New Roman" w:cs="Times New Roman"/>
          <w:color w:val="000000"/>
          <w:szCs w:val="24"/>
          <w:lang w:val="es-ES"/>
        </w:rPr>
        <w:lastRenderedPageBreak/>
        <w:t>presión redoblada que esta última, con su competencia, ejerce sobre el sector ocupado de la clase obrera, obliga a éste a trabajar excesivamente y a someterse a los dictados del capital. La condena de una parte de la clase obrera al ocio forzoso mediante el exceso de trabajo impuesto a la otra parte, y viceversa, se convierte en medio de enriquecimiento del capitalista singular</w:t>
      </w:r>
      <w:r w:rsidRPr="00CF63B8">
        <w:rPr>
          <w:rFonts w:eastAsia="Times New Roman" w:cs="Times New Roman"/>
          <w:color w:val="000000"/>
          <w:szCs w:val="24"/>
          <w:lang w:val="es-ES"/>
        </w:rPr>
        <w:t> </w:t>
      </w:r>
      <w:bookmarkStart w:id="30" w:name="fnB2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[24]</w:t>
      </w:r>
      <w:r w:rsidRPr="00372F63">
        <w:rPr>
          <w:rFonts w:eastAsia="Times New Roman" w:cs="Times New Roman"/>
          <w:color w:val="000000"/>
          <w:szCs w:val="24"/>
        </w:rPr>
        <w:fldChar w:fldCharType="end"/>
      </w:r>
      <w:bookmarkEnd w:id="30"/>
      <w:r w:rsidRPr="00CF63B8">
        <w:rPr>
          <w:rFonts w:eastAsia="Times New Roman" w:cs="Times New Roman"/>
          <w:color w:val="000000"/>
          <w:szCs w:val="24"/>
          <w:lang w:val="es-ES"/>
        </w:rPr>
        <w:t> </w:t>
      </w:r>
      <w:r w:rsidRPr="00372F63">
        <w:rPr>
          <w:rFonts w:eastAsia="Times New Roman" w:cs="Times New Roman"/>
          <w:color w:val="000000"/>
          <w:szCs w:val="24"/>
          <w:lang w:val="es-ES"/>
        </w:rPr>
        <w:t>y,</w:t>
      </w:r>
      <w:r w:rsidRPr="00CF63B8">
        <w:rPr>
          <w:rFonts w:eastAsia="Times New Roman" w:cs="Times New Roman"/>
          <w:color w:val="000000"/>
          <w:szCs w:val="24"/>
          <w:lang w:val="es-ES"/>
        </w:rPr>
        <w:t> </w:t>
      </w:r>
      <w:r w:rsidRPr="00372F63">
        <w:rPr>
          <w:rFonts w:eastAsia="Times New Roman" w:cs="Times New Roman"/>
          <w:i/>
          <w:color w:val="000000"/>
          <w:szCs w:val="24"/>
          <w:lang w:val="es-ES"/>
        </w:rPr>
        <w:t>a la vez, acelera la producción del ejército industrial de reserva en una escala acorde con el progreso de la acumulación social</w:t>
      </w:r>
      <w:r w:rsidRPr="00372F63">
        <w:rPr>
          <w:rFonts w:eastAsia="Times New Roman" w:cs="Times New Roman"/>
          <w:color w:val="000000"/>
          <w:szCs w:val="24"/>
          <w:lang w:val="es-ES"/>
        </w:rPr>
        <w:t>. La importancia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[793]</w:t>
      </w:r>
      <w:r w:rsidRPr="00CF63B8">
        <w:rPr>
          <w:rFonts w:eastAsia="Times New Roman" w:cs="Times New Roman"/>
          <w:color w:val="000000"/>
          <w:szCs w:val="24"/>
          <w:lang w:val="es-ES"/>
        </w:rPr>
        <w:t> </w:t>
      </w:r>
      <w:r w:rsidRPr="00372F63">
        <w:rPr>
          <w:rFonts w:eastAsia="Times New Roman" w:cs="Times New Roman"/>
          <w:color w:val="000000"/>
          <w:szCs w:val="24"/>
          <w:lang w:val="es-ES"/>
        </w:rPr>
        <w:t>de este factor en la formación de la sobrepoblación relativa lo demuestra, por ejemplo, el caso de Inglaterra. Sus medios técnicos para el "ahorro" de trabajo son colosales. Sin embargo, si mañana se redujera el trabajo,</w:t>
      </w:r>
      <w:r w:rsidRPr="00CF63B8">
        <w:rPr>
          <w:rFonts w:eastAsia="Times New Roman" w:cs="Times New Roman"/>
          <w:color w:val="000000"/>
          <w:szCs w:val="24"/>
          <w:lang w:val="es-ES"/>
        </w:rPr>
        <w:t> </w:t>
      </w:r>
      <w:r w:rsidRPr="00372F63">
        <w:rPr>
          <w:rFonts w:eastAsia="Times New Roman" w:cs="Times New Roman"/>
          <w:i/>
          <w:color w:val="000000"/>
          <w:szCs w:val="24"/>
          <w:lang w:val="es-ES"/>
        </w:rPr>
        <w:t>de manera general</w:t>
      </w:r>
      <w:r w:rsidRPr="00372F63">
        <w:rPr>
          <w:rFonts w:eastAsia="Times New Roman" w:cs="Times New Roman"/>
          <w:color w:val="000000"/>
          <w:szCs w:val="24"/>
          <w:lang w:val="es-ES"/>
        </w:rPr>
        <w:t>, a una medida racional y se lo graduara conforme a las diversas capas de la clase obrera, según edad y sexo, la población trabajadora existente resultaría absolutamente insuficiente para llevar adelante la producción nacional en la escala actual. Sería necesario transformar en "productivos" la gran mayoría de los trabajadores hoy "improductivos".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todo y por todo, los movimientos</w:t>
      </w:r>
      <w:r w:rsidRPr="00CF63B8">
        <w:rPr>
          <w:rFonts w:eastAsia="Times New Roman" w:cs="Times New Roman"/>
          <w:color w:val="000000"/>
          <w:szCs w:val="24"/>
          <w:lang w:val="es-ES"/>
        </w:rPr>
        <w:t> </w:t>
      </w:r>
      <w:r w:rsidRPr="00372F63">
        <w:rPr>
          <w:rFonts w:eastAsia="Times New Roman" w:cs="Times New Roman"/>
          <w:i/>
          <w:color w:val="000000"/>
          <w:szCs w:val="24"/>
          <w:lang w:val="es-ES"/>
        </w:rPr>
        <w:t>generales</w:t>
      </w:r>
      <w:r w:rsidRPr="00CF63B8">
        <w:rPr>
          <w:rFonts w:eastAsia="Times New Roman" w:cs="Times New Roman"/>
          <w:color w:val="000000"/>
          <w:szCs w:val="24"/>
          <w:lang w:val="es-ES"/>
        </w:rPr>
        <w:t> </w:t>
      </w:r>
      <w:r w:rsidRPr="00372F63">
        <w:rPr>
          <w:rFonts w:eastAsia="Times New Roman" w:cs="Times New Roman"/>
          <w:color w:val="000000"/>
          <w:szCs w:val="24"/>
          <w:lang w:val="es-ES"/>
        </w:rPr>
        <w:t>del salario están regulados exclusivamente por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expansión y contracción del ejército industrial de reserva, las cuales se rigen, a su vez, por la alternación de períodos que se opera en el ciclo industrial</w:t>
      </w:r>
      <w:r w:rsidRPr="00372F63">
        <w:rPr>
          <w:rFonts w:eastAsia="Times New Roman" w:cs="Times New Roman"/>
          <w:color w:val="000000"/>
          <w:szCs w:val="24"/>
          <w:lang w:val="es-ES"/>
        </w:rPr>
        <w:t>. Esos movimientos no se determinan, pues,</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el movimiento del número absoluto de la población obrera</w:t>
      </w:r>
      <w:r w:rsidRPr="00372F63">
        <w:rPr>
          <w:rFonts w:eastAsia="Times New Roman" w:cs="Times New Roman"/>
          <w:color w:val="000000"/>
          <w:szCs w:val="24"/>
          <w:lang w:val="es-ES"/>
        </w:rPr>
        <w:t>, sino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proporción variable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que la clase obrera se divide en ejército activo y ejército de reserva, por el aumento y la mengua del volumen relativo de la sobrepoblación, por el grado en que ésta es </w:t>
      </w:r>
      <w:proofErr w:type="gramStart"/>
      <w:r w:rsidRPr="00372F63">
        <w:rPr>
          <w:rFonts w:eastAsia="Times New Roman" w:cs="Times New Roman"/>
          <w:color w:val="000000"/>
          <w:szCs w:val="24"/>
          <w:lang w:val="es-ES"/>
        </w:rPr>
        <w:t>ora</w:t>
      </w:r>
      <w:proofErr w:type="gramEnd"/>
      <w:r w:rsidRPr="00372F63">
        <w:rPr>
          <w:rFonts w:eastAsia="Times New Roman" w:cs="Times New Roman"/>
          <w:color w:val="000000"/>
          <w:szCs w:val="24"/>
          <w:lang w:val="es-ES"/>
        </w:rPr>
        <w:t xml:space="preserve"> absorbida, ora puesta en libertad. Para la industria moderna, realmente, con su ciclo decenal y sus fases periódicas que, además, a medida que progresa la acumulación se entrecruzan con oscilaciones irregulares en sucesión cada vez más rápida </w:t>
      </w:r>
      <w:r w:rsidR="006A6F6C">
        <w:rPr>
          <w:rFonts w:eastAsia="Times New Roman" w:cs="Times New Roman"/>
          <w:color w:val="000000"/>
          <w:szCs w:val="24"/>
          <w:lang w:val="es-ES"/>
        </w:rPr>
        <w:t>¡</w:t>
      </w:r>
      <w:r w:rsidRPr="00372F63">
        <w:rPr>
          <w:rFonts w:eastAsia="Times New Roman" w:cs="Times New Roman"/>
          <w:color w:val="000000"/>
          <w:szCs w:val="24"/>
          <w:lang w:val="es-ES"/>
        </w:rPr>
        <w:t>sería una bonita ley la que no regulara la oferta y la demanda de trabajo por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expansión y contracción del capital</w:t>
      </w:r>
      <w:r w:rsidRPr="00372F63">
        <w:rPr>
          <w:rFonts w:eastAsia="Times New Roman" w:cs="Times New Roman"/>
          <w:color w:val="000000"/>
          <w:szCs w:val="24"/>
          <w:lang w:val="es-ES"/>
        </w:rPr>
        <w:t>, o sea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sus necesidades ocasionales de valorización</w:t>
      </w:r>
      <w:r w:rsidRPr="00372F63">
        <w:rPr>
          <w:rFonts w:eastAsia="Times New Roman" w:cs="Times New Roman"/>
          <w:color w:val="000000"/>
          <w:szCs w:val="24"/>
          <w:lang w:val="es-ES"/>
        </w:rPr>
        <w:t>, de tal manera que el mercado de trabajo aparezca relativamente semivacío cuando el capital se expande, y atestado de nuevo cuando éste se contrae, sino que, a la inversa, hiciera que el movimiento del capital dependiese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movimiento absoluto de la cantidad de población</w:t>
      </w:r>
      <w:r w:rsidRPr="00372F63">
        <w:rPr>
          <w:rFonts w:eastAsia="Times New Roman" w:cs="Times New Roman"/>
          <w:color w:val="000000"/>
          <w:szCs w:val="24"/>
          <w:lang w:val="es-ES"/>
        </w:rPr>
        <w:t>! Pero es este, sin embargo, el dogma económico. Según dicho dogma, a causa de la acumulación del capital aumenta el salario. El salario acrecentado estimula un aumento más rápido de la población obrera, aumento que prosigue hasta que el mercado de trabajo se sobresatura, o sea, hasta que el capital se vuelve insuficiente con relación a la oferta de trabajo. El salario desciende, con lo que se da el reverso de la medalla. La rebaja salarial diezma poco a poco a la población obrera, de tal manera que respecto a ésta el capital resulta nuevamente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[794]</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superabundante, o también, como sostienen otros expositores, el bajo nivel del salario y la consiguiente explotación redoblada del obrero aceleran a su vez la acumulación, mientras que al mismo timpo la baja del salario pone coto al crecimiento de la clase obrera. Se reconstituye así la relación en la cual la oferta de trabajo es inferior a la demanda del mismo, con lo cual aumentan los salarios, y así sucesivamente. </w:t>
      </w:r>
      <w:r w:rsidR="006A6F6C">
        <w:rPr>
          <w:rFonts w:eastAsia="Times New Roman" w:cs="Times New Roman"/>
          <w:color w:val="000000"/>
          <w:szCs w:val="24"/>
          <w:lang w:val="es-ES"/>
        </w:rPr>
        <w:t>¡</w:t>
      </w:r>
      <w:r w:rsidRPr="00372F63">
        <w:rPr>
          <w:rFonts w:eastAsia="Times New Roman" w:cs="Times New Roman"/>
          <w:color w:val="000000"/>
          <w:szCs w:val="24"/>
          <w:lang w:val="es-ES"/>
        </w:rPr>
        <w:t>Bello método de movimiento, este, para la producción capitalista desarrollada! Antes que el alza salarial pudiera motivar cualquier aumento positivo de la población realmente apta para el trabajo, se habría vencido un sinfín de veces el plazo dentro del que debe ejecutarse la campaña industrial y librarse y decidirse la batalla.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los distritos agrícolas ingleses tuvo lugar entre 1849 y 1859, a la par de una baja en el precio de los cereales, un alza salarial que desde el punto de vista práctico no fue más que nominal. En Wiltshire, por ejemplo, el salario semanal subió de 7 a 8 chelines, en Dorsetshire de 7 u 8 a 9 chelines, etc. Era esta una consecuencia del drenaje extraordinario de la sobrepoblación agrícola, ocasionado por la demanda bélica</w:t>
      </w:r>
      <w:r w:rsidRPr="00CF63B8">
        <w:rPr>
          <w:rFonts w:eastAsia="Times New Roman" w:cs="Times New Roman"/>
          <w:color w:val="000000"/>
          <w:szCs w:val="24"/>
          <w:lang w:val="es-ES"/>
        </w:rPr>
        <w:t> </w:t>
      </w:r>
      <w:bookmarkStart w:id="31" w:name="fnB2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[25]</w:t>
      </w:r>
      <w:r w:rsidRPr="00372F63">
        <w:rPr>
          <w:rFonts w:eastAsia="Times New Roman" w:cs="Times New Roman"/>
          <w:color w:val="000000"/>
          <w:szCs w:val="24"/>
        </w:rPr>
        <w:fldChar w:fldCharType="end"/>
      </w:r>
      <w:bookmarkEnd w:id="31"/>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y la expansión masiva de la red ferroviaria, de las fábricas, de la minería, etcétera. Cuanto menor sea el salario, tanto mayor será la expresión porcentual de cualquier alza del mismo, por ínfima que ésta sea. Si el salario semanal es de 20 </w:t>
      </w:r>
      <w:r w:rsidRPr="00372F63">
        <w:rPr>
          <w:rFonts w:eastAsia="Times New Roman" w:cs="Times New Roman"/>
          <w:color w:val="000000"/>
          <w:szCs w:val="24"/>
          <w:lang w:val="es-ES"/>
        </w:rPr>
        <w:lastRenderedPageBreak/>
        <w:t>chelines, por ejemplo, y aumenta a 22, el alza será del 10 %; si, en cambio, es sólo de 7 chelines y sube a 9, habrá aumentado en un 28 4/7 %, alza que impresiona como muy cuantiosa. Como quiera que sea, lo cierto es que los arrendatarios pusieron el grito en el cielo y hasta el "Economist" de Londres</w:t>
      </w:r>
      <w:r w:rsidRPr="00CF63B8">
        <w:rPr>
          <w:rFonts w:eastAsia="Times New Roman" w:cs="Times New Roman"/>
          <w:color w:val="000000"/>
          <w:szCs w:val="24"/>
          <w:lang w:val="es-ES"/>
        </w:rPr>
        <w:t> </w:t>
      </w:r>
      <w:bookmarkStart w:id="32" w:name="fnB3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[26]</w:t>
      </w:r>
      <w:r w:rsidRPr="00372F63">
        <w:rPr>
          <w:rFonts w:eastAsia="Times New Roman" w:cs="Times New Roman"/>
          <w:color w:val="000000"/>
          <w:szCs w:val="24"/>
        </w:rPr>
        <w:fldChar w:fldCharType="end"/>
      </w:r>
      <w:bookmarkEnd w:id="32"/>
      <w:r w:rsidRPr="00CF63B8">
        <w:rPr>
          <w:rFonts w:eastAsia="Times New Roman" w:cs="Times New Roman"/>
          <w:color w:val="000000"/>
          <w:szCs w:val="24"/>
          <w:lang w:val="es-ES"/>
        </w:rPr>
        <w:t> </w:t>
      </w:r>
      <w:r w:rsidRPr="00372F63">
        <w:rPr>
          <w:rFonts w:eastAsia="Times New Roman" w:cs="Times New Roman"/>
          <w:color w:val="000000"/>
          <w:szCs w:val="24"/>
          <w:lang w:val="es-ES"/>
        </w:rPr>
        <w:t>parloteó con toda solemnidad de "a general and substantial advance" [un aumento general y considerable], refiriéndose a esos salarios de hambre. ¿Qué hicieron entonces los arrendatarios? ¿Esperaron hasta que los trabajadores rurales, a causa de esas remuneraciones espléndidas, se multiplicaran tanto que su salario tuviera que disminuir nuevamente, tal como ocurren las cosas en el cerebro dogmático del economista? Introdujeron más maquinaria, y en un abrir y cerrar de ojos los obreros volvieron a ser "supernumerarios", en una proporción suficiente incluso para los arrendatarios. Ahora había "más capital" invertido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[795]</w:t>
      </w:r>
      <w:r w:rsidRPr="00CF63B8">
        <w:rPr>
          <w:rFonts w:eastAsia="Times New Roman" w:cs="Times New Roman"/>
          <w:b/>
          <w:bCs/>
          <w:color w:val="000000"/>
          <w:szCs w:val="24"/>
          <w:lang w:val="es-ES"/>
        </w:rPr>
        <w:t> </w:t>
      </w:r>
      <w:r w:rsidRPr="00372F63">
        <w:rPr>
          <w:rFonts w:eastAsia="Times New Roman" w:cs="Times New Roman"/>
          <w:color w:val="000000"/>
          <w:szCs w:val="24"/>
          <w:lang w:val="es-ES"/>
        </w:rPr>
        <w:t>en la agricultura que antes y bajo una forma más productiva. Con lo cual la demanda de trabajo descendió no sólo relativamente, sino también en términos absolutos.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Esa ficción económica confunde las leyes que regulan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movimiento general del salario</w:t>
      </w:r>
      <w:r w:rsidRPr="00372F63">
        <w:rPr>
          <w:rFonts w:eastAsia="Times New Roman" w:cs="Times New Roman"/>
          <w:color w:val="000000"/>
          <w:szCs w:val="24"/>
          <w:lang w:val="es-ES"/>
        </w:rPr>
        <w:t>, o sea la relación entre la clase obrera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w:t>
      </w:r>
      <w:r w:rsidRPr="00CF63B8">
        <w:rPr>
          <w:rFonts w:eastAsia="Times New Roman" w:cs="Times New Roman"/>
          <w:color w:val="000000"/>
          <w:szCs w:val="24"/>
          <w:lang w:val="es-ES"/>
        </w:rPr>
        <w:t> </w:t>
      </w:r>
      <w:r w:rsidRPr="00372F63">
        <w:rPr>
          <w:rFonts w:eastAsia="Times New Roman" w:cs="Times New Roman"/>
          <w:color w:val="000000"/>
          <w:szCs w:val="24"/>
          <w:lang w:val="es-ES"/>
        </w:rPr>
        <w:t>y el capital global social, con las leyes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distribuyen la población obrera entre las esferas particulares de la producción</w:t>
      </w:r>
      <w:r w:rsidRPr="00372F63">
        <w:rPr>
          <w:rFonts w:eastAsia="Times New Roman" w:cs="Times New Roman"/>
          <w:color w:val="000000"/>
          <w:szCs w:val="24"/>
          <w:lang w:val="es-ES"/>
        </w:rPr>
        <w:t>. Por ejemplo, si a consecuencia de una coyuntura favorable se vuelve particularmente intensa la acumulación en una esfera determinada de la producción, si las ganancias superan a la ganancia media y afluye capital suplementario a esa esfera, es natural que aumenten la demanda de trabajo y el salario. Ese salario más elevado atraerá una parte mayor de la población obrera a la esfera favorecida hasta que ésta quede saturada de fuerza de trabajo, con lo cual el salario, a la larga, volverá a caer a su nivel medio anterior, o descenderá por debajo del mismo en caso que la afluencia haya sido excesiva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w:t>
      </w:r>
      <w:r w:rsidRPr="00372F63">
        <w:rPr>
          <w:rFonts w:eastAsia="Times New Roman" w:cs="Times New Roman"/>
          <w:color w:val="000000"/>
          <w:szCs w:val="24"/>
          <w:lang w:val="es-ES"/>
        </w:rPr>
        <w:t>. El economista cree ver aquí "dónde y cómo" un aumento del salario genera un aumento absoluto de obreros, y este último aumento una reducción del salario, pero en realidad no ve más que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oscilación local del mercado de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en una esfera particular de la producción; ve solamente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fenómenos de la distribución de la población obrera</w:t>
      </w:r>
      <w:r w:rsidRPr="00CF63B8">
        <w:rPr>
          <w:rFonts w:eastAsia="Times New Roman" w:cs="Times New Roman"/>
          <w:color w:val="000000"/>
          <w:szCs w:val="24"/>
          <w:lang w:val="es-ES"/>
        </w:rPr>
        <w:t> </w:t>
      </w:r>
      <w:r w:rsidRPr="00372F63">
        <w:rPr>
          <w:rFonts w:eastAsia="Times New Roman" w:cs="Times New Roman"/>
          <w:color w:val="000000"/>
          <w:szCs w:val="24"/>
          <w:lang w:val="es-ES"/>
        </w:rPr>
        <w:t>entre las diversas esferas de inversión del capital, con arreglo a las necesidades variables que éste experimenta.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Durante los períodos de estancamiento y de prosperidad media, el ejército industrial de reserva o sobrepoblación relativa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qq</w:t>
      </w:r>
      <w:r w:rsidRPr="00CF63B8">
        <w:rPr>
          <w:rFonts w:eastAsia="Times New Roman" w:cs="Times New Roman"/>
          <w:color w:val="000000"/>
          <w:szCs w:val="24"/>
          <w:lang w:val="es-ES"/>
        </w:rPr>
        <w:t> </w:t>
      </w:r>
      <w:r w:rsidRPr="00372F63">
        <w:rPr>
          <w:rFonts w:eastAsia="Times New Roman" w:cs="Times New Roman"/>
          <w:color w:val="000000"/>
          <w:szCs w:val="24"/>
          <w:lang w:val="es-ES"/>
        </w:rPr>
        <w:t>ejerce presión sobre el ejército obrero activo, y pone coto a sus exigencias durante los períodos de sobreproducción y de paroxismo.</w:t>
      </w:r>
      <w:r w:rsidRPr="00CF63B8">
        <w:rPr>
          <w:rFonts w:eastAsia="Times New Roman" w:cs="Times New Roman"/>
          <w:color w:val="000000"/>
          <w:szCs w:val="24"/>
          <w:lang w:val="es-ES"/>
        </w:rPr>
        <w:t> </w:t>
      </w:r>
      <w:r w:rsidRPr="00372F63">
        <w:rPr>
          <w:rFonts w:eastAsia="Times New Roman" w:cs="Times New Roman"/>
          <w:i/>
          <w:color w:val="000000"/>
          <w:szCs w:val="24"/>
          <w:lang w:val="es-ES"/>
        </w:rPr>
        <w:t>La sobrepoblación relativa, pues, es el trasfondo sobre el que se mueve la ley de la oferta y la demanda de trabajo. Comprime el campo de acción de esta ley dentro de los límites que convienen de manera absoluta al ansia de explotación y el afán de poder del capital</w:t>
      </w:r>
      <w:r w:rsidRPr="00372F63">
        <w:rPr>
          <w:rFonts w:eastAsia="Times New Roman" w:cs="Times New Roman"/>
          <w:color w:val="000000"/>
          <w:szCs w:val="24"/>
          <w:lang w:val="es-ES"/>
        </w:rPr>
        <w:t>. Es esta la ocasión de volver sobre una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[796]</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proezas efectuadas por la apologética económica. El lector recordará que cuando un fragmento de capital variable, gracias a la introducción de maquinaria nueva o la extensión de la antigua, se transforma en constante, el apologista económico interpreta esta operación, que "sujeta" capital y precisamente por ello "libera" obreros, como si, a la inversa, liberara capital</w:t>
      </w:r>
      <w:r w:rsidRPr="00CF63B8">
        <w:rPr>
          <w:rFonts w:eastAsia="Times New Roman" w:cs="Times New Roman"/>
          <w:color w:val="000000"/>
          <w:szCs w:val="24"/>
          <w:lang w:val="es-ES"/>
        </w:rPr>
        <w:t> </w:t>
      </w:r>
      <w:r w:rsidRPr="00372F63">
        <w:rPr>
          <w:rFonts w:eastAsia="Times New Roman" w:cs="Times New Roman"/>
          <w:i/>
          <w:color w:val="000000"/>
          <w:szCs w:val="24"/>
          <w:lang w:val="es-ES"/>
        </w:rPr>
        <w:t>para los obreros</w:t>
      </w:r>
      <w:r w:rsidRPr="00372F63">
        <w:rPr>
          <w:rFonts w:eastAsia="Times New Roman" w:cs="Times New Roman"/>
          <w:color w:val="000000"/>
          <w:szCs w:val="24"/>
          <w:lang w:val="es-ES"/>
        </w:rPr>
        <w:t>. Tan solo ahora se puede valorar cabalmente la desvergüenza del apologista. Quienes son puestos en libertad no son sólo los obreros desplazados directamente por la máquina, sino asimismo sus suplentes y el contingente suplementario que, durante la expansión habitual del negocio sobre su base antigua, era absorbido de manera regular. No se libera capital viejo para los obreros, sino que se libera a obreros para un posible capital "suplementario"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rr</w:t>
      </w:r>
      <w:r w:rsidRPr="00372F63">
        <w:rPr>
          <w:rFonts w:eastAsia="Times New Roman" w:cs="Times New Roman"/>
          <w:color w:val="000000"/>
          <w:szCs w:val="24"/>
          <w:lang w:val="es-ES"/>
        </w:rPr>
        <w:t>. Es decir que el mecanismo de la producción capitalista vela para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el incremento absoluto de capital no se vea acompañado de un aumento consecutivo en la demanda general de trabajo</w:t>
      </w:r>
      <w:r w:rsidRPr="00372F63">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Y el apologista llama a esto compensación por la miseria, los padecimientos y la posible muerte de los obreros desplazados durante el período de transición que los relega al ejército industrial de reserva! La demanda de trabajo no es idéntica al </w:t>
      </w:r>
      <w:r w:rsidRPr="00372F63">
        <w:rPr>
          <w:rFonts w:eastAsia="Times New Roman" w:cs="Times New Roman"/>
          <w:color w:val="000000"/>
          <w:szCs w:val="24"/>
          <w:lang w:val="es-ES"/>
        </w:rPr>
        <w:lastRenderedPageBreak/>
        <w:t>crecimiento del capital, la oferta de trabajo no se identifica con el aumento de la clase obrera, como si se tratara de dos potencias independientes que se influyen recíprocamente. Les dés sont pipés [los dados están cargados]. El capital opera en ambos lados a la vez. Si por un lado su acumulación aumenta la demanda de trabajo, por el otro acrecienta la oferta de obreros mediante su "puesta en libertad", mientras que a la vez</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[797]</w:t>
      </w:r>
      <w:r w:rsidRPr="00CF63B8">
        <w:rPr>
          <w:rFonts w:eastAsia="Times New Roman" w:cs="Times New Roman"/>
          <w:color w:val="000000"/>
          <w:szCs w:val="24"/>
          <w:lang w:val="es-ES"/>
        </w:rPr>
        <w:t> </w:t>
      </w:r>
      <w:r w:rsidRPr="00372F63">
        <w:rPr>
          <w:rFonts w:eastAsia="Times New Roman" w:cs="Times New Roman"/>
          <w:color w:val="000000"/>
          <w:szCs w:val="24"/>
          <w:lang w:val="es-ES"/>
        </w:rPr>
        <w:t>la presión de los desocupados obliga a los ocupados a poner en movimiento más trabajo, haciendo así, por ende, que hasta cierto punto</w:t>
      </w:r>
      <w:r w:rsidRPr="00CF63B8">
        <w:rPr>
          <w:rFonts w:eastAsia="Times New Roman" w:cs="Times New Roman"/>
          <w:color w:val="000000"/>
          <w:szCs w:val="24"/>
          <w:lang w:val="es-ES"/>
        </w:rPr>
        <w:t> </w:t>
      </w:r>
      <w:r w:rsidRPr="00372F63">
        <w:rPr>
          <w:rFonts w:eastAsia="Times New Roman" w:cs="Times New Roman"/>
          <w:i/>
          <w:color w:val="000000"/>
          <w:szCs w:val="24"/>
          <w:lang w:val="es-ES"/>
        </w:rPr>
        <w:t>la oferta de trabajo sea independiente de la oferta de obreros. El movimiento de la ley de la oferta y la demanda de trabajo completa, sobre esta base, el despotismo del capital</w:t>
      </w:r>
      <w:r w:rsidRPr="00372F63">
        <w:rPr>
          <w:rFonts w:eastAsia="Times New Roman" w:cs="Times New Roman"/>
          <w:color w:val="000000"/>
          <w:szCs w:val="24"/>
          <w:lang w:val="es-ES"/>
        </w:rPr>
        <w:t>. No bien los obreros descifran, por tanto, el misterio de cómo en la misma medida en que trabajan más producen más riqueza ajena, de cómo la fuerza productiva de su trabajo aumenta mientras que su función como medios de valorización del capital se vuelve cada vez más precaria para ellos, no bien descubren que el grado de intensidad alcanzado por la competencia entre ellos mismos depende enteramente de la presión ejercida por la sobrepoblación relativa, no bien, por tanto, procuran organizar, mediante</w:t>
      </w:r>
      <w:r w:rsidRPr="00CF63B8">
        <w:rPr>
          <w:rFonts w:eastAsia="Times New Roman" w:cs="Times New Roman"/>
          <w:color w:val="000000"/>
          <w:szCs w:val="24"/>
          <w:lang w:val="es-ES"/>
        </w:rPr>
        <w:t> </w:t>
      </w:r>
      <w:r w:rsidRPr="00372F63">
        <w:rPr>
          <w:rFonts w:eastAsia="Times New Roman" w:cs="Times New Roman"/>
          <w:i/>
          <w:color w:val="000000"/>
          <w:szCs w:val="24"/>
          <w:lang w:val="es-ES"/>
        </w:rPr>
        <w:t>trades' unions</w:t>
      </w:r>
      <w:r w:rsidRPr="00372F63">
        <w:rPr>
          <w:rFonts w:eastAsia="Times New Roman" w:cs="Times New Roman"/>
          <w:color w:val="000000"/>
          <w:szCs w:val="24"/>
          <w:lang w:val="es-ES"/>
        </w:rPr>
        <w:t>, etc. una cooperación planificada entre los ocupados y los desocupados para anular o paliar las consecuencias ruinosas que esa</w:t>
      </w:r>
      <w:r w:rsidRPr="00CF63B8">
        <w:rPr>
          <w:rFonts w:eastAsia="Times New Roman" w:cs="Times New Roman"/>
          <w:color w:val="000000"/>
          <w:szCs w:val="24"/>
          <w:lang w:val="es-ES"/>
        </w:rPr>
        <w:t> </w:t>
      </w:r>
      <w:r w:rsidRPr="00372F63">
        <w:rPr>
          <w:rFonts w:eastAsia="Times New Roman" w:cs="Times New Roman"/>
          <w:i/>
          <w:color w:val="000000"/>
          <w:szCs w:val="24"/>
          <w:lang w:val="es-ES"/>
        </w:rPr>
        <w:t>ley natural de la producción capitalista</w:t>
      </w:r>
      <w:r w:rsidRPr="00372F63">
        <w:rPr>
          <w:rFonts w:eastAsia="Times New Roman" w:cs="Times New Roman"/>
          <w:color w:val="000000"/>
          <w:szCs w:val="24"/>
          <w:lang w:val="es-ES"/>
        </w:rPr>
        <w:t>trae aparejadas para su clase, el capital y su sicofante, el economista, claman airados contra esa violación de la ley "eterna", y por así decirlo "sagrada", de la oferta y la demanda. Toda solidaridad entre los ocupados ylos desocupados perturba, en efecto, el "libre" juego de esa ley. Por otra parte, no bien en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colonias</w:t>
      </w:r>
      <w:r w:rsidRPr="00372F63">
        <w:rPr>
          <w:rFonts w:eastAsia="Times New Roman" w:cs="Times New Roman"/>
          <w:color w:val="000000"/>
          <w:szCs w:val="24"/>
          <w:lang w:val="es-ES"/>
        </w:rPr>
        <w:t>, por ejemplo, se dan circunstancias adversas que impiden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creación del ejército industrial de reserva, menoscabando así la dependencia absoluta</w:t>
      </w:r>
      <w:r w:rsidRPr="00CF63B8">
        <w:rPr>
          <w:rFonts w:eastAsia="Times New Roman" w:cs="Times New Roman"/>
          <w:color w:val="000000"/>
          <w:szCs w:val="24"/>
          <w:lang w:val="es-ES"/>
        </w:rPr>
        <w:t> </w:t>
      </w:r>
      <w:r w:rsidRPr="00372F63">
        <w:rPr>
          <w:rFonts w:eastAsia="Times New Roman" w:cs="Times New Roman"/>
          <w:color w:val="000000"/>
          <w:szCs w:val="24"/>
          <w:lang w:val="es-ES"/>
        </w:rPr>
        <w:t>de la clase obrera respecto de la clase capitalista, el capital, junto a su Sancho Panza esgrimidor de lugares comunes, se declara en rebeldía contra la "sagrada" ley de la oferta y la demanda y</w:t>
      </w:r>
      <w:r w:rsidRPr="00372F63">
        <w:rPr>
          <w:rFonts w:eastAsia="Times New Roman" w:cs="Times New Roman"/>
          <w:i/>
          <w:color w:val="000000"/>
          <w:szCs w:val="24"/>
          <w:lang w:val="es-ES"/>
        </w:rPr>
        <w:t>procura encauzarla con la ayuda de medios coercitivos</w:t>
      </w:r>
      <w:r w:rsidRPr="00372F63">
        <w:rPr>
          <w:rFonts w:eastAsia="Times New Roman" w:cs="Times New Roman"/>
          <w:color w:val="000000"/>
          <w:szCs w:val="24"/>
          <w:lang w:val="es-ES"/>
        </w:rPr>
        <w:t>.</w:t>
      </w:r>
    </w:p>
    <w:p w:rsidR="00372F63" w:rsidRPr="00372F63" w:rsidRDefault="00372F63" w:rsidP="00933D38">
      <w:pPr>
        <w:pStyle w:val="Ttulo2"/>
      </w:pPr>
      <w:bookmarkStart w:id="33" w:name="_Toc337845653"/>
      <w:r w:rsidRPr="00372F63">
        <w:t>4. Diversas formas de existencia de la sobrepoblación</w:t>
      </w:r>
      <w:r w:rsidR="00933D38">
        <w:t xml:space="preserve"> </w:t>
      </w:r>
      <w:r w:rsidRPr="00372F63">
        <w:t>relativa. La ley general de la acumulación capitalista</w:t>
      </w:r>
      <w:bookmarkEnd w:id="33"/>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sobrepoblación relativa existe en todos los matices posibles. Todo obrero la integra durante el período en que está semiocupado o desocupado por completo. Para no entrar aquí en detalles, nos limitaremos a unas pocas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[798]</w:t>
      </w:r>
      <w:r w:rsidRPr="00CF63B8">
        <w:rPr>
          <w:rFonts w:eastAsia="Times New Roman" w:cs="Times New Roman"/>
          <w:color w:val="000000"/>
          <w:szCs w:val="24"/>
          <w:lang w:val="es-ES"/>
        </w:rPr>
        <w:t> </w:t>
      </w:r>
      <w:r w:rsidRPr="00372F63">
        <w:rPr>
          <w:rFonts w:eastAsia="Times New Roman" w:cs="Times New Roman"/>
          <w:color w:val="000000"/>
          <w:szCs w:val="24"/>
          <w:lang w:val="es-ES"/>
        </w:rPr>
        <w:t>indicaciones generales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w:t>
      </w:r>
      <w:r w:rsidRPr="00372F63">
        <w:rPr>
          <w:rFonts w:eastAsia="Times New Roman" w:cs="Times New Roman"/>
          <w:color w:val="000000"/>
          <w:szCs w:val="24"/>
          <w:lang w:val="es-ES"/>
        </w:rPr>
        <w:t>. Prescindiendo de las diferencias formales</w:t>
      </w:r>
      <w:r w:rsidRPr="00CF63B8">
        <w:rPr>
          <w:rFonts w:eastAsia="Times New Roman" w:cs="Times New Roman"/>
          <w:color w:val="000000"/>
          <w:szCs w:val="24"/>
          <w:lang w:val="es-ES"/>
        </w:rPr>
        <w:t> </w:t>
      </w:r>
      <w:r w:rsidRPr="00372F63">
        <w:rPr>
          <w:rFonts w:eastAsia="Times New Roman" w:cs="Times New Roman"/>
          <w:i/>
          <w:color w:val="000000"/>
          <w:szCs w:val="24"/>
          <w:lang w:val="es-ES"/>
        </w:rPr>
        <w:t>periódicas</w:t>
      </w:r>
      <w:r w:rsidRPr="00CF63B8">
        <w:rPr>
          <w:rFonts w:eastAsia="Times New Roman" w:cs="Times New Roman"/>
          <w:color w:val="000000"/>
          <w:szCs w:val="24"/>
          <w:lang w:val="es-ES"/>
        </w:rPr>
        <w:t> </w:t>
      </w:r>
      <w:r w:rsidRPr="00372F63">
        <w:rPr>
          <w:rFonts w:eastAsia="Times New Roman" w:cs="Times New Roman"/>
          <w:color w:val="000000"/>
          <w:szCs w:val="24"/>
          <w:lang w:val="es-ES"/>
        </w:rPr>
        <w:t>de la sobrepoblación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cambio de fases propio del ciclo industrial</w:t>
      </w:r>
      <w:r w:rsidRPr="00372F63">
        <w:rPr>
          <w:rFonts w:eastAsia="Times New Roman" w:cs="Times New Roman"/>
          <w:color w:val="000000"/>
          <w:szCs w:val="24"/>
          <w:lang w:val="es-ES"/>
        </w:rPr>
        <w:t>, en el cual aquélla se manifiesta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w:t>
      </w:r>
      <w:r w:rsidRPr="00CF63B8">
        <w:rPr>
          <w:rFonts w:eastAsia="Times New Roman" w:cs="Times New Roman"/>
          <w:color w:val="000000"/>
          <w:szCs w:val="24"/>
          <w:lang w:val="es-ES"/>
        </w:rPr>
        <w:t> </w:t>
      </w:r>
      <w:proofErr w:type="gramStart"/>
      <w:r w:rsidRPr="00372F63">
        <w:rPr>
          <w:rFonts w:eastAsia="Times New Roman" w:cs="Times New Roman"/>
          <w:i/>
          <w:color w:val="000000"/>
          <w:szCs w:val="24"/>
          <w:lang w:val="es-ES"/>
        </w:rPr>
        <w:t>ora</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de manera aguda en las crisis,</w:t>
      </w:r>
      <w:r w:rsidRPr="00CF63B8">
        <w:rPr>
          <w:rFonts w:eastAsia="Times New Roman" w:cs="Times New Roman"/>
          <w:color w:val="000000"/>
          <w:szCs w:val="24"/>
          <w:lang w:val="es-ES"/>
        </w:rPr>
        <w:t> </w:t>
      </w:r>
      <w:r w:rsidRPr="00372F63">
        <w:rPr>
          <w:rFonts w:eastAsia="Times New Roman" w:cs="Times New Roman"/>
          <w:i/>
          <w:color w:val="000000"/>
          <w:szCs w:val="24"/>
          <w:lang w:val="es-ES"/>
        </w:rPr>
        <w:t>ora</w:t>
      </w:r>
      <w:r w:rsidRPr="00CF63B8">
        <w:rPr>
          <w:rFonts w:eastAsia="Times New Roman" w:cs="Times New Roman"/>
          <w:color w:val="000000"/>
          <w:szCs w:val="24"/>
          <w:lang w:val="es-ES"/>
        </w:rPr>
        <w:t> </w:t>
      </w:r>
      <w:r w:rsidRPr="00372F63">
        <w:rPr>
          <w:rFonts w:eastAsia="Times New Roman" w:cs="Times New Roman"/>
          <w:color w:val="000000"/>
          <w:szCs w:val="24"/>
          <w:lang w:val="es-ES"/>
        </w:rPr>
        <w:t>crónicamente en los períodos de negocios flojos, la sobrepoblación relativa adopta continuamente tres formas: la</w:t>
      </w:r>
      <w:r w:rsidRPr="00CF63B8">
        <w:rPr>
          <w:rFonts w:eastAsia="Times New Roman" w:cs="Times New Roman"/>
          <w:color w:val="000000"/>
          <w:szCs w:val="24"/>
          <w:lang w:val="es-ES"/>
        </w:rPr>
        <w:t> </w:t>
      </w:r>
      <w:r w:rsidRPr="00372F63">
        <w:rPr>
          <w:rFonts w:eastAsia="Times New Roman" w:cs="Times New Roman"/>
          <w:i/>
          <w:color w:val="000000"/>
          <w:szCs w:val="24"/>
          <w:lang w:val="es-ES"/>
        </w:rPr>
        <w:t>fluctuante</w:t>
      </w:r>
      <w:r w:rsidRPr="00372F63">
        <w:rPr>
          <w:rFonts w:eastAsia="Times New Roman" w:cs="Times New Roman"/>
          <w:color w:val="000000"/>
          <w:szCs w:val="24"/>
          <w:lang w:val="es-ES"/>
        </w:rPr>
        <w:t>, la</w:t>
      </w:r>
      <w:r w:rsidRPr="00CF63B8">
        <w:rPr>
          <w:rFonts w:eastAsia="Times New Roman" w:cs="Times New Roman"/>
          <w:color w:val="000000"/>
          <w:szCs w:val="24"/>
          <w:lang w:val="es-ES"/>
        </w:rPr>
        <w:t> </w:t>
      </w:r>
      <w:r w:rsidRPr="00372F63">
        <w:rPr>
          <w:rFonts w:eastAsia="Times New Roman" w:cs="Times New Roman"/>
          <w:i/>
          <w:color w:val="000000"/>
          <w:szCs w:val="24"/>
          <w:lang w:val="es-ES"/>
        </w:rPr>
        <w:t>latente</w:t>
      </w:r>
      <w:r w:rsidRPr="00CF63B8">
        <w:rPr>
          <w:rFonts w:eastAsia="Times New Roman" w:cs="Times New Roman"/>
          <w:color w:val="000000"/>
          <w:szCs w:val="24"/>
          <w:lang w:val="es-ES"/>
        </w:rPr>
        <w:t> </w:t>
      </w:r>
      <w:r w:rsidRPr="00372F63">
        <w:rPr>
          <w:rFonts w:eastAsia="Times New Roman" w:cs="Times New Roman"/>
          <w:color w:val="000000"/>
          <w:szCs w:val="24"/>
          <w:lang w:val="es-ES"/>
        </w:rPr>
        <w:t>y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estancada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Hemos visto cómo a los obreros fabriles ora se los repele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w:t>
      </w:r>
      <w:r w:rsidRPr="00372F63">
        <w:rPr>
          <w:rFonts w:eastAsia="Times New Roman" w:cs="Times New Roman"/>
          <w:color w:val="000000"/>
          <w:szCs w:val="24"/>
          <w:lang w:val="es-ES"/>
        </w:rPr>
        <w:t>, ora se los atrae nuevamente y en mayor volumen, de tal modo que en líneas generales el número de los obreros ocupados aumenta, aunque siempre en proporción decreciente con respecto a la escala de la producción. La sobrepoblación existe aquí bajo la forma</w:t>
      </w:r>
      <w:r w:rsidRPr="00CF63B8">
        <w:rPr>
          <w:rFonts w:eastAsia="Times New Roman" w:cs="Times New Roman"/>
          <w:color w:val="000000"/>
          <w:szCs w:val="24"/>
          <w:lang w:val="es-ES"/>
        </w:rPr>
        <w:t> </w:t>
      </w:r>
      <w:r w:rsidRPr="00372F63">
        <w:rPr>
          <w:rFonts w:eastAsia="Times New Roman" w:cs="Times New Roman"/>
          <w:i/>
          <w:color w:val="000000"/>
          <w:szCs w:val="24"/>
          <w:lang w:val="es-ES"/>
        </w:rPr>
        <w:t>fluctuante</w:t>
      </w:r>
      <w:r w:rsidRPr="00372F63">
        <w:rPr>
          <w:rFonts w:eastAsia="Times New Roman" w:cs="Times New Roman"/>
          <w:color w:val="000000"/>
          <w:szCs w:val="24"/>
          <w:lang w:val="es-ES"/>
        </w:rPr>
        <w:t>. Nos limitamos a llamar la atención con respecto a dos circunstancias. Tanto en las fábricas propiamente dichas como en todos los grandes talleres en que la maquinaria constituye un factor, o donde, por lo menos, se aplica la división moderna del trabajo, se requiere una gran masa de obreros varones que no hayan dejado atrás la edad juvenil, posteriormente, sólo es posible utilizar en el mismo ramo un número muy exiguo, por lo cual regularmente se arroja a la calle a una gran cantidad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w:t>
      </w:r>
      <w:r w:rsidRPr="00372F63">
        <w:rPr>
          <w:rFonts w:eastAsia="Times New Roman" w:cs="Times New Roman"/>
          <w:color w:val="000000"/>
          <w:szCs w:val="24"/>
          <w:lang w:val="es-ES"/>
        </w:rPr>
        <w:t>. Ese sector constituye un elemento de la sobrepoblación fluctuante, que se acrecienta a medida que aumenta el volumen de la industria. Una parte de esos obreros emigra; en realidad, no hace más que seguir los pasos del capital emigrante. Una de las consecuencias es que la población femenina crece más rápidamente que la masculina;</w:t>
      </w:r>
      <w:r w:rsidRPr="00CF63B8">
        <w:rPr>
          <w:rFonts w:eastAsia="Times New Roman" w:cs="Times New Roman"/>
          <w:color w:val="000000"/>
          <w:szCs w:val="24"/>
          <w:lang w:val="es-ES"/>
        </w:rPr>
        <w:t> </w:t>
      </w:r>
      <w:r w:rsidRPr="00372F63">
        <w:rPr>
          <w:rFonts w:eastAsia="Times New Roman" w:cs="Times New Roman"/>
          <w:i/>
          <w:color w:val="000000"/>
          <w:szCs w:val="24"/>
          <w:lang w:val="es-ES"/>
        </w:rPr>
        <w:t>teste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[testigo], Inglaterra. Que el incremento natural de la </w:t>
      </w:r>
      <w:r w:rsidRPr="00372F63">
        <w:rPr>
          <w:rFonts w:eastAsia="Times New Roman" w:cs="Times New Roman"/>
          <w:color w:val="000000"/>
          <w:szCs w:val="24"/>
          <w:lang w:val="es-ES"/>
        </w:rPr>
        <w:lastRenderedPageBreak/>
        <w:t>población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ww</w:t>
      </w:r>
      <w:r w:rsidRPr="00CF63B8">
        <w:rPr>
          <w:rFonts w:eastAsia="Times New Roman" w:cs="Times New Roman"/>
          <w:color w:val="000000"/>
          <w:szCs w:val="24"/>
          <w:lang w:val="es-ES"/>
        </w:rPr>
        <w:t> </w:t>
      </w:r>
      <w:r w:rsidRPr="00372F63">
        <w:rPr>
          <w:rFonts w:eastAsia="Times New Roman" w:cs="Times New Roman"/>
          <w:color w:val="000000"/>
          <w:szCs w:val="24"/>
          <w:lang w:val="es-ES"/>
        </w:rPr>
        <w:t>obrera no satisfaga las necesidades de acumulación del capital y que, por otra parte, sea demasiado grande para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[799]</w:t>
      </w:r>
      <w:r w:rsidRPr="00CF63B8">
        <w:rPr>
          <w:rFonts w:eastAsia="Times New Roman" w:cs="Times New Roman"/>
          <w:color w:val="000000"/>
          <w:szCs w:val="24"/>
          <w:lang w:val="es-ES"/>
        </w:rPr>
        <w:t> </w:t>
      </w:r>
      <w:r w:rsidRPr="00372F63">
        <w:rPr>
          <w:rFonts w:eastAsia="Times New Roman" w:cs="Times New Roman"/>
          <w:color w:val="000000"/>
          <w:szCs w:val="24"/>
          <w:lang w:val="es-ES"/>
        </w:rPr>
        <w:t>su absorción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xx</w:t>
      </w:r>
      <w:r w:rsidRPr="00372F63">
        <w:rPr>
          <w:rFonts w:eastAsia="Times New Roman" w:cs="Times New Roman"/>
          <w:color w:val="000000"/>
          <w:szCs w:val="24"/>
          <w:lang w:val="es-ES"/>
        </w:rPr>
        <w:t>, es una contradicción inherente al movimiento mismo del capital. Éste requiere masas mayores de obreros en edad juvenil, y una masa menor de obreros varones adultos. La contradicción no es más flagrante que otra: la de que se formulen quejas sobre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falta de brazos</w:t>
      </w:r>
      <w:r w:rsidRPr="00CF63B8">
        <w:rPr>
          <w:rFonts w:eastAsia="Times New Roman" w:cs="Times New Roman"/>
          <w:color w:val="000000"/>
          <w:szCs w:val="24"/>
          <w:lang w:val="es-ES"/>
        </w:rPr>
        <w:t> </w:t>
      </w:r>
      <w:r w:rsidRPr="00372F63">
        <w:rPr>
          <w:rFonts w:eastAsia="Times New Roman" w:cs="Times New Roman"/>
          <w:color w:val="000000"/>
          <w:szCs w:val="24"/>
          <w:lang w:val="es-ES"/>
        </w:rPr>
        <w:t>en los mismos momentos en que muchos miles se encuentran en la calle porque la división del trabajo los encadena a determinado ramo de la industria</w:t>
      </w:r>
      <w:r w:rsidRPr="00CF63B8">
        <w:rPr>
          <w:rFonts w:eastAsia="Times New Roman" w:cs="Times New Roman"/>
          <w:color w:val="000000"/>
          <w:szCs w:val="24"/>
          <w:lang w:val="es-ES"/>
        </w:rPr>
        <w:t> </w:t>
      </w:r>
      <w:bookmarkStart w:id="34" w:name="fnB3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[27]</w:t>
      </w:r>
      <w:r w:rsidRPr="00372F63">
        <w:rPr>
          <w:rFonts w:eastAsia="Times New Roman" w:cs="Times New Roman"/>
          <w:color w:val="000000"/>
          <w:szCs w:val="24"/>
        </w:rPr>
        <w:fldChar w:fldCharType="end"/>
      </w:r>
      <w:bookmarkEnd w:id="34"/>
      <w:r w:rsidRPr="00372F63">
        <w:rPr>
          <w:rFonts w:eastAsia="Times New Roman" w:cs="Times New Roman"/>
          <w:color w:val="000000"/>
          <w:szCs w:val="24"/>
          <w:lang w:val="es-ES"/>
        </w:rPr>
        <w:t>. Debido al rápido consumo de la fuerza de trabajo por el capital, en la mayor parte de los casos el obrero de edad mediana es ya un hombre desgastado y caduco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w:t>
      </w:r>
      <w:r w:rsidRPr="00372F63">
        <w:rPr>
          <w:rFonts w:eastAsia="Times New Roman" w:cs="Times New Roman"/>
          <w:color w:val="000000"/>
          <w:szCs w:val="24"/>
          <w:lang w:val="es-ES"/>
        </w:rPr>
        <w:t>. Pasa a Integrar las filas de la sobrepoblación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w:t>
      </w:r>
      <w:r w:rsidRPr="00372F63">
        <w:rPr>
          <w:rFonts w:eastAsia="Times New Roman" w:cs="Times New Roman"/>
          <w:color w:val="000000"/>
          <w:szCs w:val="24"/>
          <w:lang w:val="es-ES"/>
        </w:rPr>
        <w:t>, o bien desciende de categoría, mientras el capital lo remplaza por fuerza de trabajo nueva.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crecimiento absoluto de la clase obrera</w:t>
      </w:r>
      <w:r w:rsidRPr="00CF63B8">
        <w:rPr>
          <w:rFonts w:eastAsia="Times New Roman" w:cs="Times New Roman"/>
          <w:color w:val="000000"/>
          <w:szCs w:val="24"/>
          <w:lang w:val="es-ES"/>
        </w:rPr>
        <w:t> </w:t>
      </w:r>
      <w:r w:rsidRPr="00372F63">
        <w:rPr>
          <w:rFonts w:eastAsia="Times New Roman" w:cs="Times New Roman"/>
          <w:color w:val="000000"/>
          <w:szCs w:val="24"/>
          <w:lang w:val="es-ES"/>
        </w:rPr>
        <w:t>requiere, de esta suerte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w:t>
      </w:r>
      <w:r w:rsidRPr="00372F63">
        <w:rPr>
          <w:rFonts w:eastAsia="Times New Roman" w:cs="Times New Roman"/>
          <w:b/>
          <w:bCs/>
          <w:color w:val="000000"/>
          <w:szCs w:val="24"/>
          <w:lang w:val="es-ES"/>
        </w:rPr>
        <w:t>85bis</w:t>
      </w:r>
      <w:r w:rsidRPr="00CF63B8">
        <w:rPr>
          <w:rFonts w:eastAsia="Times New Roman" w:cs="Times New Roman"/>
          <w:color w:val="000000"/>
          <w:szCs w:val="24"/>
          <w:lang w:val="es-ES"/>
        </w:rPr>
        <w:t> </w:t>
      </w:r>
      <w:r w:rsidRPr="00372F63">
        <w:rPr>
          <w:rFonts w:eastAsia="Times New Roman" w:cs="Times New Roman"/>
          <w:color w:val="000000"/>
          <w:szCs w:val="24"/>
          <w:lang w:val="es-ES"/>
        </w:rPr>
        <w:t>Discurso inaugural de la conferencia sanitaria celebrada en Birmingham el 14 de enero de 1875, pronunciado por Joseph Chamberlain, entonces alcalde de la ciudad y actualmente (1883) ministro de comercio., una forma que incremente su</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[800]</w:t>
      </w:r>
      <w:r w:rsidRPr="00CF63B8">
        <w:rPr>
          <w:rFonts w:eastAsia="Times New Roman" w:cs="Times New Roman"/>
          <w:color w:val="000000"/>
          <w:szCs w:val="24"/>
          <w:lang w:val="es-ES"/>
        </w:rPr>
        <w:t> </w:t>
      </w:r>
      <w:r w:rsidRPr="00372F63">
        <w:rPr>
          <w:rFonts w:eastAsia="Times New Roman" w:cs="Times New Roman"/>
          <w:color w:val="000000"/>
          <w:szCs w:val="24"/>
          <w:lang w:val="es-ES"/>
        </w:rPr>
        <w:t>número aunque sus elementos se desgasten rápidamente. Se hace necesario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w:t>
      </w:r>
      <w:r w:rsidRPr="00372F63">
        <w:rPr>
          <w:rFonts w:eastAsia="Times New Roman" w:cs="Times New Roman"/>
          <w:color w:val="000000"/>
          <w:szCs w:val="24"/>
          <w:lang w:val="es-ES"/>
        </w:rPr>
        <w:t>, en consecuencia, un</w:t>
      </w:r>
      <w:r w:rsidRPr="00CF63B8">
        <w:rPr>
          <w:rFonts w:eastAsia="Times New Roman" w:cs="Times New Roman"/>
          <w:color w:val="000000"/>
          <w:szCs w:val="24"/>
          <w:lang w:val="es-ES"/>
        </w:rPr>
        <w:t> </w:t>
      </w:r>
      <w:r w:rsidRPr="00372F63">
        <w:rPr>
          <w:rFonts w:eastAsia="Times New Roman" w:cs="Times New Roman"/>
          <w:i/>
          <w:color w:val="000000"/>
          <w:szCs w:val="24"/>
          <w:lang w:val="es-ES"/>
        </w:rPr>
        <w:t>rápido relevo de las generaciones obreras</w:t>
      </w:r>
      <w:r w:rsidRPr="00372F63">
        <w:rPr>
          <w:rFonts w:eastAsia="Times New Roman" w:cs="Times New Roman"/>
          <w:color w:val="000000"/>
          <w:szCs w:val="24"/>
          <w:lang w:val="es-ES"/>
        </w:rPr>
        <w:t>. (Esta misma ley no rige en el caso de las demás clases de la población). Ello se logra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w:t>
      </w:r>
      <w:r w:rsidRPr="00CF63B8">
        <w:rPr>
          <w:rFonts w:eastAsia="Times New Roman" w:cs="Times New Roman"/>
          <w:color w:val="000000"/>
          <w:szCs w:val="24"/>
          <w:lang w:val="es-ES"/>
        </w:rPr>
        <w:t> </w:t>
      </w:r>
      <w:r w:rsidRPr="00372F63">
        <w:rPr>
          <w:rFonts w:eastAsia="Times New Roman" w:cs="Times New Roman"/>
          <w:color w:val="000000"/>
          <w:szCs w:val="24"/>
          <w:lang w:val="es-ES"/>
        </w:rPr>
        <w:t>con la ayuda de matrimonios tempranos, consecuencia necesaria de las condiciones en que viven los obreros de la gran industria, y gracias a la prima que la explotación de los niños obreros significa para la producción de los mismos.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No bien la producción capitalista se apodera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agricultura</w:t>
      </w:r>
      <w:r w:rsidRPr="00372F63">
        <w:rPr>
          <w:rFonts w:eastAsia="Times New Roman" w:cs="Times New Roman"/>
          <w:color w:val="000000"/>
          <w:szCs w:val="24"/>
          <w:lang w:val="es-ES"/>
        </w:rPr>
        <w:t>, o según el grado en que se haya adueñado de la misma,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demanda de población obrera rural decrece en términos absolutos a medida que aumenta la acumulación del capital que está en funciones en esta esfera</w:t>
      </w:r>
      <w:r w:rsidRPr="00372F63">
        <w:rPr>
          <w:rFonts w:eastAsia="Times New Roman" w:cs="Times New Roman"/>
          <w:color w:val="000000"/>
          <w:szCs w:val="24"/>
          <w:lang w:val="es-ES"/>
        </w:rPr>
        <w:t>, sin que la repulsión de esos obreros como ocurre en el caso de la industria no agrícola se complemente con una mayor atracción. Una parte de la población rural, por consiguiente, se encuentra siempre</w:t>
      </w:r>
      <w:r w:rsidRPr="00CF63B8">
        <w:rPr>
          <w:rFonts w:eastAsia="Times New Roman" w:cs="Times New Roman"/>
          <w:color w:val="000000"/>
          <w:szCs w:val="24"/>
          <w:lang w:val="es-ES"/>
        </w:rPr>
        <w:t> </w:t>
      </w:r>
      <w:r w:rsidRPr="00372F63">
        <w:rPr>
          <w:rFonts w:eastAsia="Times New Roman" w:cs="Times New Roman"/>
          <w:i/>
          <w:color w:val="000000"/>
          <w:szCs w:val="24"/>
          <w:lang w:val="es-ES"/>
        </w:rPr>
        <w:t>en vías de metamorfosearse en población urbana o manufacturera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w:t>
      </w:r>
      <w:r w:rsidRPr="00372F63">
        <w:rPr>
          <w:rFonts w:eastAsia="Times New Roman" w:cs="Times New Roman"/>
          <w:color w:val="000000"/>
          <w:szCs w:val="24"/>
          <w:lang w:val="es-ES"/>
        </w:rPr>
        <w:t>. (Manufacturero se usa aquí en el sentido de todo lo referente a la industria no agrícola.)</w:t>
      </w:r>
      <w:r w:rsidRPr="00CF63B8">
        <w:rPr>
          <w:rFonts w:eastAsia="Times New Roman" w:cs="Times New Roman"/>
          <w:color w:val="000000"/>
          <w:szCs w:val="24"/>
          <w:lang w:val="es-ES"/>
        </w:rPr>
        <w:t> </w:t>
      </w:r>
      <w:bookmarkStart w:id="35" w:name="fnB3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[28]</w:t>
      </w:r>
      <w:r w:rsidRPr="00372F63">
        <w:rPr>
          <w:rFonts w:eastAsia="Times New Roman" w:cs="Times New Roman"/>
          <w:color w:val="000000"/>
          <w:szCs w:val="24"/>
        </w:rPr>
        <w:fldChar w:fldCharType="end"/>
      </w:r>
      <w:bookmarkEnd w:id="35"/>
      <w:r w:rsidRPr="00CF63B8">
        <w:rPr>
          <w:rFonts w:eastAsia="Times New Roman" w:cs="Times New Roman"/>
          <w:color w:val="000000"/>
          <w:szCs w:val="24"/>
          <w:lang w:val="es-ES"/>
        </w:rPr>
        <w:t> </w:t>
      </w:r>
      <w:r w:rsidRPr="00372F63">
        <w:rPr>
          <w:rFonts w:eastAsia="Times New Roman" w:cs="Times New Roman"/>
          <w:color w:val="000000"/>
          <w:szCs w:val="24"/>
          <w:lang w:val="es-ES"/>
        </w:rPr>
        <w:t>Esta fuente de la sobrepoblación relativa</w:t>
      </w:r>
      <w:r w:rsidRPr="00CF63B8">
        <w:rPr>
          <w:rFonts w:eastAsia="Times New Roman" w:cs="Times New Roman"/>
          <w:color w:val="000000"/>
          <w:szCs w:val="24"/>
          <w:lang w:val="es-ES"/>
        </w:rPr>
        <w:t> </w:t>
      </w:r>
      <w:r w:rsidRPr="00372F63">
        <w:rPr>
          <w:rFonts w:eastAsia="Times New Roman" w:cs="Times New Roman"/>
          <w:i/>
          <w:color w:val="000000"/>
          <w:szCs w:val="24"/>
          <w:lang w:val="es-ES"/>
        </w:rPr>
        <w:t>fluye</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pues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constantemente</w:t>
      </w:r>
      <w:r w:rsidRPr="00372F63">
        <w:rPr>
          <w:rFonts w:eastAsia="Times New Roman" w:cs="Times New Roman"/>
          <w:color w:val="000000"/>
          <w:szCs w:val="24"/>
          <w:lang w:val="es-ES"/>
        </w:rPr>
        <w:t>. Pero su flujo constante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[801]</w:t>
      </w:r>
      <w:r w:rsidRPr="00CF63B8">
        <w:rPr>
          <w:rFonts w:eastAsia="Times New Roman" w:cs="Times New Roman"/>
          <w:color w:val="000000"/>
          <w:szCs w:val="24"/>
          <w:lang w:val="es-ES"/>
        </w:rPr>
        <w:t> </w:t>
      </w:r>
      <w:r w:rsidRPr="00372F63">
        <w:rPr>
          <w:rFonts w:eastAsia="Times New Roman" w:cs="Times New Roman"/>
          <w:color w:val="000000"/>
          <w:szCs w:val="24"/>
          <w:lang w:val="es-ES"/>
        </w:rPr>
        <w:t>presupone la existencia,</w:t>
      </w:r>
      <w:r w:rsidRPr="00CF63B8">
        <w:rPr>
          <w:rFonts w:eastAsia="Times New Roman" w:cs="Times New Roman"/>
          <w:color w:val="000000"/>
          <w:szCs w:val="24"/>
          <w:lang w:val="es-ES"/>
        </w:rPr>
        <w:t> </w:t>
      </w:r>
      <w:r w:rsidRPr="00372F63">
        <w:rPr>
          <w:rFonts w:eastAsia="Times New Roman" w:cs="Times New Roman"/>
          <w:i/>
          <w:color w:val="000000"/>
          <w:szCs w:val="24"/>
          <w:lang w:val="es-ES"/>
        </w:rPr>
        <w:t>en el propio campo</w:t>
      </w:r>
      <w:r w:rsidRPr="00372F63">
        <w:rPr>
          <w:rFonts w:eastAsia="Times New Roman" w:cs="Times New Roman"/>
          <w:color w:val="000000"/>
          <w:szCs w:val="24"/>
          <w:lang w:val="es-ES"/>
        </w:rPr>
        <w:t>, de una sobrepoblación constantemente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latente</w:t>
      </w:r>
      <w:r w:rsidRPr="00372F63">
        <w:rPr>
          <w:rFonts w:eastAsia="Times New Roman" w:cs="Times New Roman"/>
          <w:color w:val="000000"/>
          <w:szCs w:val="24"/>
          <w:lang w:val="es-ES"/>
        </w:rPr>
        <w:t>, cuyo volumen sólo se vuelve visible cuando los canales de desagüe quedan, por excepción, abiertos en toda su amplitud. De ahí que al obrero rural se lo reduzca al salario mínimo y que esté siempre con un pie hundido en el pantano del pauperismo.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sobrepoblación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estancada</w:t>
      </w:r>
      <w:r w:rsidRPr="00CF63B8">
        <w:rPr>
          <w:rFonts w:eastAsia="Times New Roman" w:cs="Times New Roman"/>
          <w:color w:val="000000"/>
          <w:szCs w:val="24"/>
          <w:lang w:val="es-ES"/>
        </w:rPr>
        <w:t> </w:t>
      </w:r>
      <w:r w:rsidRPr="00372F63">
        <w:rPr>
          <w:rFonts w:eastAsia="Times New Roman" w:cs="Times New Roman"/>
          <w:color w:val="000000"/>
          <w:szCs w:val="24"/>
          <w:lang w:val="es-ES"/>
        </w:rPr>
        <w:t>constituye una parte del ejército obrero</w:t>
      </w:r>
      <w:r w:rsidRPr="00CF63B8">
        <w:rPr>
          <w:rFonts w:eastAsia="Times New Roman" w:cs="Times New Roman"/>
          <w:color w:val="000000"/>
          <w:szCs w:val="24"/>
          <w:lang w:val="es-ES"/>
        </w:rPr>
        <w:t> </w:t>
      </w:r>
      <w:r w:rsidRPr="00372F63">
        <w:rPr>
          <w:rFonts w:eastAsia="Times New Roman" w:cs="Times New Roman"/>
          <w:i/>
          <w:color w:val="000000"/>
          <w:szCs w:val="24"/>
          <w:lang w:val="es-ES"/>
        </w:rPr>
        <w:t>activo</w:t>
      </w:r>
      <w:r w:rsidRPr="00372F63">
        <w:rPr>
          <w:rFonts w:eastAsia="Times New Roman" w:cs="Times New Roman"/>
          <w:color w:val="000000"/>
          <w:szCs w:val="24"/>
          <w:lang w:val="es-ES"/>
        </w:rPr>
        <w:t>, pero su ocupación es absolutamente irregular, de tal modo que el capital tiene aquí a su disposición una masa extraordinaria de fuerza de trabajo latente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w:t>
      </w:r>
      <w:r w:rsidRPr="00372F63">
        <w:rPr>
          <w:rFonts w:eastAsia="Times New Roman" w:cs="Times New Roman"/>
          <w:color w:val="000000"/>
          <w:szCs w:val="24"/>
          <w:lang w:val="es-ES"/>
        </w:rPr>
        <w:t>. Sus condiciones de vida descienden por debajo del nivel medio normal de la clase obrera y es esto, precisamente, lo que convierte a esa categoría en base amplia para ciertos ramos de explotación del capital. El máximo de tiempo de trabajo y el mínimo de salario la caracterizan. Hemos entrado ya en conocimiento de su figura principal bajo el rubro de la industria domiciliaria. Recluta incesantemente sus integrantes entre los supernumerarios de la gran industria y de la agricultura, y en especial también en los ramos industriales en decadencia, en los cuales el artesanado sucumbe ante la industria manufacturera y esta última ante la industria maquinizada. Su volumen se amplía a medida que avanza, con el volumen y la intensidad de la acumulación, la transformación en "supernumerarios". Pero esta categoría constituye al mismo tiempo un elemento de la clase obrera que se reproduce y se perpetúa a sí mismo, y al que cabe una parte proporcionalmente mayor en el crecimiento global de dicha clase que a los demás elementos.</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De hecho, no sólo la masa de los nacimientos y defunciones, sino la magnitud absoluta de las familias </w:t>
      </w:r>
      <w:proofErr w:type="gramStart"/>
      <w:r w:rsidRPr="00372F63">
        <w:rPr>
          <w:rFonts w:eastAsia="Times New Roman" w:cs="Times New Roman"/>
          <w:i/>
          <w:color w:val="000000"/>
          <w:szCs w:val="24"/>
          <w:lang w:val="es-ES"/>
        </w:rPr>
        <w:t>está</w:t>
      </w:r>
      <w:proofErr w:type="gramEnd"/>
      <w:r w:rsidRPr="00372F63">
        <w:rPr>
          <w:rFonts w:eastAsia="Times New Roman" w:cs="Times New Roman"/>
          <w:i/>
          <w:color w:val="000000"/>
          <w:szCs w:val="24"/>
          <w:lang w:val="es-ES"/>
        </w:rPr>
        <w:t xml:space="preserve"> en razón inversa al monto del salario, y por tanto a la masa de medios de subsistencia de que disponen las diversas categorías </w:t>
      </w:r>
      <w:r w:rsidRPr="00372F63">
        <w:rPr>
          <w:rFonts w:eastAsia="Times New Roman" w:cs="Times New Roman"/>
          <w:i/>
          <w:color w:val="000000"/>
          <w:szCs w:val="24"/>
          <w:lang w:val="es-ES"/>
        </w:rPr>
        <w:lastRenderedPageBreak/>
        <w:t>de obreros</w:t>
      </w:r>
      <w:r w:rsidRPr="00372F63">
        <w:rPr>
          <w:rFonts w:eastAsia="Times New Roman" w:cs="Times New Roman"/>
          <w:color w:val="000000"/>
          <w:szCs w:val="24"/>
          <w:lang w:val="es-ES"/>
        </w:rPr>
        <w:t>. Esta</w:t>
      </w:r>
      <w:r w:rsidRPr="00CF63B8">
        <w:rPr>
          <w:rFonts w:eastAsia="Times New Roman" w:cs="Times New Roman"/>
          <w:color w:val="000000"/>
          <w:szCs w:val="24"/>
          <w:lang w:val="es-ES"/>
        </w:rPr>
        <w:t> </w:t>
      </w:r>
      <w:r w:rsidRPr="00372F63">
        <w:rPr>
          <w:rFonts w:eastAsia="Times New Roman" w:cs="Times New Roman"/>
          <w:i/>
          <w:color w:val="000000"/>
          <w:szCs w:val="24"/>
          <w:lang w:val="es-ES"/>
        </w:rPr>
        <w:t>ley de la sociedad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parecería absurda entre los salvajes, e incluso entre los habitantes civilizados de las colonias. Esa ley recuerda la reproducción masiva de especies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[802]</w:t>
      </w:r>
      <w:r w:rsidRPr="00CF63B8">
        <w:rPr>
          <w:rFonts w:eastAsia="Times New Roman" w:cs="Times New Roman"/>
          <w:color w:val="000000"/>
          <w:szCs w:val="24"/>
          <w:lang w:val="es-ES"/>
        </w:rPr>
        <w:t> </w:t>
      </w:r>
      <w:r w:rsidRPr="00372F63">
        <w:rPr>
          <w:rFonts w:eastAsia="Times New Roman" w:cs="Times New Roman"/>
          <w:color w:val="000000"/>
          <w:szCs w:val="24"/>
          <w:lang w:val="es-ES"/>
        </w:rPr>
        <w:t>animales individualmente débiles y perseguidas con encarnizamiento</w:t>
      </w:r>
      <w:r w:rsidRPr="00CF63B8">
        <w:rPr>
          <w:rFonts w:eastAsia="Times New Roman" w:cs="Times New Roman"/>
          <w:color w:val="000000"/>
          <w:szCs w:val="24"/>
          <w:lang w:val="es-ES"/>
        </w:rPr>
        <w:t> </w:t>
      </w:r>
      <w:bookmarkStart w:id="36" w:name="fnB3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[29]</w:t>
      </w:r>
      <w:r w:rsidRPr="00372F63">
        <w:rPr>
          <w:rFonts w:eastAsia="Times New Roman" w:cs="Times New Roman"/>
          <w:color w:val="000000"/>
          <w:szCs w:val="24"/>
        </w:rPr>
        <w:fldChar w:fldCharType="end"/>
      </w:r>
      <w:bookmarkEnd w:id="36"/>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30</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sedimento más bajo de la sobrepoblación relativa se aloja, finalmente, en la esfera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pauperismo</w:t>
      </w:r>
      <w:r w:rsidRPr="00372F63">
        <w:rPr>
          <w:rFonts w:eastAsia="Times New Roman" w:cs="Times New Roman"/>
          <w:color w:val="000000"/>
          <w:szCs w:val="24"/>
          <w:lang w:val="es-ES"/>
        </w:rPr>
        <w:t>. Se compone prescindimos aquí de vagabundos, delincuentes, prostitutas, en suma,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lumpemproletariado</w:t>
      </w:r>
      <w:r w:rsidRPr="00CF63B8">
        <w:rPr>
          <w:rFonts w:eastAsia="Times New Roman" w:cs="Times New Roman"/>
          <w:color w:val="000000"/>
          <w:szCs w:val="24"/>
          <w:lang w:val="es-ES"/>
        </w:rPr>
        <w:t> </w:t>
      </w:r>
      <w:r w:rsidRPr="00372F63">
        <w:rPr>
          <w:rFonts w:eastAsia="Times New Roman" w:cs="Times New Roman"/>
          <w:color w:val="000000"/>
          <w:szCs w:val="24"/>
          <w:lang w:val="es-ES"/>
        </w:rPr>
        <w:t>propiamente dicho de tres categorías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primera la constituyen personas aptas para el trabajo</w:t>
      </w:r>
      <w:r w:rsidRPr="00372F63">
        <w:rPr>
          <w:rFonts w:eastAsia="Times New Roman" w:cs="Times New Roman"/>
          <w:color w:val="000000"/>
          <w:szCs w:val="24"/>
          <w:lang w:val="es-ES"/>
        </w:rPr>
        <w:t>. Basta con lanzar una mirada superficial sobre las estadísticas del pauperismo inglés para encontrar que su masa se engruesa con cada crisis y decrece con cada reanimación de los negocios.</w:t>
      </w:r>
      <w:r w:rsidRPr="00CF63B8">
        <w:rPr>
          <w:rFonts w:eastAsia="Times New Roman" w:cs="Times New Roman"/>
          <w:color w:val="000000"/>
          <w:szCs w:val="24"/>
          <w:lang w:val="es-ES"/>
        </w:rPr>
        <w:t> </w:t>
      </w:r>
      <w:r w:rsidRPr="00372F63">
        <w:rPr>
          <w:rFonts w:eastAsia="Times New Roman" w:cs="Times New Roman"/>
          <w:i/>
          <w:color w:val="000000"/>
          <w:szCs w:val="24"/>
          <w:lang w:val="es-ES"/>
        </w:rPr>
        <w:t>La segunda</w:t>
      </w:r>
      <w:r w:rsidRPr="00372F63">
        <w:rPr>
          <w:rFonts w:eastAsia="Times New Roman" w:cs="Times New Roman"/>
          <w:color w:val="000000"/>
          <w:szCs w:val="24"/>
          <w:lang w:val="es-ES"/>
        </w:rPr>
        <w:t>: huérfanos e hijos de indigentes. Son candidatos al ejército industrial de reserva y en épocas de gran prosperidad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w:t>
      </w:r>
      <w:r w:rsidRPr="00372F63">
        <w:rPr>
          <w:rFonts w:eastAsia="Times New Roman" w:cs="Times New Roman"/>
          <w:color w:val="000000"/>
          <w:szCs w:val="24"/>
          <w:lang w:val="es-ES"/>
        </w:rPr>
        <w:t>, como por ejemplo en 1860, se los alista rápida y masivamente en el ejército obrero activo.</w:t>
      </w:r>
      <w:r w:rsidRPr="00CF63B8">
        <w:rPr>
          <w:rFonts w:eastAsia="Times New Roman" w:cs="Times New Roman"/>
          <w:color w:val="000000"/>
          <w:szCs w:val="24"/>
          <w:lang w:val="es-ES"/>
        </w:rPr>
        <w:t> </w:t>
      </w:r>
      <w:r w:rsidRPr="00372F63">
        <w:rPr>
          <w:rFonts w:eastAsia="Times New Roman" w:cs="Times New Roman"/>
          <w:i/>
          <w:color w:val="000000"/>
          <w:szCs w:val="24"/>
          <w:lang w:val="es-ES"/>
        </w:rPr>
        <w:t>La tercera</w:t>
      </w:r>
      <w:r w:rsidRPr="00372F63">
        <w:rPr>
          <w:rFonts w:eastAsia="Times New Roman" w:cs="Times New Roman"/>
          <w:color w:val="000000"/>
          <w:szCs w:val="24"/>
          <w:lang w:val="es-ES"/>
        </w:rPr>
        <w:t>: personas degradadas, encanallecidas, incapacitadas de trabajar. Se trata, en especial, de obreros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iii</w:t>
      </w:r>
      <w:r w:rsidRPr="00CF63B8">
        <w:rPr>
          <w:rFonts w:eastAsia="Times New Roman" w:cs="Times New Roman"/>
          <w:color w:val="000000"/>
          <w:szCs w:val="24"/>
          <w:lang w:val="es-ES"/>
        </w:rPr>
        <w:t> </w:t>
      </w:r>
      <w:r w:rsidRPr="00372F63">
        <w:rPr>
          <w:rFonts w:eastAsia="Times New Roman" w:cs="Times New Roman"/>
          <w:color w:val="000000"/>
          <w:szCs w:val="24"/>
          <w:lang w:val="es-ES"/>
        </w:rPr>
        <w:t>que sucumben por la falta de movilidad a que los condena la división del trabajo, de personas que viven más allá de la edad normal de un obrero, y por último de las víctimas de la industria, cuyo número se acrecienta con la maquinaria peligrosa, la expansión de la minería, de las fábricas químicas, etc.: mutilados, enfermos crónicos, viudas, etc. El pauperismo constituye el hospicio de inválidos del ejército obrero activo y el peso muerto del ejército industrial de reserva. Su producción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[803</w:t>
      </w:r>
      <w:proofErr w:type="gramStart"/>
      <w:r w:rsidRPr="00372F63">
        <w:rPr>
          <w:rFonts w:eastAsia="Times New Roman" w:cs="Times New Roman"/>
          <w:b/>
          <w:bCs/>
          <w:color w:val="000000"/>
          <w:szCs w:val="24"/>
          <w:lang w:val="es-ES"/>
        </w:rPr>
        <w:t>]</w:t>
      </w:r>
      <w:r w:rsidRPr="00372F63">
        <w:rPr>
          <w:rFonts w:eastAsia="Times New Roman" w:cs="Times New Roman"/>
          <w:color w:val="000000"/>
          <w:szCs w:val="24"/>
          <w:lang w:val="es-ES"/>
        </w:rPr>
        <w:t>está</w:t>
      </w:r>
      <w:proofErr w:type="gramEnd"/>
      <w:r w:rsidRPr="00372F63">
        <w:rPr>
          <w:rFonts w:eastAsia="Times New Roman" w:cs="Times New Roman"/>
          <w:color w:val="000000"/>
          <w:szCs w:val="24"/>
          <w:lang w:val="es-ES"/>
        </w:rPr>
        <w:t xml:space="preserve"> comprendida en la producción de la pluspoblación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jjj</w:t>
      </w:r>
      <w:r w:rsidRPr="00372F63">
        <w:rPr>
          <w:rFonts w:eastAsia="Times New Roman" w:cs="Times New Roman"/>
          <w:color w:val="000000"/>
          <w:szCs w:val="24"/>
          <w:lang w:val="es-ES"/>
        </w:rPr>
        <w:t>, su necesidad en la necesidad de ésta, conformando con la misma una condición de existencia de la producción capitalista y del desarrollo de la riqueza. Figura entre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faux frais</w:t>
      </w:r>
      <w:r w:rsidRPr="00CF63B8">
        <w:rPr>
          <w:rFonts w:eastAsia="Times New Roman" w:cs="Times New Roman"/>
          <w:color w:val="000000"/>
          <w:szCs w:val="24"/>
          <w:lang w:val="es-ES"/>
        </w:rPr>
        <w:t> </w:t>
      </w:r>
      <w:r w:rsidRPr="00372F63">
        <w:rPr>
          <w:rFonts w:eastAsia="Times New Roman" w:cs="Times New Roman"/>
          <w:color w:val="000000"/>
          <w:szCs w:val="24"/>
          <w:lang w:val="es-ES"/>
        </w:rPr>
        <w:t>[gastos varios] de la producción capitalista, gastos que en su mayor parte, no obstante, el capital se las ingenia para sacárselos de encima y echarlos sobre los hombros de la clase obrera y de la pequeña clase media.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Cuanto mayores sean la riqueza social</w:t>
      </w:r>
      <w:r w:rsidRPr="00372F63">
        <w:rPr>
          <w:rFonts w:eastAsia="Times New Roman" w:cs="Times New Roman"/>
          <w:color w:val="000000"/>
          <w:szCs w:val="24"/>
          <w:lang w:val="es-ES"/>
        </w:rPr>
        <w:t>, el capital en funciones, el volumen y vigor de su crecimiento y</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tanto, también, la magnitud absoluta de la población obrera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kkk</w:t>
      </w:r>
      <w:r w:rsidRPr="00CF63B8">
        <w:rPr>
          <w:rFonts w:eastAsia="Times New Roman" w:cs="Times New Roman"/>
          <w:color w:val="000000"/>
          <w:szCs w:val="24"/>
          <w:lang w:val="es-ES"/>
        </w:rPr>
        <w:t> </w:t>
      </w:r>
      <w:r w:rsidRPr="00372F63">
        <w:rPr>
          <w:rFonts w:eastAsia="Times New Roman" w:cs="Times New Roman"/>
          <w:i/>
          <w:color w:val="000000"/>
          <w:szCs w:val="24"/>
          <w:lang w:val="es-ES"/>
        </w:rPr>
        <w:t>y la fuerza productiva de su trabajo</w:t>
      </w:r>
      <w:r w:rsidRPr="00372F63">
        <w:rPr>
          <w:rFonts w:eastAsia="Times New Roman" w:cs="Times New Roman"/>
          <w:color w:val="000000"/>
          <w:szCs w:val="24"/>
          <w:lang w:val="es-ES"/>
        </w:rPr>
        <w:t>, tanto mayor será la pluspoblación relativa o ejército industrial de reserva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lll</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La fuerza de trabajo disponible se desarrolla por las mismas causas que la fuerza expansiva del capital</w:t>
      </w:r>
      <w:r w:rsidRPr="00372F63">
        <w:rPr>
          <w:rFonts w:eastAsia="Times New Roman" w:cs="Times New Roman"/>
          <w:color w:val="000000"/>
          <w:szCs w:val="24"/>
          <w:lang w:val="es-ES"/>
        </w:rPr>
        <w:t>. La magnitud proporcional del ejército industrial de reserva, pues, se acrecienta a la par de las potencias de la riqueza. Pero cuanto mayor sea este ejército de reserva en proporción al ejército obrero activo, tanto mayor será la masa de la pluspoblación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consolidada</w:t>
      </w:r>
      <w:r w:rsidRPr="00CF63B8">
        <w:rPr>
          <w:rFonts w:eastAsia="Times New Roman" w:cs="Times New Roman"/>
          <w:color w:val="000000"/>
          <w:szCs w:val="24"/>
          <w:lang w:val="es-ES"/>
        </w:rPr>
        <w:t> </w:t>
      </w:r>
      <w:r w:rsidRPr="00372F63">
        <w:rPr>
          <w:rFonts w:eastAsia="Times New Roman" w:cs="Times New Roman"/>
          <w:color w:val="000000"/>
          <w:szCs w:val="24"/>
          <w:lang w:val="es-ES"/>
        </w:rPr>
        <w:t>o las capas obreras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mmm</w:t>
      </w:r>
      <w:r w:rsidRPr="00CF63B8">
        <w:rPr>
          <w:rFonts w:eastAsia="Times New Roman" w:cs="Times New Roman"/>
          <w:color w:val="000000"/>
          <w:szCs w:val="24"/>
          <w:lang w:val="es-ES"/>
        </w:rPr>
        <w:t> </w:t>
      </w:r>
      <w:r w:rsidRPr="00372F63">
        <w:rPr>
          <w:rFonts w:eastAsia="Times New Roman" w:cs="Times New Roman"/>
          <w:color w:val="000000"/>
          <w:szCs w:val="24"/>
          <w:lang w:val="es-ES"/>
        </w:rPr>
        <w:t>cuya miseria está en razón inversa a la tortura de su trabajo. Cuanto mayores sean, finalmente, las capas de la clase obrera formadas por menesterosos enfermizos y el ejército industrial de reserva, tanto mayor será el pauperismo oficial.</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 es la ley general, absoluta, de la acumulación capitalista</w:t>
      </w:r>
      <w:r w:rsidRPr="00372F63">
        <w:rPr>
          <w:rFonts w:eastAsia="Times New Roman" w:cs="Times New Roman"/>
          <w:color w:val="000000"/>
          <w:szCs w:val="24"/>
          <w:lang w:val="es-ES"/>
        </w:rPr>
        <w:t>. En su aplicación, al igual que todas las demás leyes, se ve modificada por múltiples circunstancias, cuyo análisis no corresponde efectuar aquí.</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Se comprende así cuán insensata es la sabiduría económica que predica a los obreros la necesidad de</w:t>
      </w:r>
      <w:r w:rsidRPr="00CF63B8">
        <w:rPr>
          <w:rFonts w:eastAsia="Times New Roman" w:cs="Times New Roman"/>
          <w:color w:val="000000"/>
          <w:szCs w:val="24"/>
          <w:lang w:val="es-ES"/>
        </w:rPr>
        <w:t> </w:t>
      </w:r>
      <w:r w:rsidRPr="00372F63">
        <w:rPr>
          <w:rFonts w:eastAsia="Times New Roman" w:cs="Times New Roman"/>
          <w:i/>
          <w:color w:val="000000"/>
          <w:szCs w:val="24"/>
          <w:lang w:val="es-ES"/>
        </w:rPr>
        <w:t>adecuar su número a las necesidades de valorización del capital</w:t>
      </w:r>
      <w:r w:rsidRPr="00372F63">
        <w:rPr>
          <w:rFonts w:eastAsia="Times New Roman" w:cs="Times New Roman"/>
          <w:color w:val="000000"/>
          <w:szCs w:val="24"/>
          <w:lang w:val="es-ES"/>
        </w:rPr>
        <w:t>. El mecanismo de la producción y acumulación capitalistas adecua constantemente ese número a estas necesidades de valorización. La primera palabra de tal adaptación es la creación de una sobrepoblación relativa o ejército industrial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[804]</w:t>
      </w:r>
      <w:r w:rsidRPr="00CF63B8">
        <w:rPr>
          <w:rFonts w:eastAsia="Times New Roman" w:cs="Times New Roman"/>
          <w:color w:val="000000"/>
          <w:szCs w:val="24"/>
          <w:lang w:val="es-ES"/>
        </w:rPr>
        <w:t> </w:t>
      </w:r>
      <w:r w:rsidRPr="00372F63">
        <w:rPr>
          <w:rFonts w:eastAsia="Times New Roman" w:cs="Times New Roman"/>
          <w:color w:val="000000"/>
          <w:szCs w:val="24"/>
          <w:lang w:val="es-ES"/>
        </w:rPr>
        <w:t>de reserva; la última palabra, la miseria de capas cada vez más amplias del ejército obrero activo y el peso muerto del pauperismo.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ley según la cual el desarrollo de la fuerza productiva social del trabajo reduce progresivamente, en proporción a la eficacia y la masa de sus medios de producción, la masa de fuerza de trabajo que es necesario gastar</w:t>
      </w:r>
      <w:r w:rsidRPr="00372F63">
        <w:rPr>
          <w:rFonts w:eastAsia="Times New Roman" w:cs="Times New Roman"/>
          <w:color w:val="000000"/>
          <w:szCs w:val="24"/>
          <w:vertAlign w:val="superscript"/>
          <w:lang w:val="es-ES"/>
        </w:rPr>
        <w:t>nnn</w:t>
      </w:r>
      <w:r w:rsidRPr="00372F63">
        <w:rPr>
          <w:rFonts w:eastAsia="Times New Roman" w:cs="Times New Roman"/>
          <w:color w:val="000000"/>
          <w:szCs w:val="24"/>
          <w:lang w:val="es-ES"/>
        </w:rPr>
        <w:t>, se expresa en el terreno</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donde no es el trabajador el que emplea los medios de trabajo, sino éstos al trabajador de la siguiente </w:t>
      </w:r>
      <w:r w:rsidRPr="00372F63">
        <w:rPr>
          <w:rFonts w:eastAsia="Times New Roman" w:cs="Times New Roman"/>
          <w:color w:val="000000"/>
          <w:szCs w:val="24"/>
          <w:lang w:val="es-ES"/>
        </w:rPr>
        <w:lastRenderedPageBreak/>
        <w:t>manera:</w:t>
      </w:r>
      <w:r w:rsidRPr="00CF63B8">
        <w:rPr>
          <w:rFonts w:eastAsia="Times New Roman" w:cs="Times New Roman"/>
          <w:color w:val="000000"/>
          <w:szCs w:val="24"/>
          <w:lang w:val="es-ES"/>
        </w:rPr>
        <w:t> </w:t>
      </w:r>
      <w:r w:rsidRPr="00372F63">
        <w:rPr>
          <w:rFonts w:eastAsia="Times New Roman" w:cs="Times New Roman"/>
          <w:i/>
          <w:color w:val="000000"/>
          <w:szCs w:val="24"/>
          <w:lang w:val="es-ES"/>
        </w:rPr>
        <w:t>cuanto mayor sea la fuerza productiva del trabajo, tanto mayor será la presión de los obreros sobre sus medios de ocupación</w:t>
      </w:r>
      <w:r w:rsidRPr="00372F63">
        <w:rPr>
          <w:rFonts w:eastAsia="Times New Roman" w:cs="Times New Roman"/>
          <w:color w:val="000000"/>
          <w:szCs w:val="24"/>
          <w:lang w:val="es-ES"/>
        </w:rPr>
        <w:t>, y tanto más precaria, por tanto, la condición de existencia del asalariado:</w:t>
      </w:r>
      <w:r w:rsidRPr="00CF63B8">
        <w:rPr>
          <w:rFonts w:eastAsia="Times New Roman" w:cs="Times New Roman"/>
          <w:color w:val="000000"/>
          <w:szCs w:val="24"/>
          <w:lang w:val="es-ES"/>
        </w:rPr>
        <w:t> </w:t>
      </w:r>
      <w:r w:rsidRPr="00372F63">
        <w:rPr>
          <w:rFonts w:eastAsia="Times New Roman" w:cs="Times New Roman"/>
          <w:i/>
          <w:color w:val="000000"/>
          <w:szCs w:val="24"/>
          <w:lang w:val="es-ES"/>
        </w:rPr>
        <w:t>venta de su fuerza de trabajo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ooo</w:t>
      </w:r>
      <w:r w:rsidRPr="00CF63B8">
        <w:rPr>
          <w:rFonts w:eastAsia="Times New Roman" w:cs="Times New Roman"/>
          <w:color w:val="000000"/>
          <w:szCs w:val="24"/>
          <w:lang w:val="es-ES"/>
        </w:rPr>
        <w:t> </w:t>
      </w:r>
      <w:r w:rsidRPr="00372F63">
        <w:rPr>
          <w:rFonts w:eastAsia="Times New Roman" w:cs="Times New Roman"/>
          <w:color w:val="000000"/>
          <w:szCs w:val="24"/>
          <w:lang w:val="es-ES"/>
        </w:rPr>
        <w:t>para aumentar la riqueza ajena o para la autovalorización del capital.</w:t>
      </w:r>
      <w:r w:rsidRPr="00CF63B8">
        <w:rPr>
          <w:rFonts w:eastAsia="Times New Roman" w:cs="Times New Roman"/>
          <w:color w:val="000000"/>
          <w:szCs w:val="24"/>
          <w:lang w:val="es-ES"/>
        </w:rPr>
        <w:t> </w:t>
      </w:r>
      <w:r w:rsidRPr="00372F63">
        <w:rPr>
          <w:rFonts w:eastAsia="Times New Roman" w:cs="Times New Roman"/>
          <w:i/>
          <w:color w:val="000000"/>
          <w:szCs w:val="24"/>
          <w:lang w:val="es-ES"/>
        </w:rPr>
        <w:t>El incremento de los medios de producción y de la prodactividad del trabajo a mayor velocidad que el de la población productiva se expresa, capitalistamente, en su contrario: en que la población obrera crece siempre más rápidamente que la necesidad de valorización del capital</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la sección cuarta, cuando analizábamos la producción del plusvalor relativo, veíamos que dentro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sistema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todos los métodos para acrecentar la fuerza productiva social del trabajo se aplican a expensas del obrero individual; todos los métodos para desarrollar la producción se trastruecan en medios de dominación y explotación del productor, mutilan al obrero convirtiéndolo en un hombre fraccionado, lo degradan a la condición de apéndice de la máquina, mediante la tortura del trabajo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ppp</w:t>
      </w:r>
      <w:r w:rsidRPr="00CF63B8">
        <w:rPr>
          <w:rFonts w:eastAsia="Times New Roman" w:cs="Times New Roman"/>
          <w:color w:val="000000"/>
          <w:szCs w:val="24"/>
          <w:lang w:val="es-ES"/>
        </w:rPr>
        <w:t> </w:t>
      </w:r>
      <w:r w:rsidRPr="00372F63">
        <w:rPr>
          <w:rFonts w:eastAsia="Times New Roman" w:cs="Times New Roman"/>
          <w:color w:val="000000"/>
          <w:szCs w:val="24"/>
          <w:lang w:val="es-ES"/>
        </w:rPr>
        <w:t>aniquilan el contenido de éste, le enajenan al obrero las potencias espirituales del proceso laboral en la misma medida en que a dicho proceso se incorpora la ciencia como potencia autónoma, vuelven constantemente anormales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qqq</w:t>
      </w:r>
      <w:r w:rsidRPr="00CF63B8">
        <w:rPr>
          <w:rFonts w:eastAsia="Times New Roman" w:cs="Times New Roman"/>
          <w:color w:val="000000"/>
          <w:szCs w:val="24"/>
          <w:lang w:val="es-ES"/>
        </w:rPr>
        <w:t> </w:t>
      </w:r>
      <w:r w:rsidRPr="00372F63">
        <w:rPr>
          <w:rFonts w:eastAsia="Times New Roman" w:cs="Times New Roman"/>
          <w:color w:val="000000"/>
          <w:szCs w:val="24"/>
          <w:lang w:val="es-ES"/>
        </w:rPr>
        <w:t>las condiciones bajo las cuales trabaja, lo someten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[805]</w:t>
      </w:r>
      <w:r w:rsidRPr="00CF63B8">
        <w:rPr>
          <w:rFonts w:eastAsia="Times New Roman" w:cs="Times New Roman"/>
          <w:color w:val="000000"/>
          <w:szCs w:val="24"/>
          <w:lang w:val="es-ES"/>
        </w:rPr>
        <w:t> </w:t>
      </w:r>
      <w:r w:rsidRPr="00372F63">
        <w:rPr>
          <w:rFonts w:eastAsia="Times New Roman" w:cs="Times New Roman"/>
          <w:color w:val="000000"/>
          <w:szCs w:val="24"/>
          <w:lang w:val="es-ES"/>
        </w:rPr>
        <w:t>durante el proceso de trabajo al más mezquino y odioso de los despotismos, transforman el tiempo de su vida en tiempo de trabajo, arrojan su mujer y su prole bajo la rueda de Zhaganat</w:t>
      </w:r>
      <w:r w:rsidRPr="00CF63B8">
        <w:rPr>
          <w:rFonts w:eastAsia="Times New Roman" w:cs="Times New Roman"/>
          <w:color w:val="000000"/>
          <w:szCs w:val="24"/>
          <w:lang w:val="es-ES"/>
        </w:rPr>
        <w:t> </w:t>
      </w:r>
      <w:bookmarkStart w:id="37" w:name="fnB3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[31]</w:t>
      </w:r>
      <w:r w:rsidRPr="00372F63">
        <w:rPr>
          <w:rFonts w:eastAsia="Times New Roman" w:cs="Times New Roman"/>
          <w:color w:val="000000"/>
          <w:szCs w:val="24"/>
        </w:rPr>
        <w:fldChar w:fldCharType="end"/>
      </w:r>
      <w:bookmarkEnd w:id="37"/>
      <w:r w:rsidRPr="00CF63B8">
        <w:rPr>
          <w:rFonts w:eastAsia="Times New Roman" w:cs="Times New Roman"/>
          <w:color w:val="000000"/>
          <w:szCs w:val="24"/>
          <w:lang w:val="es-ES"/>
        </w:rPr>
        <w:t> </w:t>
      </w:r>
      <w:r w:rsidRPr="00372F63">
        <w:rPr>
          <w:rFonts w:eastAsia="Times New Roman" w:cs="Times New Roman"/>
          <w:color w:val="000000"/>
          <w:szCs w:val="24"/>
          <w:lang w:val="es-ES"/>
        </w:rPr>
        <w:t>del capital. Pero todos los métodos para la producción del plusvalor son a la vez métodos de la acumulación, y toda expansión de ésta se convierte, a su vez, en medio para el desarrollo de aquellos métodos. De esto se sigue que a medida que se acumula el capital, empeora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rrr</w:t>
      </w:r>
      <w:r w:rsidRPr="00CF63B8">
        <w:rPr>
          <w:rFonts w:eastAsia="Times New Roman" w:cs="Times New Roman"/>
          <w:color w:val="000000"/>
          <w:szCs w:val="24"/>
          <w:lang w:val="es-ES"/>
        </w:rPr>
        <w:t> </w:t>
      </w:r>
      <w:r w:rsidRPr="00372F63">
        <w:rPr>
          <w:rFonts w:eastAsia="Times New Roman" w:cs="Times New Roman"/>
          <w:color w:val="000000"/>
          <w:szCs w:val="24"/>
          <w:lang w:val="es-ES"/>
        </w:rPr>
        <w:t>la situación del obrero,</w:t>
      </w:r>
      <w:r w:rsidRPr="00CF63B8">
        <w:rPr>
          <w:rFonts w:eastAsia="Times New Roman" w:cs="Times New Roman"/>
          <w:color w:val="000000"/>
          <w:szCs w:val="24"/>
          <w:lang w:val="es-ES"/>
        </w:rPr>
        <w:t> </w:t>
      </w:r>
      <w:r w:rsidRPr="00372F63">
        <w:rPr>
          <w:rFonts w:eastAsia="Times New Roman" w:cs="Times New Roman"/>
          <w:i/>
          <w:color w:val="000000"/>
          <w:szCs w:val="24"/>
          <w:lang w:val="es-ES"/>
        </w:rPr>
        <w:t>sea cual fuere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sss</w:t>
      </w:r>
      <w:r w:rsidRPr="00372F63">
        <w:rPr>
          <w:rFonts w:eastAsia="Times New Roman" w:cs="Times New Roman"/>
          <w:i/>
          <w:color w:val="000000"/>
          <w:szCs w:val="24"/>
          <w:lang w:val="es-ES"/>
        </w:rPr>
        <w:t>su remuneración</w:t>
      </w:r>
      <w:r w:rsidRPr="00372F63">
        <w:rPr>
          <w:rFonts w:eastAsia="Times New Roman" w:cs="Times New Roman"/>
          <w:color w:val="000000"/>
          <w:szCs w:val="24"/>
          <w:lang w:val="es-ES"/>
        </w:rPr>
        <w:t>. La ley, finalmente,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mantiene un equilibrio constante entre la sobrepoblación relativa o ejército industrial de reserva y el volumen e intensidad de la acumulación</w:t>
      </w:r>
      <w:r w:rsidRPr="00372F63">
        <w:rPr>
          <w:rFonts w:eastAsia="Times New Roman" w:cs="Times New Roman"/>
          <w:color w:val="000000"/>
          <w:szCs w:val="24"/>
          <w:lang w:val="es-ES"/>
        </w:rPr>
        <w:t>, encadena el obrero al capital con grillos más firmes que las cuñas con que Hefesto aseguró a Prometeo en la roca. Esta ley produce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de miseria</w:t>
      </w:r>
      <w:r w:rsidRPr="00CF63B8">
        <w:rPr>
          <w:rFonts w:eastAsia="Times New Roman" w:cs="Times New Roman"/>
          <w:color w:val="000000"/>
          <w:szCs w:val="24"/>
          <w:lang w:val="es-ES"/>
        </w:rPr>
        <w:t> </w:t>
      </w:r>
      <w:r w:rsidRPr="00372F63">
        <w:rPr>
          <w:rFonts w:eastAsia="Times New Roman" w:cs="Times New Roman"/>
          <w:color w:val="000000"/>
          <w:szCs w:val="24"/>
          <w:lang w:val="es-ES"/>
        </w:rPr>
        <w:t>proporcionada 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de capital</w:t>
      </w:r>
      <w:r w:rsidRPr="00372F63">
        <w:rPr>
          <w:rFonts w:eastAsia="Times New Roman" w:cs="Times New Roman"/>
          <w:color w:val="000000"/>
          <w:szCs w:val="24"/>
          <w:lang w:val="es-ES"/>
        </w:rPr>
        <w:t>. La acumulación de riqueza en un polo es al propio tiempo, pues, acumulación de miseria, tormentos de trabajo, esclavitud, ignorancia, embrutecimiento y degradación moral en el polo opuesto, esto es, donde se halla la clase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produce su propio producto como capital</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Los economistas han expuesto de maneras </w:t>
      </w:r>
      <w:proofErr w:type="gramStart"/>
      <w:r w:rsidRPr="00372F63">
        <w:rPr>
          <w:rFonts w:eastAsia="Times New Roman" w:cs="Times New Roman"/>
          <w:color w:val="000000"/>
          <w:szCs w:val="24"/>
          <w:lang w:val="es-ES"/>
        </w:rPr>
        <w:t>diversas ese</w:t>
      </w:r>
      <w:r w:rsidRPr="00CF63B8">
        <w:rPr>
          <w:rFonts w:eastAsia="Times New Roman" w:cs="Times New Roman"/>
          <w:color w:val="000000"/>
          <w:szCs w:val="24"/>
          <w:lang w:val="es-ES"/>
        </w:rPr>
        <w:t> </w:t>
      </w:r>
      <w:r w:rsidRPr="00372F63">
        <w:rPr>
          <w:rFonts w:eastAsia="Times New Roman" w:cs="Times New Roman"/>
          <w:i/>
          <w:color w:val="000000"/>
          <w:szCs w:val="24"/>
          <w:lang w:val="es-ES"/>
        </w:rPr>
        <w:t>carácter antagónico de la acumulación capitalista</w:t>
      </w:r>
      <w:r w:rsidRPr="00CF63B8">
        <w:rPr>
          <w:rFonts w:eastAsia="Times New Roman" w:cs="Times New Roman"/>
          <w:color w:val="000000"/>
          <w:szCs w:val="24"/>
          <w:lang w:val="es-ES"/>
        </w:rPr>
        <w:t> </w:t>
      </w:r>
      <w:bookmarkStart w:id="38" w:name="fnB3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[32]</w:t>
      </w:r>
      <w:r w:rsidRPr="00372F63">
        <w:rPr>
          <w:rFonts w:eastAsia="Times New Roman" w:cs="Times New Roman"/>
          <w:color w:val="000000"/>
          <w:szCs w:val="24"/>
        </w:rPr>
        <w:fldChar w:fldCharType="end"/>
      </w:r>
      <w:bookmarkEnd w:id="38"/>
      <w:proofErr w:type="gramEnd"/>
      <w:r w:rsidRPr="00372F63">
        <w:rPr>
          <w:rFonts w:eastAsia="Times New Roman" w:cs="Times New Roman"/>
          <w:color w:val="000000"/>
          <w:szCs w:val="24"/>
          <w:lang w:val="es-ES"/>
        </w:rPr>
        <w:t>, aunque lo confundan con fenómenos en parte análogos, sin duda, pero esencialmente diferentes, que se dan en modos de producción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precapitalistas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monje veneciano Ortes, uno de los grandes escritores económicos del siglo XVIII, concibe</w:t>
      </w:r>
      <w:r w:rsidRPr="00CF63B8">
        <w:rPr>
          <w:rFonts w:eastAsia="Times New Roman" w:cs="Times New Roman"/>
          <w:color w:val="000000"/>
          <w:szCs w:val="24"/>
          <w:lang w:val="es-ES"/>
        </w:rPr>
        <w:t> </w:t>
      </w:r>
      <w:r w:rsidRPr="00372F63">
        <w:rPr>
          <w:rFonts w:eastAsia="Times New Roman" w:cs="Times New Roman"/>
          <w:i/>
          <w:color w:val="000000"/>
          <w:szCs w:val="24"/>
          <w:lang w:val="es-ES"/>
        </w:rPr>
        <w:t>el antagonismo de la producción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ley natural y universal de la riqueza social</w:t>
      </w:r>
      <w:r w:rsidRPr="00372F63">
        <w:rPr>
          <w:rFonts w:eastAsia="Times New Roman" w:cs="Times New Roman"/>
          <w:color w:val="000000"/>
          <w:szCs w:val="24"/>
          <w:lang w:val="es-ES"/>
        </w:rPr>
        <w:t>: "El bien económico y el mal económico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[806]</w:t>
      </w:r>
      <w:r w:rsidRPr="00CF63B8">
        <w:rPr>
          <w:rFonts w:eastAsia="Times New Roman" w:cs="Times New Roman"/>
          <w:color w:val="000000"/>
          <w:szCs w:val="24"/>
          <w:lang w:val="es-ES"/>
        </w:rPr>
        <w:t> </w:t>
      </w:r>
      <w:r w:rsidRPr="00372F63">
        <w:rPr>
          <w:rFonts w:eastAsia="Times New Roman" w:cs="Times New Roman"/>
          <w:color w:val="000000"/>
          <w:szCs w:val="24"/>
          <w:lang w:val="es-ES"/>
        </w:rPr>
        <w:t>se equilibran siempre en una nación (el bene ed il male economico in una nazione [sono] sempre all' istessa misura); la abundancia de bienes para algunos iguala siempre a la falta de los mismos para otros (la copia dei beni in alcuni sempre eguale alla mancanza di essi in altri). [...] La gran riqueza de algunos está siempre acompañada de la privación absoluta de lo necesario en otros muchos [...]"</w:t>
      </w:r>
      <w:r w:rsidRPr="00CF63B8">
        <w:rPr>
          <w:rFonts w:eastAsia="Times New Roman" w:cs="Times New Roman"/>
          <w:color w:val="000000"/>
          <w:szCs w:val="24"/>
          <w:lang w:val="es-ES"/>
        </w:rPr>
        <w:t> </w:t>
      </w:r>
      <w:bookmarkStart w:id="39" w:name="fnB3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[33]</w:t>
      </w:r>
      <w:r w:rsidRPr="00372F63">
        <w:rPr>
          <w:rFonts w:eastAsia="Times New Roman" w:cs="Times New Roman"/>
          <w:color w:val="000000"/>
          <w:szCs w:val="24"/>
        </w:rPr>
        <w:fldChar w:fldCharType="end"/>
      </w:r>
      <w:bookmarkEnd w:id="39"/>
      <w:r w:rsidRPr="00372F63">
        <w:rPr>
          <w:rFonts w:eastAsia="Times New Roman" w:cs="Times New Roman"/>
          <w:color w:val="000000"/>
          <w:szCs w:val="24"/>
          <w:lang w:val="es-ES"/>
        </w:rPr>
        <w:t>. La riqueza de una nación corresponde a su población, y su miseria corresponde a su riqueza. La laboriosidad de algunos exige el ocio de otros. Los pobres y los ociosos son un fruto necesario de los ricos y los activos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ttt</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34</w:t>
      </w:r>
      <w:r w:rsidRPr="00372F63">
        <w:rPr>
          <w:rFonts w:eastAsia="Times New Roman" w:cs="Times New Roman"/>
          <w:color w:val="000000"/>
          <w:szCs w:val="24"/>
          <w:lang w:val="es-ES"/>
        </w:rPr>
        <w:t>, etc. Unos diez años</w:t>
      </w:r>
      <w:r w:rsidRPr="00CF63B8">
        <w:rPr>
          <w:rFonts w:eastAsia="Times New Roman" w:cs="Times New Roman"/>
          <w:color w:val="000000"/>
          <w:szCs w:val="24"/>
          <w:lang w:val="es-ES"/>
        </w:rPr>
        <w:t> </w:t>
      </w:r>
      <w:r w:rsidRPr="00372F63">
        <w:rPr>
          <w:rFonts w:eastAsia="Times New Roman" w:cs="Times New Roman"/>
          <w:i/>
          <w:color w:val="000000"/>
          <w:szCs w:val="24"/>
          <w:lang w:val="es-ES"/>
        </w:rPr>
        <w:t>después</w:t>
      </w:r>
      <w:r w:rsidRPr="00CF63B8">
        <w:rPr>
          <w:rFonts w:eastAsia="Times New Roman" w:cs="Times New Roman"/>
          <w:color w:val="000000"/>
          <w:szCs w:val="24"/>
          <w:lang w:val="es-ES"/>
        </w:rPr>
        <w:t> </w:t>
      </w:r>
      <w:r w:rsidRPr="00372F63">
        <w:rPr>
          <w:rFonts w:eastAsia="Times New Roman" w:cs="Times New Roman"/>
          <w:color w:val="000000"/>
          <w:szCs w:val="24"/>
          <w:lang w:val="es-ES"/>
        </w:rPr>
        <w:t>de Ortes, el cura Townsend, de la Alta Iglesia protestante</w:t>
      </w:r>
      <w:r w:rsidRPr="00CF63B8">
        <w:rPr>
          <w:rFonts w:eastAsia="Times New Roman" w:cs="Times New Roman"/>
          <w:color w:val="000000"/>
          <w:szCs w:val="24"/>
          <w:lang w:val="es-ES"/>
        </w:rPr>
        <w:t> </w:t>
      </w:r>
      <w:bookmarkStart w:id="40" w:name="fnB3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[35]</w:t>
      </w:r>
      <w:r w:rsidRPr="00372F63">
        <w:rPr>
          <w:rFonts w:eastAsia="Times New Roman" w:cs="Times New Roman"/>
          <w:color w:val="000000"/>
          <w:szCs w:val="24"/>
        </w:rPr>
        <w:fldChar w:fldCharType="end"/>
      </w:r>
      <w:bookmarkEnd w:id="40"/>
      <w:r w:rsidRPr="00372F63">
        <w:rPr>
          <w:rFonts w:eastAsia="Times New Roman" w:cs="Times New Roman"/>
          <w:color w:val="000000"/>
          <w:szCs w:val="24"/>
          <w:lang w:val="es-ES"/>
        </w:rPr>
        <w:t>, glorificó con toda insolencia la pobreza como condición necesaria de la riqueza.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coerción legal de trabajar</w:t>
      </w:r>
      <w:r w:rsidRPr="00CF63B8">
        <w:rPr>
          <w:rFonts w:eastAsia="Times New Roman" w:cs="Times New Roman"/>
          <w:color w:val="000000"/>
          <w:szCs w:val="24"/>
          <w:lang w:val="es-ES"/>
        </w:rPr>
        <w:t> </w:t>
      </w:r>
      <w:r w:rsidRPr="00372F63">
        <w:rPr>
          <w:rFonts w:eastAsia="Times New Roman" w:cs="Times New Roman"/>
          <w:color w:val="000000"/>
          <w:szCs w:val="24"/>
          <w:lang w:val="es-ES"/>
        </w:rPr>
        <w:t>se ve acompañada de muchos trastornos, violencias y fragor [...], mientras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hambre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no sólo constituye una presión pacífica, silenciosa e incesante, sino que además, en su calidad de motivo más natural de la industria y del trabajo, provoca los esfuerzos más intensos." Lo esencial, entonces, es hacer permanente el hambre entre la clase obrera, y para </w:t>
      </w:r>
      <w:r w:rsidRPr="00372F63">
        <w:rPr>
          <w:rFonts w:eastAsia="Times New Roman" w:cs="Times New Roman"/>
          <w:color w:val="000000"/>
          <w:szCs w:val="24"/>
          <w:lang w:val="es-ES"/>
        </w:rPr>
        <w:lastRenderedPageBreak/>
        <w:t>ello vela, según Townsend, el principio de la población, particularmente activo entre los pobres. "Parece ser</w:t>
      </w:r>
      <w:r w:rsidRPr="00CF63B8">
        <w:rPr>
          <w:rFonts w:eastAsia="Times New Roman" w:cs="Times New Roman"/>
          <w:color w:val="000000"/>
          <w:szCs w:val="24"/>
          <w:lang w:val="es-ES"/>
        </w:rPr>
        <w:t> </w:t>
      </w:r>
      <w:r w:rsidRPr="00372F63">
        <w:rPr>
          <w:rFonts w:eastAsia="Times New Roman" w:cs="Times New Roman"/>
          <w:i/>
          <w:color w:val="000000"/>
          <w:szCs w:val="24"/>
          <w:lang w:val="es-ES"/>
        </w:rPr>
        <w:t>una ley natural</w:t>
      </w:r>
      <w:r w:rsidRPr="00CF63B8">
        <w:rPr>
          <w:rFonts w:eastAsia="Times New Roman" w:cs="Times New Roman"/>
          <w:color w:val="000000"/>
          <w:szCs w:val="24"/>
          <w:lang w:val="es-ES"/>
        </w:rPr>
        <w:t> </w:t>
      </w:r>
      <w:r w:rsidRPr="00372F63">
        <w:rPr>
          <w:rFonts w:eastAsia="Times New Roman" w:cs="Times New Roman"/>
          <w:color w:val="000000"/>
          <w:szCs w:val="24"/>
          <w:lang w:val="es-ES"/>
        </w:rPr>
        <w:t>que los pobres, hasta cierto punto, sean impróvidos (improvident)" (tan impróvidos, en efecto, que llegan al mundo sin una cuchara de oro en la boca), "de manera que siempre</w:t>
      </w:r>
      <w:r w:rsidRPr="00CF63B8">
        <w:rPr>
          <w:rFonts w:eastAsia="Times New Roman" w:cs="Times New Roman"/>
          <w:color w:val="000000"/>
          <w:szCs w:val="24"/>
          <w:lang w:val="es-ES"/>
        </w:rPr>
        <w:t> </w:t>
      </w:r>
      <w:r w:rsidRPr="00372F63">
        <w:rPr>
          <w:rFonts w:eastAsia="Times New Roman" w:cs="Times New Roman"/>
          <w:i/>
          <w:color w:val="000000"/>
          <w:szCs w:val="24"/>
          <w:lang w:val="es-ES"/>
        </w:rPr>
        <w:t>haya algunos</w:t>
      </w:r>
      <w:r w:rsidRPr="00CF63B8">
        <w:rPr>
          <w:rFonts w:eastAsia="Times New Roman" w:cs="Times New Roman"/>
          <w:color w:val="000000"/>
          <w:szCs w:val="24"/>
          <w:lang w:val="es-ES"/>
        </w:rPr>
        <w:t> </w:t>
      </w:r>
      <w:r w:rsidRPr="00372F63">
        <w:rPr>
          <w:rFonts w:eastAsia="Times New Roman" w:cs="Times New Roman"/>
          <w:color w:val="000000"/>
          <w:szCs w:val="24"/>
          <w:lang w:val="es-ES"/>
        </w:rPr>
        <w:t>(that there always may be some) que desempeñen los oficios más serviles, sórdidos e innobles en la comunidad. De esta suerte se aumenta el fondo de felicidad humana (the fund of human happiness), los seres más delicados (the more delicate) se ven libres de trabajos enfadosos [...] y pueden cultivar sin molestias vocaciones superiores... La ley de pobres tiende a destruir la armonía y la belleza, la simetría y el orden</w:t>
      </w:r>
      <w:r w:rsidRPr="00CF63B8">
        <w:rPr>
          <w:rFonts w:eastAsia="Times New Roman" w:cs="Times New Roman"/>
          <w:color w:val="000000"/>
          <w:szCs w:val="24"/>
          <w:lang w:val="es-ES"/>
        </w:rPr>
        <w:t> </w:t>
      </w:r>
      <w:r w:rsidRPr="00372F63">
        <w:rPr>
          <w:rFonts w:eastAsia="Times New Roman" w:cs="Times New Roman"/>
          <w:i/>
          <w:color w:val="000000"/>
          <w:szCs w:val="24"/>
          <w:lang w:val="es-ES"/>
        </w:rPr>
        <w:t>de ese sistema</w:t>
      </w:r>
      <w:r w:rsidRPr="00CF63B8">
        <w:rPr>
          <w:rFonts w:eastAsia="Times New Roman" w:cs="Times New Roman"/>
          <w:color w:val="000000"/>
          <w:szCs w:val="24"/>
          <w:lang w:val="es-ES"/>
        </w:rPr>
        <w:t> </w:t>
      </w:r>
      <w:r w:rsidRPr="00372F63">
        <w:rPr>
          <w:rFonts w:eastAsia="Times New Roman" w:cs="Times New Roman"/>
          <w:color w:val="000000"/>
          <w:szCs w:val="24"/>
          <w:lang w:val="es-ES"/>
        </w:rPr>
        <w:t>establecido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[807]</w:t>
      </w:r>
      <w:r w:rsidRPr="00CF63B8">
        <w:rPr>
          <w:rFonts w:eastAsia="Times New Roman" w:cs="Times New Roman"/>
          <w:color w:val="000000"/>
          <w:szCs w:val="24"/>
          <w:lang w:val="es-ES"/>
        </w:rPr>
        <w:t> </w:t>
      </w:r>
      <w:r w:rsidRPr="00372F63">
        <w:rPr>
          <w:rFonts w:eastAsia="Times New Roman" w:cs="Times New Roman"/>
          <w:color w:val="000000"/>
          <w:szCs w:val="24"/>
          <w:lang w:val="es-ES"/>
        </w:rPr>
        <w:t>en el mundo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Dios y la naturaleza</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41" w:name="fnB3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[36]</w:t>
      </w:r>
      <w:r w:rsidRPr="00372F63">
        <w:rPr>
          <w:rFonts w:eastAsia="Times New Roman" w:cs="Times New Roman"/>
          <w:color w:val="000000"/>
          <w:szCs w:val="24"/>
        </w:rPr>
        <w:fldChar w:fldCharType="end"/>
      </w:r>
      <w:bookmarkEnd w:id="41"/>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uuu</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37</w:t>
      </w:r>
      <w:r w:rsidRPr="00372F63">
        <w:rPr>
          <w:rFonts w:eastAsia="Times New Roman" w:cs="Times New Roman"/>
          <w:color w:val="000000"/>
          <w:szCs w:val="24"/>
          <w:lang w:val="es-ES"/>
        </w:rPr>
        <w:t>. "</w:t>
      </w:r>
      <w:r w:rsidRPr="00372F63">
        <w:rPr>
          <w:rFonts w:eastAsia="Times New Roman" w:cs="Times New Roman"/>
          <w:i/>
          <w:color w:val="000000"/>
          <w:szCs w:val="24"/>
          <w:lang w:val="es-ES"/>
        </w:rPr>
        <w:t>El progreso de la riqueza social</w:t>
      </w:r>
      <w:r w:rsidRPr="00372F63">
        <w:rPr>
          <w:rFonts w:eastAsia="Times New Roman" w:cs="Times New Roman"/>
          <w:color w:val="000000"/>
          <w:szCs w:val="24"/>
          <w:lang w:val="es-ES"/>
        </w:rPr>
        <w:t>", dice Storch, "engendra</w:t>
      </w:r>
      <w:r w:rsidRPr="00CF63B8">
        <w:rPr>
          <w:rFonts w:eastAsia="Times New Roman" w:cs="Times New Roman"/>
          <w:color w:val="000000"/>
          <w:szCs w:val="24"/>
          <w:lang w:val="es-ES"/>
        </w:rPr>
        <w:t> </w:t>
      </w:r>
      <w:r w:rsidRPr="00372F63">
        <w:rPr>
          <w:rFonts w:eastAsia="Times New Roman" w:cs="Times New Roman"/>
          <w:i/>
          <w:color w:val="000000"/>
          <w:szCs w:val="24"/>
          <w:lang w:val="es-ES"/>
        </w:rPr>
        <w:t>esa clase útil de la sociedad</w:t>
      </w:r>
      <w:r w:rsidRPr="00372F63">
        <w:rPr>
          <w:rFonts w:eastAsia="Times New Roman" w:cs="Times New Roman"/>
          <w:color w:val="000000"/>
          <w:szCs w:val="24"/>
          <w:lang w:val="es-ES"/>
        </w:rPr>
        <w:t>... que ejerce las ocupaciones más fastidiosas, viles y repugnantes, que echa sobre sus hombros, en una palabra,</w:t>
      </w:r>
      <w:r w:rsidRPr="00CF63B8">
        <w:rPr>
          <w:rFonts w:eastAsia="Times New Roman" w:cs="Times New Roman"/>
          <w:color w:val="000000"/>
          <w:szCs w:val="24"/>
          <w:lang w:val="es-ES"/>
        </w:rPr>
        <w:t> </w:t>
      </w:r>
      <w:r w:rsidRPr="00372F63">
        <w:rPr>
          <w:rFonts w:eastAsia="Times New Roman" w:cs="Times New Roman"/>
          <w:i/>
          <w:color w:val="000000"/>
          <w:szCs w:val="24"/>
          <w:lang w:val="es-ES"/>
        </w:rPr>
        <w:t>todo</w:t>
      </w:r>
      <w:r w:rsidRPr="00CF63B8">
        <w:rPr>
          <w:rFonts w:eastAsia="Times New Roman" w:cs="Times New Roman"/>
          <w:color w:val="000000"/>
          <w:szCs w:val="24"/>
          <w:lang w:val="es-ES"/>
        </w:rPr>
        <w:t> </w:t>
      </w:r>
      <w:r w:rsidRPr="00372F63">
        <w:rPr>
          <w:rFonts w:eastAsia="Times New Roman" w:cs="Times New Roman"/>
          <w:color w:val="000000"/>
          <w:szCs w:val="24"/>
          <w:lang w:val="es-ES"/>
        </w:rPr>
        <w:t>lo que la vida tiene de desagradable y de esclavizante, proporcionando así</w:t>
      </w:r>
      <w:r w:rsidRPr="00CF63B8">
        <w:rPr>
          <w:rFonts w:eastAsia="Times New Roman" w:cs="Times New Roman"/>
          <w:color w:val="000000"/>
          <w:szCs w:val="24"/>
          <w:lang w:val="es-ES"/>
        </w:rPr>
        <w:t> </w:t>
      </w:r>
      <w:r w:rsidRPr="00372F63">
        <w:rPr>
          <w:rFonts w:eastAsia="Times New Roman" w:cs="Times New Roman"/>
          <w:i/>
          <w:color w:val="000000"/>
          <w:szCs w:val="24"/>
          <w:lang w:val="es-ES"/>
        </w:rPr>
        <w:t>a las otras clases</w:t>
      </w:r>
      <w:r w:rsidRPr="00CF63B8">
        <w:rPr>
          <w:rFonts w:eastAsia="Times New Roman" w:cs="Times New Roman"/>
          <w:color w:val="000000"/>
          <w:szCs w:val="24"/>
          <w:lang w:val="es-ES"/>
        </w:rPr>
        <w:t> </w:t>
      </w:r>
      <w:r w:rsidRPr="00372F63">
        <w:rPr>
          <w:rFonts w:eastAsia="Times New Roman" w:cs="Times New Roman"/>
          <w:color w:val="000000"/>
          <w:szCs w:val="24"/>
          <w:lang w:val="es-ES"/>
        </w:rPr>
        <w:t>el tiempo libre, la serenidad de espíritu y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dignidad convencional</w:t>
      </w:r>
      <w:r w:rsidRPr="00372F63">
        <w:rPr>
          <w:rFonts w:eastAsia="Times New Roman" w:cs="Times New Roman"/>
          <w:color w:val="000000"/>
          <w:szCs w:val="24"/>
          <w:lang w:val="es-ES"/>
        </w:rPr>
        <w:t>" (c'est bon</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w:t>
      </w:r>
      <w:r w:rsidR="006A6F6C">
        <w:rPr>
          <w:rFonts w:eastAsia="Times New Roman" w:cs="Times New Roman"/>
          <w:color w:val="000000"/>
          <w:szCs w:val="24"/>
          <w:lang w:val="es-ES"/>
        </w:rPr>
        <w:t>¡</w:t>
      </w:r>
      <w:proofErr w:type="gramStart"/>
      <w:r w:rsidRPr="00372F63">
        <w:rPr>
          <w:rFonts w:eastAsia="Times New Roman" w:cs="Times New Roman"/>
          <w:color w:val="000000"/>
          <w:szCs w:val="24"/>
          <w:lang w:val="es-ES"/>
        </w:rPr>
        <w:t>bravo</w:t>
      </w:r>
      <w:proofErr w:type="gramEnd"/>
      <w:r w:rsidRPr="00372F63">
        <w:rPr>
          <w:rFonts w:eastAsia="Times New Roman" w:cs="Times New Roman"/>
          <w:color w:val="000000"/>
          <w:szCs w:val="24"/>
          <w:lang w:val="es-ES"/>
        </w:rPr>
        <w:t>!]) "</w:t>
      </w:r>
      <w:r w:rsidRPr="00372F63">
        <w:rPr>
          <w:rFonts w:eastAsia="Times New Roman" w:cs="Times New Roman"/>
          <w:i/>
          <w:color w:val="000000"/>
          <w:szCs w:val="24"/>
          <w:lang w:val="es-ES"/>
        </w:rPr>
        <w:t>del carácter</w:t>
      </w:r>
      <w:r w:rsidRPr="00372F63">
        <w:rPr>
          <w:rFonts w:eastAsia="Times New Roman" w:cs="Times New Roman"/>
          <w:color w:val="000000"/>
          <w:szCs w:val="24"/>
          <w:lang w:val="es-ES"/>
        </w:rPr>
        <w:t>, etc."</w:t>
      </w:r>
      <w:r w:rsidRPr="00CF63B8">
        <w:rPr>
          <w:rFonts w:eastAsia="Times New Roman" w:cs="Times New Roman"/>
          <w:color w:val="000000"/>
          <w:szCs w:val="24"/>
          <w:lang w:val="es-ES"/>
        </w:rPr>
        <w:t> </w:t>
      </w:r>
      <w:bookmarkStart w:id="42" w:name="fnB3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"fn39"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[38]</w:t>
      </w:r>
      <w:r w:rsidRPr="00372F63">
        <w:rPr>
          <w:rFonts w:eastAsia="Times New Roman" w:cs="Times New Roman"/>
          <w:color w:val="000000"/>
          <w:szCs w:val="24"/>
        </w:rPr>
        <w:fldChar w:fldCharType="end"/>
      </w:r>
      <w:bookmarkEnd w:id="42"/>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Storch se pregunta cuál es, entonces, la ventaja que esta civilización capitalista, con su miseria y su degradación de las masas, presenta con respecto a la barbarie. Encuentra una sola respuesta: </w:t>
      </w:r>
      <w:r w:rsidR="006A6F6C">
        <w:rPr>
          <w:rFonts w:eastAsia="Times New Roman" w:cs="Times New Roman"/>
          <w:color w:val="000000"/>
          <w:szCs w:val="24"/>
          <w:lang w:val="es-ES"/>
        </w:rPr>
        <w:t>¡</w:t>
      </w:r>
      <w:r w:rsidRPr="00372F63">
        <w:rPr>
          <w:rFonts w:eastAsia="Times New Roman" w:cs="Times New Roman"/>
          <w:i/>
          <w:color w:val="000000"/>
          <w:szCs w:val="24"/>
          <w:lang w:val="es-ES"/>
        </w:rPr>
        <w:t>la seguridad</w:t>
      </w:r>
      <w:r w:rsidRPr="00372F63">
        <w:rPr>
          <w:rFonts w:eastAsia="Times New Roman" w:cs="Times New Roman"/>
          <w:color w:val="000000"/>
          <w:szCs w:val="24"/>
          <w:lang w:val="es-ES"/>
        </w:rPr>
        <w:t>! "Gracias al progreso de la industria y de la ciencia", afirma Sismondi "todo obrero puede producir cada día mucho más de lo que requiere para su consumo. Pero al mismo tiempo, aunque su trabajo produzca la riqueza, ésta lo haría muy poco apto para trabajar si él mismo estuviera destinado 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[808]</w:t>
      </w:r>
      <w:r w:rsidRPr="00CF63B8">
        <w:rPr>
          <w:rFonts w:eastAsia="Times New Roman" w:cs="Times New Roman"/>
          <w:color w:val="000000"/>
          <w:szCs w:val="24"/>
          <w:lang w:val="es-ES"/>
        </w:rPr>
        <w:t> </w:t>
      </w:r>
      <w:r w:rsidRPr="00372F63">
        <w:rPr>
          <w:rFonts w:eastAsia="Times New Roman" w:cs="Times New Roman"/>
          <w:color w:val="000000"/>
          <w:szCs w:val="24"/>
          <w:lang w:val="es-ES"/>
        </w:rPr>
        <w:t>consumirla"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vvv</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39</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www</w:t>
      </w:r>
      <w:r w:rsidRPr="00CF63B8">
        <w:rPr>
          <w:rFonts w:eastAsia="Times New Roman" w:cs="Times New Roman"/>
          <w:color w:val="000000"/>
          <w:szCs w:val="24"/>
          <w:lang w:val="es-ES"/>
        </w:rPr>
        <w:t> </w:t>
      </w:r>
      <w:r w:rsidRPr="00372F63">
        <w:rPr>
          <w:rFonts w:eastAsia="Times New Roman" w:cs="Times New Roman"/>
          <w:color w:val="000000"/>
          <w:szCs w:val="24"/>
          <w:lang w:val="es-ES"/>
        </w:rPr>
        <w:t>En la 3ª y 4ª ediciones: "pp. 79, 80, 85"</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"Las naciones pobres", dice Destutt de Tracy</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xxx</w:t>
      </w:r>
      <w:r w:rsidRPr="00372F63">
        <w:rPr>
          <w:rFonts w:eastAsia="Times New Roman" w:cs="Times New Roman"/>
          <w:color w:val="000000"/>
          <w:szCs w:val="24"/>
          <w:lang w:val="es-ES"/>
        </w:rPr>
        <w:t>, "son aquellas donde el pueblo se encuentra a sus anchas, y las naciones ricas aquellas donde por regla general es Pobre"</w:t>
      </w:r>
      <w:r w:rsidRPr="00CF63B8">
        <w:rPr>
          <w:rFonts w:eastAsia="Times New Roman" w:cs="Times New Roman"/>
          <w:color w:val="000000"/>
          <w:szCs w:val="24"/>
          <w:lang w:val="es-ES"/>
        </w:rPr>
        <w:t> </w:t>
      </w:r>
      <w:bookmarkStart w:id="43" w:name="fnB4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[40]</w:t>
      </w:r>
      <w:r w:rsidRPr="00372F63">
        <w:rPr>
          <w:rFonts w:eastAsia="Times New Roman" w:cs="Times New Roman"/>
          <w:color w:val="000000"/>
          <w:szCs w:val="24"/>
        </w:rPr>
        <w:fldChar w:fldCharType="end"/>
      </w:r>
      <w:bookmarkEnd w:id="43"/>
      <w:r w:rsidRPr="00372F63">
        <w:rPr>
          <w:rFonts w:eastAsia="Times New Roman" w:cs="Times New Roman"/>
          <w:color w:val="000000"/>
          <w:szCs w:val="24"/>
          <w:lang w:val="es-ES"/>
        </w:rPr>
        <w:t>.</w:t>
      </w:r>
    </w:p>
    <w:p w:rsidR="00372F63" w:rsidRPr="00372F63" w:rsidRDefault="00372F63" w:rsidP="00933D38">
      <w:pPr>
        <w:pStyle w:val="Ttulo2"/>
      </w:pPr>
      <w:bookmarkStart w:id="44" w:name="_Toc337845654"/>
      <w:r w:rsidRPr="00372F63">
        <w:t>5.</w:t>
      </w:r>
      <w:r w:rsidRPr="00CF63B8">
        <w:t> </w:t>
      </w:r>
      <w:r w:rsidRPr="00372F63">
        <w:t>Ilustración de la ley general de la acumulación</w:t>
      </w:r>
      <w:r w:rsidR="00933D38">
        <w:t xml:space="preserve"> </w:t>
      </w:r>
      <w:r w:rsidRPr="00372F63">
        <w:t>capitalista</w:t>
      </w:r>
      <w:bookmarkEnd w:id="44"/>
    </w:p>
    <w:p w:rsidR="00372F63" w:rsidRPr="00933D38" w:rsidRDefault="00372F63" w:rsidP="00933D38">
      <w:pPr>
        <w:pStyle w:val="Ttulo3"/>
      </w:pPr>
      <w:bookmarkStart w:id="45" w:name="_Toc337845655"/>
      <w:r w:rsidRPr="00933D38">
        <w:t>a) Inglaterra de 1846 a 1866</w:t>
      </w:r>
      <w:bookmarkEnd w:id="45"/>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Ningún período de la sociedad moderna es tan propicio para el estudio de la acumulación capitalista como el que abarca los veinte últimos años. Es como si aquélla hubiera topado con el bolso de Fortunato</w:t>
      </w:r>
      <w:r w:rsidRPr="00CF63B8">
        <w:rPr>
          <w:rFonts w:eastAsia="Times New Roman" w:cs="Times New Roman"/>
          <w:color w:val="000000"/>
          <w:szCs w:val="24"/>
          <w:lang w:val="es-ES"/>
        </w:rPr>
        <w:t> </w:t>
      </w:r>
      <w:bookmarkStart w:id="46" w:name="fnB4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[41]</w:t>
      </w:r>
      <w:r w:rsidRPr="00372F63">
        <w:rPr>
          <w:rFonts w:eastAsia="Times New Roman" w:cs="Times New Roman"/>
          <w:color w:val="000000"/>
          <w:szCs w:val="24"/>
        </w:rPr>
        <w:fldChar w:fldCharType="end"/>
      </w:r>
      <w:bookmarkEnd w:id="46"/>
      <w:r w:rsidRPr="00372F63">
        <w:rPr>
          <w:rFonts w:eastAsia="Times New Roman" w:cs="Times New Roman"/>
          <w:color w:val="000000"/>
          <w:szCs w:val="24"/>
          <w:lang w:val="es-ES"/>
        </w:rPr>
        <w:t>. Pero de todos los países es nuevamente Inglaterra la que brinda el ejemplo clásico: porque ocupa el primer puesto en el mercado mundial, porque sólo aquí el modo capitalista de producción se ha desarrollado de manera plena y, finalmente, porque la introducción del reino milenario del librecambio, a partir de 1846, despojó a la economía vulgar de su último refugio. Ya en el capítulo IV</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w:t>
      </w:r>
      <w:r w:rsidRPr="00CF63B8">
        <w:rPr>
          <w:rFonts w:eastAsia="Times New Roman" w:cs="Times New Roman"/>
          <w:color w:val="000000"/>
          <w:szCs w:val="24"/>
          <w:lang w:val="es-ES"/>
        </w:rPr>
        <w:t> </w:t>
      </w:r>
      <w:r w:rsidRPr="00372F63">
        <w:rPr>
          <w:rFonts w:eastAsia="Times New Roman" w:cs="Times New Roman"/>
          <w:color w:val="000000"/>
          <w:szCs w:val="24"/>
          <w:lang w:val="es-ES"/>
        </w:rPr>
        <w:t>nos referimos suficientemente al progreso colosal de la producción, que en la segunda mitad de este período bidecenal supera con holgura al logrado en la primera.</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[809]</w:t>
      </w:r>
      <w:r w:rsidR="00933D38" w:rsidRPr="00CF63B8">
        <w:rPr>
          <w:rFonts w:eastAsia="Times New Roman" w:cs="Times New Roman"/>
          <w:color w:val="000000"/>
          <w:szCs w:val="24"/>
          <w:lang w:val="es-ES"/>
        </w:rPr>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Aunque el crecimiento absoluto de la población inglesa fue, en el último medio siglo, muy considerable,</w:t>
      </w:r>
      <w:r w:rsidRPr="00CF63B8">
        <w:rPr>
          <w:rFonts w:eastAsia="Times New Roman" w:cs="Times New Roman"/>
          <w:color w:val="000000"/>
          <w:szCs w:val="24"/>
          <w:lang w:val="es-ES"/>
        </w:rPr>
        <w:t> </w:t>
      </w:r>
      <w:r w:rsidRPr="00372F63">
        <w:rPr>
          <w:rFonts w:eastAsia="Times New Roman" w:cs="Times New Roman"/>
          <w:i/>
          <w:color w:val="000000"/>
          <w:szCs w:val="24"/>
          <w:lang w:val="es-ES"/>
        </w:rPr>
        <w:t>el crecimiento proporcional o la tasa de incremento disminuyó de manera constante</w:t>
      </w:r>
      <w:r w:rsidRPr="00372F63">
        <w:rPr>
          <w:rFonts w:eastAsia="Times New Roman" w:cs="Times New Roman"/>
          <w:color w:val="000000"/>
          <w:szCs w:val="24"/>
          <w:lang w:val="es-ES"/>
        </w:rPr>
        <w:t>, como lo muestra la tabla siguiente, tomada del censo oficial:</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Incremento porcentual anual de la población</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de</w:t>
      </w:r>
      <w:proofErr w:type="gramEnd"/>
      <w:r w:rsidRPr="00372F63">
        <w:rPr>
          <w:rFonts w:eastAsia="Times New Roman" w:cs="Times New Roman"/>
          <w:i/>
          <w:color w:val="000000"/>
          <w:szCs w:val="24"/>
          <w:lang w:val="es-ES"/>
        </w:rPr>
        <w:t xml:space="preserve"> Inglaterra y Gales en números decimales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1811-1821 1,533 %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1821-1831 1,446 %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1831-1841 1,326 %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1841-1851 1,216 %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1851-1861 1,141 %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Examinemos ahora, en cambio,</w:t>
      </w:r>
      <w:r w:rsidRPr="00CF63B8">
        <w:rPr>
          <w:rFonts w:eastAsia="Times New Roman" w:cs="Times New Roman"/>
          <w:color w:val="000000"/>
          <w:szCs w:val="24"/>
          <w:lang w:val="es-ES"/>
        </w:rPr>
        <w:t> </w:t>
      </w:r>
      <w:r w:rsidRPr="00372F63">
        <w:rPr>
          <w:rFonts w:eastAsia="Times New Roman" w:cs="Times New Roman"/>
          <w:i/>
          <w:color w:val="000000"/>
          <w:szCs w:val="24"/>
          <w:lang w:val="es-ES"/>
        </w:rPr>
        <w:t>el crecimiento de la riqueza</w:t>
      </w:r>
      <w:r w:rsidRPr="00372F63">
        <w:rPr>
          <w:rFonts w:eastAsia="Times New Roman" w:cs="Times New Roman"/>
          <w:color w:val="000000"/>
          <w:szCs w:val="24"/>
          <w:lang w:val="es-ES"/>
        </w:rPr>
        <w:t xml:space="preserve">. El punto de referencia más seguro nos lo ofrece aquí el movimiento de las ganancias, rentas de la tierra, etcétera, sujetas al </w:t>
      </w:r>
      <w:r w:rsidRPr="00372F63">
        <w:rPr>
          <w:rFonts w:eastAsia="Times New Roman" w:cs="Times New Roman"/>
          <w:color w:val="000000"/>
          <w:szCs w:val="24"/>
          <w:lang w:val="es-ES"/>
        </w:rPr>
        <w:lastRenderedPageBreak/>
        <w:t>impuesto a los ingresos. Entre 1853 y 1864, el incremento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ganancias</w:t>
      </w:r>
      <w:r w:rsidRPr="00CF63B8">
        <w:rPr>
          <w:rFonts w:eastAsia="Times New Roman" w:cs="Times New Roman"/>
          <w:color w:val="000000"/>
          <w:szCs w:val="24"/>
          <w:lang w:val="es-ES"/>
        </w:rPr>
        <w:t> </w:t>
      </w:r>
      <w:r w:rsidRPr="00372F63">
        <w:rPr>
          <w:rFonts w:eastAsia="Times New Roman" w:cs="Times New Roman"/>
          <w:color w:val="000000"/>
          <w:szCs w:val="24"/>
          <w:lang w:val="es-ES"/>
        </w:rPr>
        <w:t>gravables (sin incluir a los arrendatarios y otros rubros) fue en Gran Bretaña de un 50,47 % (lo que equivale a una media anual de 4,58 %)</w:t>
      </w:r>
      <w:r w:rsidRPr="00CF63B8">
        <w:rPr>
          <w:rFonts w:eastAsia="Times New Roman" w:cs="Times New Roman"/>
          <w:color w:val="000000"/>
          <w:szCs w:val="24"/>
          <w:lang w:val="es-ES"/>
        </w:rPr>
        <w:t> </w:t>
      </w:r>
      <w:bookmarkStart w:id="47" w:name="fnB4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[42]</w:t>
      </w:r>
      <w:r w:rsidRPr="00372F63">
        <w:rPr>
          <w:rFonts w:eastAsia="Times New Roman" w:cs="Times New Roman"/>
          <w:color w:val="000000"/>
          <w:szCs w:val="24"/>
        </w:rPr>
        <w:fldChar w:fldCharType="end"/>
      </w:r>
      <w:bookmarkEnd w:id="47"/>
      <w:r w:rsidRPr="00372F63">
        <w:rPr>
          <w:rFonts w:eastAsia="Times New Roman" w:cs="Times New Roman"/>
          <w:color w:val="000000"/>
          <w:szCs w:val="24"/>
          <w:lang w:val="es-ES"/>
        </w:rPr>
        <w:t>; el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población</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durante el mismo período</w:t>
      </w:r>
      <w:r w:rsidRPr="00372F63">
        <w:rPr>
          <w:rFonts w:eastAsia="Times New Roman" w:cs="Times New Roman"/>
          <w:color w:val="000000"/>
          <w:szCs w:val="24"/>
          <w:lang w:val="es-ES"/>
        </w:rPr>
        <w:t>, ascendió aproximadamente a un 12 %. El aumento en las rentas gravables de la tierra (sin exceptuar casas, ferrocarriles, minas, pesquerías, etc.) fue, entre 1853 y 1864, de 38 %, o sea del 3 5/12 % anual. Ese aumento se debió, en su parte mayor, a los siguientes rubros: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Excedente del in-</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greso</w:t>
      </w:r>
      <w:proofErr w:type="gramEnd"/>
      <w:r w:rsidRPr="00372F63">
        <w:rPr>
          <w:rFonts w:eastAsia="Times New Roman" w:cs="Times New Roman"/>
          <w:i/>
          <w:color w:val="000000"/>
          <w:szCs w:val="24"/>
          <w:lang w:val="es-ES"/>
        </w:rPr>
        <w:t xml:space="preserve"> anual de Incremento</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1864, respecto al Anual</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de</w:t>
      </w:r>
      <w:proofErr w:type="gramEnd"/>
      <w:r w:rsidRPr="00372F63">
        <w:rPr>
          <w:rFonts w:eastAsia="Times New Roman" w:cs="Times New Roman"/>
          <w:i/>
          <w:color w:val="000000"/>
          <w:szCs w:val="24"/>
          <w:lang w:val="es-ES"/>
        </w:rPr>
        <w:t xml:space="preserve"> 1855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casas 38,60 % 3,50 %</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canteras</w:t>
      </w:r>
      <w:proofErr w:type="gramEnd"/>
      <w:r w:rsidRPr="00372F63">
        <w:rPr>
          <w:rFonts w:eastAsia="Times New Roman" w:cs="Times New Roman"/>
          <w:color w:val="000000"/>
          <w:szCs w:val="24"/>
          <w:lang w:val="es-ES"/>
        </w:rPr>
        <w:t xml:space="preserve"> 84,76 % 7,70 %</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minas</w:t>
      </w:r>
      <w:proofErr w:type="gramEnd"/>
      <w:r w:rsidRPr="00372F63">
        <w:rPr>
          <w:rFonts w:eastAsia="Times New Roman" w:cs="Times New Roman"/>
          <w:color w:val="000000"/>
          <w:szCs w:val="24"/>
          <w:lang w:val="es-ES"/>
        </w:rPr>
        <w:t xml:space="preserve"> 68,85 % 6,26 %</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fundiciones</w:t>
      </w:r>
      <w:proofErr w:type="gramEnd"/>
      <w:r w:rsidRPr="00372F63">
        <w:rPr>
          <w:rFonts w:eastAsia="Times New Roman" w:cs="Times New Roman"/>
          <w:color w:val="000000"/>
          <w:szCs w:val="24"/>
          <w:lang w:val="es-ES"/>
        </w:rPr>
        <w:t xml:space="preserve"> siderúrgicas 39,92 % 3,63 %</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pesquerías</w:t>
      </w:r>
      <w:proofErr w:type="gramEnd"/>
      <w:r w:rsidRPr="00372F63">
        <w:rPr>
          <w:rFonts w:eastAsia="Times New Roman" w:cs="Times New Roman"/>
          <w:color w:val="000000"/>
          <w:szCs w:val="24"/>
          <w:lang w:val="es-ES"/>
        </w:rPr>
        <w:t xml:space="preserve"> 57,37 % 5,21 %</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fábricas</w:t>
      </w:r>
      <w:proofErr w:type="gramEnd"/>
      <w:r w:rsidRPr="00372F63">
        <w:rPr>
          <w:rFonts w:eastAsia="Times New Roman" w:cs="Times New Roman"/>
          <w:color w:val="000000"/>
          <w:szCs w:val="24"/>
          <w:lang w:val="es-ES"/>
        </w:rPr>
        <w:t xml:space="preserve"> de gas 126,02 % 11,45 %</w:t>
      </w:r>
    </w:p>
    <w:p w:rsidR="00933D38" w:rsidRPr="00372F63" w:rsidRDefault="00372F63" w:rsidP="00933D38">
      <w:pPr>
        <w:ind w:firstLine="113"/>
        <w:rPr>
          <w:rFonts w:eastAsia="Times New Roman" w:cs="Times New Roman"/>
          <w:color w:val="000000"/>
          <w:szCs w:val="24"/>
          <w:lang w:val="es-ES"/>
        </w:rPr>
      </w:pPr>
      <w:r w:rsidRPr="00372F63">
        <w:rPr>
          <w:rFonts w:eastAsia="Times New Roman" w:cs="Times New Roman"/>
          <w:color w:val="000000"/>
          <w:szCs w:val="24"/>
          <w:lang w:val="es-ES"/>
        </w:rPr>
        <w:t>ferrocarriles 83,29 % 7,57 %</w:t>
      </w:r>
      <w:r w:rsidRPr="00CF63B8">
        <w:rPr>
          <w:rFonts w:eastAsia="Times New Roman" w:cs="Times New Roman"/>
          <w:color w:val="000000"/>
          <w:szCs w:val="24"/>
          <w:lang w:val="es-ES"/>
        </w:rPr>
        <w:t> </w:t>
      </w:r>
      <w:bookmarkStart w:id="48" w:name="fnB4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[43]</w:t>
      </w:r>
      <w:r w:rsidRPr="00372F63">
        <w:rPr>
          <w:rFonts w:eastAsia="Times New Roman" w:cs="Times New Roman"/>
          <w:color w:val="000000"/>
          <w:szCs w:val="24"/>
        </w:rPr>
        <w:fldChar w:fldCharType="end"/>
      </w:r>
      <w:bookmarkEnd w:id="48"/>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[810]</w:t>
      </w:r>
      <w:bookmarkStart w:id="49" w:name="_GoBack"/>
      <w:bookmarkEnd w:id="49"/>
    </w:p>
    <w:p w:rsidR="00372F63" w:rsidRPr="00372F63" w:rsidRDefault="00372F63" w:rsidP="00372F63">
      <w:pPr>
        <w:ind w:firstLine="113"/>
        <w:rPr>
          <w:rFonts w:eastAsia="Times New Roman" w:cs="Times New Roman"/>
          <w:color w:val="000000"/>
          <w:szCs w:val="24"/>
          <w:lang w:val="es-ES"/>
        </w:rPr>
      </w:pP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Si los años del período de 1853 a 1864 se comparan de cuatro en cuatro,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grado de aumento</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ingresos se incrementa de manera constante. En el caso de los ingresos derivados</w:t>
      </w:r>
      <w:r w:rsidRPr="00CF63B8">
        <w:rPr>
          <w:rFonts w:eastAsia="Times New Roman" w:cs="Times New Roman"/>
          <w:color w:val="000000"/>
          <w:szCs w:val="24"/>
          <w:lang w:val="es-ES"/>
        </w:rPr>
        <w:t> </w:t>
      </w:r>
      <w:r w:rsidRPr="00372F63">
        <w:rPr>
          <w:rFonts w:eastAsia="Times New Roman" w:cs="Times New Roman"/>
          <w:i/>
          <w:color w:val="000000"/>
          <w:szCs w:val="24"/>
          <w:lang w:val="es-ES"/>
        </w:rPr>
        <w:t>de ganancias</w:t>
      </w:r>
      <w:r w:rsidRPr="00372F63">
        <w:rPr>
          <w:rFonts w:eastAsia="Times New Roman" w:cs="Times New Roman"/>
          <w:color w:val="000000"/>
          <w:szCs w:val="24"/>
          <w:lang w:val="es-ES"/>
        </w:rPr>
        <w:t xml:space="preserve">, por ejemplo, es del 1,73 % anual de 1853 a 1857; del 2,74 % anual de 1857 a 1861 y del 9,30 % anual en 1861-1864. En el Reino Unido, la suma total de los ingresos sujetos al impuesto respectivo ascendió en 1856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307.068.898; en 1859,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328.127.416; en 1862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351.745.241, en 1863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359.142.897; en 1864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362.462.279, alcanzando en 1865 la suma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385.530.020</w:t>
      </w:r>
      <w:r w:rsidRPr="00CF63B8">
        <w:rPr>
          <w:rFonts w:eastAsia="Times New Roman" w:cs="Times New Roman"/>
          <w:color w:val="000000"/>
          <w:szCs w:val="24"/>
          <w:lang w:val="es-ES"/>
        </w:rPr>
        <w:t> </w:t>
      </w:r>
      <w:bookmarkStart w:id="50" w:name="fnB4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[44]</w:t>
      </w:r>
      <w:r w:rsidRPr="00372F63">
        <w:rPr>
          <w:rFonts w:eastAsia="Times New Roman" w:cs="Times New Roman"/>
          <w:color w:val="000000"/>
          <w:szCs w:val="24"/>
        </w:rPr>
        <w:fldChar w:fldCharType="end"/>
      </w:r>
      <w:bookmarkEnd w:id="50"/>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de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estuvo acompañada, al mismo tiempo, por su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w:t>
      </w:r>
      <w:r w:rsidRPr="00372F63">
        <w:rPr>
          <w:rFonts w:eastAsia="Times New Roman" w:cs="Times New Roman"/>
          <w:color w:val="000000"/>
          <w:szCs w:val="24"/>
          <w:lang w:val="es-ES"/>
        </w:rPr>
        <w:t>. Aunque no existía ninguna estadística agrícola oficial para Inglaterra (sí para Irlanda), diez condados la suministraron voluntariamente. Se obtuvo el resultado de que de 1851 a 1861 los predios arrendados de menos de 100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aaaa</w:t>
      </w:r>
      <w:r w:rsidRPr="00CF63B8">
        <w:rPr>
          <w:rFonts w:eastAsia="Times New Roman" w:cs="Times New Roman"/>
          <w:color w:val="000000"/>
          <w:szCs w:val="24"/>
          <w:lang w:val="es-ES"/>
        </w:rPr>
        <w:t> </w:t>
      </w:r>
      <w:r w:rsidRPr="00372F63">
        <w:rPr>
          <w:rFonts w:eastAsia="Times New Roman" w:cs="Times New Roman"/>
          <w:color w:val="000000"/>
          <w:szCs w:val="24"/>
          <w:lang w:val="es-ES"/>
        </w:rPr>
        <w:t>disminuyeron de 31.583 a 26.567, o sea que 5.016 quedaron englobados en otros mayores</w:t>
      </w:r>
      <w:r w:rsidRPr="00CF63B8">
        <w:rPr>
          <w:rFonts w:eastAsia="Times New Roman" w:cs="Times New Roman"/>
          <w:color w:val="000000"/>
          <w:szCs w:val="24"/>
          <w:lang w:val="es-ES"/>
        </w:rPr>
        <w:t> </w:t>
      </w:r>
      <w:bookmarkStart w:id="51" w:name="fnB4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[45]</w:t>
      </w:r>
      <w:r w:rsidRPr="00372F63">
        <w:rPr>
          <w:rFonts w:eastAsia="Times New Roman" w:cs="Times New Roman"/>
          <w:color w:val="000000"/>
          <w:szCs w:val="24"/>
        </w:rPr>
        <w:fldChar w:fldCharType="end"/>
      </w:r>
      <w:bookmarkEnd w:id="51"/>
      <w:r w:rsidRPr="00372F63">
        <w:rPr>
          <w:rFonts w:eastAsia="Times New Roman" w:cs="Times New Roman"/>
          <w:color w:val="000000"/>
          <w:szCs w:val="24"/>
          <w:lang w:val="es-ES"/>
        </w:rPr>
        <w:t>. De 1815 a 1825 el impuesto de herencias no afectó a ningún patrimonio mobiliario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de un millón de libras esterlinas</w:t>
      </w:r>
      <w:r w:rsidRPr="00372F63">
        <w:rPr>
          <w:rFonts w:eastAsia="Times New Roman" w:cs="Times New Roman"/>
          <w:color w:val="000000"/>
          <w:szCs w:val="24"/>
          <w:lang w:val="es-ES"/>
        </w:rPr>
        <w:t>, de 1825 a 1855, en cambio, a 8; de 1855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bbbb</w:t>
      </w:r>
      <w:r w:rsidRPr="00CF63B8">
        <w:rPr>
          <w:rFonts w:eastAsia="Times New Roman" w:cs="Times New Roman"/>
          <w:color w:val="000000"/>
          <w:szCs w:val="24"/>
          <w:lang w:val="es-ES"/>
        </w:rPr>
        <w:t> </w:t>
      </w:r>
      <w:r w:rsidRPr="00372F63">
        <w:rPr>
          <w:rFonts w:eastAsia="Times New Roman" w:cs="Times New Roman"/>
          <w:color w:val="000000"/>
          <w:szCs w:val="24"/>
          <w:lang w:val="es-ES"/>
        </w:rPr>
        <w:t>a junio de 1859, esto es, en cuatro años y medio, a 4</w:t>
      </w:r>
      <w:bookmarkStart w:id="52" w:name="fnB4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[46]</w:t>
      </w:r>
      <w:r w:rsidRPr="00372F63">
        <w:rPr>
          <w:rFonts w:eastAsia="Times New Roman" w:cs="Times New Roman"/>
          <w:color w:val="000000"/>
          <w:szCs w:val="24"/>
        </w:rPr>
        <w:fldChar w:fldCharType="end"/>
      </w:r>
      <w:bookmarkEnd w:id="52"/>
      <w:r w:rsidRPr="00372F63">
        <w:rPr>
          <w:rFonts w:eastAsia="Times New Roman" w:cs="Times New Roman"/>
          <w:color w:val="000000"/>
          <w:szCs w:val="24"/>
          <w:lang w:val="es-ES"/>
        </w:rPr>
        <w:t>. Sin embargo, el avance de la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cccc</w:t>
      </w:r>
      <w:r w:rsidRPr="00CF63B8">
        <w:rPr>
          <w:rFonts w:eastAsia="Times New Roman" w:cs="Times New Roman"/>
          <w:color w:val="000000"/>
          <w:szCs w:val="24"/>
          <w:lang w:val="es-ES"/>
        </w:rPr>
        <w:t> </w:t>
      </w:r>
      <w:r w:rsidRPr="00372F63">
        <w:rPr>
          <w:rFonts w:eastAsia="Times New Roman" w:cs="Times New Roman"/>
          <w:color w:val="000000"/>
          <w:szCs w:val="24"/>
          <w:lang w:val="es-ES"/>
        </w:rPr>
        <w:t>se apreciará de la mejor manera analizando brevemente el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[811]</w:t>
      </w:r>
      <w:r w:rsidRPr="00CF63B8">
        <w:rPr>
          <w:rFonts w:eastAsia="Times New Roman" w:cs="Times New Roman"/>
          <w:color w:val="000000"/>
          <w:szCs w:val="24"/>
          <w:lang w:val="es-ES"/>
        </w:rPr>
        <w:t> </w:t>
      </w:r>
      <w:r w:rsidRPr="00372F63">
        <w:rPr>
          <w:rFonts w:eastAsia="Times New Roman" w:cs="Times New Roman"/>
          <w:color w:val="000000"/>
          <w:szCs w:val="24"/>
          <w:lang w:val="es-ES"/>
        </w:rPr>
        <w:t>impuesto a los ingresos en el rubro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D</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ganancias</w:t>
      </w:r>
      <w:r w:rsidRPr="00372F63">
        <w:rPr>
          <w:rFonts w:eastAsia="Times New Roman" w:cs="Times New Roman"/>
          <w:color w:val="000000"/>
          <w:szCs w:val="24"/>
          <w:lang w:val="es-ES"/>
        </w:rPr>
        <w:t>, excluyendo arrendatarios, etc.) correspondiente a los años 1864 y 1865. Hago notar, previamente, que los ingresos de esta procedencia pagan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income tax</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[impuesto a las utilidades] a partir de las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60. En Inglaterra, Gales y Escocia estos ingresos gravables ascendieron en 1864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95.844.222 y en 1865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105.435.787</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47</w:t>
      </w:r>
      <w:r w:rsidRPr="00372F63">
        <w:rPr>
          <w:rFonts w:eastAsia="Times New Roman" w:cs="Times New Roman"/>
          <w:color w:val="000000"/>
          <w:szCs w:val="24"/>
          <w:lang w:val="es-ES"/>
        </w:rPr>
        <w:t>, el número de los contribuyentes fue en 1864 de 308.416 personas sobre una población total de 23.891.009, y en 1865 de 332.431 personas sobre una población total de 24.127.003. El cuadro siguiente ilustra sobre la distribución de esos ingresos en los dos años mencionados: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Año que concluye el Año que concluye el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5 de abril de 1864 5 de abril de 1865</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(a)</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Ingresos por Ingresos por</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ganancias</w:t>
      </w:r>
      <w:proofErr w:type="gramEnd"/>
      <w:r w:rsidRPr="00372F63">
        <w:rPr>
          <w:rFonts w:eastAsia="Times New Roman" w:cs="Times New Roman"/>
          <w:i/>
          <w:color w:val="000000"/>
          <w:szCs w:val="24"/>
          <w:lang w:val="es-ES"/>
        </w:rPr>
        <w:t xml:space="preserve"> Personas ganancias Personas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Ingresos totales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95.844.222 308.416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105.435.787 332.431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lastRenderedPageBreak/>
        <w:t>De los cuales 57.028.290 22.334 64.554.297 24.075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los cuales 36.415.225 3.619 42.535.576 4.021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los cuales 22.809.781 822 27.555.313 973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los cuales 8.744.762 91 11.077.238 107</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a</w:t>
      </w:r>
      <w:proofErr w:type="gramEnd"/>
      <w:r w:rsidRPr="00372F63">
        <w:rPr>
          <w:rFonts w:eastAsia="Times New Roman" w:cs="Times New Roman"/>
          <w:color w:val="000000"/>
          <w:szCs w:val="24"/>
          <w:lang w:val="es-ES"/>
        </w:rPr>
        <w:t xml:space="preserve"> Datos del cuadro corregidos según la 4ª edición.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1855, en el Reino Unido se produjeron 61.453.079 toneladas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carbón</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por un valor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16.113.267; en 1864, 92.787.973 por un valor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23.197.968. En 1855, 3.218.154 toneladas de arrabio por un valor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8.045.385; en 1864, 4.767.951 toneladas por un valor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11.919.877. La extensión de las vías férreas explotadas en el Reino Unido ascendía en 1854 a 8.054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eeee</w:t>
      </w:r>
      <w:r w:rsidRPr="00372F63">
        <w:rPr>
          <w:rFonts w:eastAsia="Times New Roman" w:cs="Times New Roman"/>
          <w:color w:val="000000"/>
          <w:szCs w:val="24"/>
          <w:lang w:val="es-ES"/>
        </w:rPr>
        <w:t xml:space="preserve">, con una inversión de capital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286.068.794; en 1864 la extensión en millas era de 12.789</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ffff</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y la inversión de capital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425.719.613. La exportación e importación total del Reino Unido ascendía en 1854 </w:t>
      </w:r>
      <w:proofErr w:type="gramStart"/>
      <w:r w:rsidRPr="00372F63">
        <w:rPr>
          <w:rFonts w:eastAsia="Times New Roman" w:cs="Times New Roman"/>
          <w:color w:val="000000"/>
          <w:szCs w:val="24"/>
          <w:lang w:val="es-ES"/>
        </w:rPr>
        <w:t>a</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812]</w:t>
      </w:r>
      <w:r w:rsidRPr="00CF63B8">
        <w:rPr>
          <w:rFonts w:eastAsia="Times New Roman" w:cs="Times New Roman"/>
          <w:color w:val="000000"/>
          <w:szCs w:val="24"/>
          <w:lang w:val="es-ES"/>
        </w:rPr>
        <w:t>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268.210.145, y en 1865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489.923.285. La tabla siguiente muestra el movimiento de la exportación: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1846</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gggg</w:t>
      </w:r>
      <w:r w:rsidRPr="00CF63B8">
        <w:rPr>
          <w:rFonts w:eastAsia="Times New Roman" w:cs="Times New Roman"/>
          <w:color w:val="000000"/>
          <w:szCs w:val="24"/>
          <w:lang w:val="es-ES"/>
        </w:rPr>
        <w:t>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58.842.377</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1849 63.596.052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1856 115.826.948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1860 135.842.817</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1865 165.862.402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1866 190.000.000 aproximadamente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hhhh</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48</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Estos datos escasos permiten comprender el grito triunfal del director del Registro Civil británico: "</w:t>
      </w:r>
      <w:r w:rsidRPr="00372F63">
        <w:rPr>
          <w:rFonts w:eastAsia="Times New Roman" w:cs="Times New Roman"/>
          <w:i/>
          <w:color w:val="000000"/>
          <w:szCs w:val="24"/>
          <w:lang w:val="es-ES"/>
        </w:rPr>
        <w:t>Por rápido que haya sido el crecimiento de la población, no se ha mantenido a Ia par del progreso experimentado por Ia industria y Ia riqueza</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53" w:name="fnB4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[49]</w:t>
      </w:r>
      <w:r w:rsidRPr="00372F63">
        <w:rPr>
          <w:rFonts w:eastAsia="Times New Roman" w:cs="Times New Roman"/>
          <w:color w:val="000000"/>
          <w:szCs w:val="24"/>
        </w:rPr>
        <w:fldChar w:fldCharType="end"/>
      </w:r>
      <w:bookmarkEnd w:id="53"/>
      <w:r w:rsidRPr="00372F63">
        <w:rPr>
          <w:rFonts w:eastAsia="Times New Roman" w:cs="Times New Roman"/>
          <w:color w:val="000000"/>
          <w:szCs w:val="24"/>
          <w:lang w:val="es-ES"/>
        </w:rPr>
        <w:t>. Volvámonos ahora a los agentes directos de esta industria, a los productores de esta riqueza: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clase obrera</w:t>
      </w:r>
      <w:r w:rsidRPr="00372F63">
        <w:rPr>
          <w:rFonts w:eastAsia="Times New Roman" w:cs="Times New Roman"/>
          <w:color w:val="000000"/>
          <w:szCs w:val="24"/>
          <w:lang w:val="es-ES"/>
        </w:rPr>
        <w:t>. "Uno de los rasgos más sombríos que presenta la situación social del país", dice Gladstone, "es que mientras se registra una mengua en la capacidad popular de consumo y un aumento en las privaciones y la miseria de la clase trabajadora, al mismo tiempo se verifica una acumulación constante de riqueza en las clases superiores y un constante incremento de capital"</w:t>
      </w:r>
      <w:r w:rsidRPr="00CF63B8">
        <w:rPr>
          <w:rFonts w:eastAsia="Times New Roman" w:cs="Times New Roman"/>
          <w:color w:val="000000"/>
          <w:szCs w:val="24"/>
          <w:lang w:val="es-ES"/>
        </w:rPr>
        <w:t> </w:t>
      </w:r>
      <w:bookmarkStart w:id="54" w:name="fnB4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[50]</w:t>
      </w:r>
      <w:r w:rsidRPr="00372F63">
        <w:rPr>
          <w:rFonts w:eastAsia="Times New Roman" w:cs="Times New Roman"/>
          <w:color w:val="000000"/>
          <w:szCs w:val="24"/>
        </w:rPr>
        <w:fldChar w:fldCharType="end"/>
      </w:r>
      <w:bookmarkEnd w:id="54"/>
      <w:r w:rsidRPr="00CF63B8">
        <w:rPr>
          <w:rFonts w:eastAsia="Times New Roman" w:cs="Times New Roman"/>
          <w:color w:val="000000"/>
          <w:szCs w:val="24"/>
          <w:lang w:val="es-ES"/>
        </w:rPr>
        <w:t> </w:t>
      </w:r>
      <w:r w:rsidRPr="00372F63">
        <w:rPr>
          <w:rFonts w:eastAsia="Times New Roman" w:cs="Times New Roman"/>
          <w:b/>
          <w:bCs/>
          <w:color w:val="000000"/>
          <w:szCs w:val="24"/>
          <w:lang w:val="es-ES"/>
        </w:rPr>
        <w:t>jjjj</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la 4ª edición el texto de esta cita, al que sigue la referencia " "Times", 14 de febr. </w:t>
      </w:r>
      <w:proofErr w:type="gramStart"/>
      <w:r w:rsidRPr="00372F63">
        <w:rPr>
          <w:rFonts w:eastAsia="Times New Roman" w:cs="Times New Roman"/>
          <w:color w:val="000000"/>
          <w:szCs w:val="24"/>
          <w:lang w:val="es-ES"/>
        </w:rPr>
        <w:t>de</w:t>
      </w:r>
      <w:proofErr w:type="gramEnd"/>
      <w:r w:rsidRPr="00372F63">
        <w:rPr>
          <w:rFonts w:eastAsia="Times New Roman" w:cs="Times New Roman"/>
          <w:color w:val="000000"/>
          <w:szCs w:val="24"/>
          <w:lang w:val="es-ES"/>
        </w:rPr>
        <w:t xml:space="preserve"> 1843. </w:t>
      </w:r>
      <w:r w:rsidRPr="00372F63">
        <w:rPr>
          <w:rFonts w:eastAsia="Times New Roman" w:cs="Times New Roman"/>
          <w:color w:val="000000"/>
          <w:szCs w:val="24"/>
        </w:rPr>
        <w:t xml:space="preserve">"Hansard", 13 de febr.", es el siguiente: "It is one of the most melancholy features in the social state of this country that we see, beyond the possibility of denial, that while there is at this moment a decrease in the consuming powers of the people, an increase of the pressure of privations and distress; there is at the same time a constant accumulation of wealth in the upper classes, an increase in the luxuriousness of their habits, and of their means of enjoyment". </w:t>
      </w:r>
      <w:r w:rsidRPr="00372F63">
        <w:rPr>
          <w:rFonts w:eastAsia="Times New Roman" w:cs="Times New Roman"/>
          <w:color w:val="000000"/>
          <w:szCs w:val="24"/>
          <w:lang w:val="es-ES"/>
        </w:rPr>
        <w:t>[Uno de los rasgos más sombríos que distinguimos, sin que sea posible negarlo, en la situación social de este país, es que mientras en este momento se registra una mengua en la capacidad popular de consumo, un aumento en la carga de privaciones y miserias, se opera al mismo tiempo una acumulación constante de riqueza en las clases altas, un aumento en el fausto de sus hábitos y de sus medios de disfrute.]. Así hablaba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[813]</w:t>
      </w:r>
      <w:r w:rsidRPr="00CF63B8">
        <w:rPr>
          <w:rFonts w:eastAsia="Times New Roman" w:cs="Times New Roman"/>
          <w:color w:val="000000"/>
          <w:szCs w:val="24"/>
          <w:lang w:val="es-ES"/>
        </w:rPr>
        <w:t> </w:t>
      </w:r>
      <w:r w:rsidRPr="00372F63">
        <w:rPr>
          <w:rFonts w:eastAsia="Times New Roman" w:cs="Times New Roman"/>
          <w:color w:val="000000"/>
          <w:szCs w:val="24"/>
          <w:lang w:val="es-ES"/>
        </w:rPr>
        <w:t>este untuoso ministro, en la Cámara de los Comunes, el 14</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kkkk</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 febrero de 1843. El 16 de abril de 1863, veinte años después, en el discurso en que presentaba su presupuesto, sostuvo: "De 1842 a 1852, el ingreso tributable de este país aumentó en un 6 </w:t>
      </w:r>
      <w:proofErr w:type="gramStart"/>
      <w:r w:rsidRPr="00372F63">
        <w:rPr>
          <w:rFonts w:eastAsia="Times New Roman" w:cs="Times New Roman"/>
          <w:color w:val="000000"/>
          <w:szCs w:val="24"/>
          <w:lang w:val="es-ES"/>
        </w:rPr>
        <w:t>% ...</w:t>
      </w:r>
      <w:proofErr w:type="gramEnd"/>
      <w:r w:rsidRPr="00372F63">
        <w:rPr>
          <w:rFonts w:eastAsia="Times New Roman" w:cs="Times New Roman"/>
          <w:color w:val="000000"/>
          <w:szCs w:val="24"/>
          <w:lang w:val="es-ES"/>
        </w:rPr>
        <w:t xml:space="preserve"> En los 8 años que van de 1853 a 1861 se acrecentó, si partimos de la base de 1853, en un 20 %. El hecho es tan asombroso que resulta casi increíble... Ese</w:t>
      </w:r>
      <w:r w:rsidRPr="00CF63B8">
        <w:rPr>
          <w:rFonts w:eastAsia="Times New Roman" w:cs="Times New Roman"/>
          <w:color w:val="000000"/>
          <w:szCs w:val="24"/>
          <w:lang w:val="es-ES"/>
        </w:rPr>
        <w:t> </w:t>
      </w:r>
      <w:r w:rsidRPr="00372F63">
        <w:rPr>
          <w:rFonts w:eastAsia="Times New Roman" w:cs="Times New Roman"/>
          <w:i/>
          <w:color w:val="000000"/>
          <w:szCs w:val="24"/>
          <w:lang w:val="es-ES"/>
        </w:rPr>
        <w:t>embriagador aumento de riqueza y de poder</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se restringe</w:t>
      </w:r>
      <w:r w:rsidRPr="00372F63">
        <w:rPr>
          <w:rFonts w:eastAsia="Times New Roman" w:cs="Times New Roman"/>
          <w:color w:val="000000"/>
          <w:szCs w:val="24"/>
          <w:lang w:val="es-ES"/>
        </w:rPr>
        <w:t>enteramente a</w:t>
      </w:r>
      <w:r w:rsidRPr="00CF63B8">
        <w:rPr>
          <w:rFonts w:eastAsia="Times New Roman" w:cs="Times New Roman"/>
          <w:color w:val="000000"/>
          <w:szCs w:val="24"/>
          <w:lang w:val="es-ES"/>
        </w:rPr>
        <w:t> </w:t>
      </w:r>
      <w:r w:rsidRPr="00372F63">
        <w:rPr>
          <w:rFonts w:eastAsia="Times New Roman" w:cs="Times New Roman"/>
          <w:i/>
          <w:color w:val="000000"/>
          <w:szCs w:val="24"/>
          <w:lang w:val="es-ES"/>
        </w:rPr>
        <w:t>las clases poseedoras</w:t>
      </w:r>
      <w:r w:rsidRPr="00372F63">
        <w:rPr>
          <w:rFonts w:eastAsia="Times New Roman" w:cs="Times New Roman"/>
          <w:color w:val="000000"/>
          <w:szCs w:val="24"/>
          <w:lang w:val="es-ES"/>
        </w:rPr>
        <w:t>, pero... pero necesariamente tiene que ser</w:t>
      </w:r>
      <w:r w:rsidRPr="00CF63B8">
        <w:rPr>
          <w:rFonts w:eastAsia="Times New Roman" w:cs="Times New Roman"/>
          <w:color w:val="000000"/>
          <w:szCs w:val="24"/>
          <w:lang w:val="es-ES"/>
        </w:rPr>
        <w:t> </w:t>
      </w:r>
      <w:r w:rsidRPr="00372F63">
        <w:rPr>
          <w:rFonts w:eastAsia="Times New Roman" w:cs="Times New Roman"/>
          <w:i/>
          <w:color w:val="000000"/>
          <w:szCs w:val="24"/>
          <w:lang w:val="es-ES"/>
        </w:rPr>
        <w:t>beneficioso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de manera indirecta</w:t>
      </w:r>
      <w:r w:rsidRPr="00372F63">
        <w:rPr>
          <w:rFonts w:eastAsia="Times New Roman" w:cs="Times New Roman"/>
          <w:color w:val="000000"/>
          <w:szCs w:val="24"/>
          <w:lang w:val="es-ES"/>
        </w:rPr>
        <w:t>, para la población obrera, ya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abarata</w:t>
      </w:r>
      <w:r w:rsidRPr="00CF63B8">
        <w:rPr>
          <w:rFonts w:eastAsia="Times New Roman" w:cs="Times New Roman"/>
          <w:color w:val="000000"/>
          <w:szCs w:val="24"/>
          <w:lang w:val="es-ES"/>
        </w:rPr>
        <w:t> </w:t>
      </w:r>
      <w:r w:rsidRPr="00372F63">
        <w:rPr>
          <w:rFonts w:eastAsia="Times New Roman" w:cs="Times New Roman"/>
          <w:color w:val="000000"/>
          <w:szCs w:val="24"/>
          <w:lang w:val="es-ES"/>
        </w:rPr>
        <w:t>los artículos de consumo general; mientras los ricos se vuelven más ricos, los pobres, en todo caso, se han vuelto menos pobres.</w:t>
      </w:r>
      <w:r w:rsidRPr="00CF63B8">
        <w:rPr>
          <w:rFonts w:eastAsia="Times New Roman" w:cs="Times New Roman"/>
          <w:color w:val="000000"/>
          <w:szCs w:val="24"/>
          <w:lang w:val="es-ES"/>
        </w:rPr>
        <w:t> </w:t>
      </w:r>
      <w:r w:rsidRPr="00372F63">
        <w:rPr>
          <w:rFonts w:eastAsia="Times New Roman" w:cs="Times New Roman"/>
          <w:i/>
          <w:color w:val="000000"/>
          <w:szCs w:val="24"/>
          <w:lang w:val="es-ES"/>
        </w:rPr>
        <w:t>Que se hayan modificado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llll</w:t>
      </w:r>
      <w:r w:rsidRPr="00CF63B8">
        <w:rPr>
          <w:rFonts w:eastAsia="Times New Roman" w:cs="Times New Roman"/>
          <w:color w:val="000000"/>
          <w:szCs w:val="24"/>
          <w:lang w:val="es-ES"/>
        </w:rPr>
        <w:t> </w:t>
      </w:r>
      <w:r w:rsidRPr="00372F63">
        <w:rPr>
          <w:rFonts w:eastAsia="Times New Roman" w:cs="Times New Roman"/>
          <w:i/>
          <w:color w:val="000000"/>
          <w:szCs w:val="24"/>
          <w:lang w:val="es-ES"/>
        </w:rPr>
        <w:t>los extremos de la pobreza</w:t>
      </w:r>
      <w:r w:rsidRPr="00372F63">
        <w:rPr>
          <w:rFonts w:eastAsia="Times New Roman" w:cs="Times New Roman"/>
          <w:color w:val="000000"/>
          <w:szCs w:val="24"/>
          <w:lang w:val="es-ES"/>
        </w:rPr>
        <w:t xml:space="preserve">, es algo que no me atrevo </w:t>
      </w:r>
      <w:r w:rsidRPr="00372F63">
        <w:rPr>
          <w:rFonts w:eastAsia="Times New Roman" w:cs="Times New Roman"/>
          <w:color w:val="000000"/>
          <w:szCs w:val="24"/>
          <w:lang w:val="es-ES"/>
        </w:rPr>
        <w:lastRenderedPageBreak/>
        <w:t>a afirmar"</w:t>
      </w:r>
      <w:r w:rsidRPr="00CF63B8">
        <w:rPr>
          <w:rFonts w:eastAsia="Times New Roman" w:cs="Times New Roman"/>
          <w:color w:val="000000"/>
          <w:szCs w:val="24"/>
          <w:lang w:val="es-ES"/>
        </w:rPr>
        <w:t> </w:t>
      </w:r>
      <w:bookmarkStart w:id="55" w:name="fnB4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"fn49"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[51]</w:t>
      </w:r>
      <w:r w:rsidRPr="00372F63">
        <w:rPr>
          <w:rFonts w:eastAsia="Times New Roman" w:cs="Times New Roman"/>
          <w:color w:val="000000"/>
          <w:szCs w:val="24"/>
        </w:rPr>
        <w:fldChar w:fldCharType="end"/>
      </w:r>
      <w:bookmarkEnd w:id="55"/>
      <w:r w:rsidRPr="00CF63B8">
        <w:rPr>
          <w:rFonts w:eastAsia="Times New Roman" w:cs="Times New Roman"/>
          <w:color w:val="000000"/>
          <w:szCs w:val="24"/>
          <w:lang w:val="es-ES"/>
        </w:rPr>
        <w:t> </w:t>
      </w:r>
      <w:r w:rsidRPr="00372F63">
        <w:rPr>
          <w:rFonts w:eastAsia="Times New Roman" w:cs="Times New Roman"/>
          <w:b/>
          <w:bCs/>
          <w:color w:val="000000"/>
          <w:szCs w:val="24"/>
          <w:lang w:val="es-ES"/>
        </w:rPr>
        <w:t>mmmm</w:t>
      </w:r>
      <w:r w:rsidRPr="00CF63B8">
        <w:rPr>
          <w:rFonts w:eastAsia="Times New Roman" w:cs="Times New Roman"/>
          <w:color w:val="000000"/>
          <w:szCs w:val="24"/>
          <w:lang w:val="es-ES"/>
        </w:rPr>
        <w:t> </w:t>
      </w:r>
      <w:r w:rsidRPr="00372F63">
        <w:rPr>
          <w:rFonts w:eastAsia="Times New Roman" w:cs="Times New Roman"/>
          <w:color w:val="000000"/>
          <w:szCs w:val="24"/>
          <w:lang w:val="es-ES"/>
        </w:rPr>
        <w:t>En la 4ª edición se agrega: ""Morning Star", 17 de abril"</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372F63">
        <w:rPr>
          <w:rFonts w:eastAsia="Times New Roman" w:cs="Times New Roman"/>
          <w:color w:val="000000"/>
          <w:szCs w:val="24"/>
          <w:lang w:val="es-ES"/>
        </w:rPr>
        <w:t>Qué flojo anticlímax! Si la clase obrera sigue siendo "pobre", sólo que "menos pobre" en la proporción en que produce un "embriagador aumento de riqueza y de poder" para la clase propietaria, ello significa que en términos relativos es tan pobre como antes. Si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extremos de 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[814]</w:t>
      </w:r>
      <w:r w:rsidRPr="00CF63B8">
        <w:rPr>
          <w:rFonts w:eastAsia="Times New Roman" w:cs="Times New Roman"/>
          <w:color w:val="000000"/>
          <w:szCs w:val="24"/>
          <w:lang w:val="es-ES"/>
        </w:rPr>
        <w:t> </w:t>
      </w:r>
      <w:r w:rsidRPr="00372F63">
        <w:rPr>
          <w:rFonts w:eastAsia="Times New Roman" w:cs="Times New Roman"/>
          <w:i/>
          <w:color w:val="000000"/>
          <w:szCs w:val="24"/>
          <w:lang w:val="es-ES"/>
        </w:rPr>
        <w:t>pobreza</w:t>
      </w:r>
      <w:r w:rsidRPr="00CF63B8">
        <w:rPr>
          <w:rFonts w:eastAsia="Times New Roman" w:cs="Times New Roman"/>
          <w:color w:val="000000"/>
          <w:szCs w:val="24"/>
          <w:lang w:val="es-ES"/>
        </w:rPr>
        <w:t> </w:t>
      </w:r>
      <w:r w:rsidRPr="00372F63">
        <w:rPr>
          <w:rFonts w:eastAsia="Times New Roman" w:cs="Times New Roman"/>
          <w:color w:val="000000"/>
          <w:szCs w:val="24"/>
          <w:lang w:val="es-ES"/>
        </w:rPr>
        <w:t>no se han reducido, han aumentado, ya que lo han hecho los extremos de la riqueza. En lo tocante al abaratamiento de los medios de subsistencia, la estadística oficial por ejemplo los datos del "London Orphan Asylum" [Orfanato de Londres] revela que en los tres años que van de 1860 a 1862 se produjo un</w:t>
      </w:r>
      <w:r w:rsidRPr="00CF63B8">
        <w:rPr>
          <w:rFonts w:eastAsia="Times New Roman" w:cs="Times New Roman"/>
          <w:color w:val="000000"/>
          <w:szCs w:val="24"/>
          <w:lang w:val="es-ES"/>
        </w:rPr>
        <w:t> </w:t>
      </w:r>
      <w:r w:rsidRPr="00372F63">
        <w:rPr>
          <w:rFonts w:eastAsia="Times New Roman" w:cs="Times New Roman"/>
          <w:i/>
          <w:color w:val="000000"/>
          <w:szCs w:val="24"/>
          <w:lang w:val="es-ES"/>
        </w:rPr>
        <w:t>encarecimiento</w:t>
      </w:r>
      <w:r w:rsidRPr="00CF63B8">
        <w:rPr>
          <w:rFonts w:eastAsia="Times New Roman" w:cs="Times New Roman"/>
          <w:color w:val="000000"/>
          <w:szCs w:val="24"/>
          <w:lang w:val="es-ES"/>
        </w:rPr>
        <w:t> </w:t>
      </w:r>
      <w:r w:rsidRPr="00372F63">
        <w:rPr>
          <w:rFonts w:eastAsia="Times New Roman" w:cs="Times New Roman"/>
          <w:color w:val="000000"/>
          <w:szCs w:val="24"/>
          <w:lang w:val="es-ES"/>
        </w:rPr>
        <w:t>medio</w:t>
      </w:r>
      <w:r w:rsidRPr="00CF63B8">
        <w:rPr>
          <w:rFonts w:eastAsia="Times New Roman" w:cs="Times New Roman"/>
          <w:color w:val="000000"/>
          <w:szCs w:val="24"/>
          <w:lang w:val="es-ES"/>
        </w:rPr>
        <w:t> </w:t>
      </w:r>
      <w:r w:rsidRPr="00372F63">
        <w:rPr>
          <w:rFonts w:eastAsia="Times New Roman" w:cs="Times New Roman"/>
          <w:i/>
          <w:color w:val="000000"/>
          <w:szCs w:val="24"/>
          <w:lang w:val="es-ES"/>
        </w:rPr>
        <w:t>del 20 %</w:t>
      </w:r>
      <w:r w:rsidRPr="00CF63B8">
        <w:rPr>
          <w:rFonts w:eastAsia="Times New Roman" w:cs="Times New Roman"/>
          <w:color w:val="000000"/>
          <w:szCs w:val="24"/>
          <w:lang w:val="es-ES"/>
        </w:rPr>
        <w:t> </w:t>
      </w:r>
      <w:r w:rsidRPr="00372F63">
        <w:rPr>
          <w:rFonts w:eastAsia="Times New Roman" w:cs="Times New Roman"/>
          <w:color w:val="000000"/>
          <w:szCs w:val="24"/>
          <w:lang w:val="es-ES"/>
        </w:rPr>
        <w:t>en comparación con los años 1851-1853. En el trienio siguiente, 1863-1865, se registró un encarecimiento progresivo de la carne, la manteca, la leche, el azúcar, la sal, el carbón y multitud de otros medios de subsistencia imprescindibles</w:t>
      </w:r>
      <w:r w:rsidRPr="00CF63B8">
        <w:rPr>
          <w:rFonts w:eastAsia="Times New Roman" w:cs="Times New Roman"/>
          <w:color w:val="000000"/>
          <w:szCs w:val="24"/>
          <w:lang w:val="es-ES"/>
        </w:rPr>
        <w:t> </w:t>
      </w:r>
      <w:bookmarkStart w:id="56" w:name="fnB5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[52]</w:t>
      </w:r>
      <w:r w:rsidRPr="00372F63">
        <w:rPr>
          <w:rFonts w:eastAsia="Times New Roman" w:cs="Times New Roman"/>
          <w:color w:val="000000"/>
          <w:szCs w:val="24"/>
        </w:rPr>
        <w:fldChar w:fldCharType="end"/>
      </w:r>
      <w:bookmarkEnd w:id="56"/>
      <w:r w:rsidRPr="00372F63">
        <w:rPr>
          <w:rFonts w:eastAsia="Times New Roman" w:cs="Times New Roman"/>
          <w:color w:val="000000"/>
          <w:szCs w:val="24"/>
          <w:lang w:val="es-ES"/>
        </w:rPr>
        <w:t>. El siguiente discurso gladstoniano del presupuesto, pronunciado el 7 de abril de 1864, es un ditirambo pindárico sobre los avances del lucro y de la felicidad popular, moderada por la "pobreza". Gladstone habla de masas que están "al borde del pauperismo", de ramos industriales "en los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no ha aumentado</w:t>
      </w:r>
      <w:r w:rsidRPr="00CF63B8">
        <w:rPr>
          <w:rFonts w:eastAsia="Times New Roman" w:cs="Times New Roman"/>
          <w:color w:val="000000"/>
          <w:szCs w:val="24"/>
          <w:lang w:val="es-ES"/>
        </w:rPr>
        <w:t> </w:t>
      </w:r>
      <w:r w:rsidRPr="00372F63">
        <w:rPr>
          <w:rFonts w:eastAsia="Times New Roman" w:cs="Times New Roman"/>
          <w:color w:val="000000"/>
          <w:szCs w:val="24"/>
          <w:lang w:val="es-ES"/>
        </w:rPr>
        <w:t>el salario", y resume, finalmente, la felicidad de la clase obrera en las siguientes palabras. "En nueve casos de cada diez, la vida humana es meramente una lucha por la existencia"</w:t>
      </w:r>
      <w:r w:rsidRPr="00CF63B8">
        <w:rPr>
          <w:rFonts w:eastAsia="Times New Roman" w:cs="Times New Roman"/>
          <w:color w:val="000000"/>
          <w:szCs w:val="24"/>
          <w:lang w:val="es-ES"/>
        </w:rPr>
        <w:t> </w:t>
      </w:r>
      <w:bookmarkStart w:id="57" w:name="fnB5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[53]</w:t>
      </w:r>
      <w:r w:rsidRPr="00372F63">
        <w:rPr>
          <w:rFonts w:eastAsia="Times New Roman" w:cs="Times New Roman"/>
          <w:color w:val="000000"/>
          <w:szCs w:val="24"/>
        </w:rPr>
        <w:fldChar w:fldCharType="end"/>
      </w:r>
      <w:bookmarkEnd w:id="57"/>
      <w:r w:rsidRPr="00CF63B8">
        <w:rPr>
          <w:rFonts w:eastAsia="Times New Roman" w:cs="Times New Roman"/>
          <w:color w:val="000000"/>
          <w:szCs w:val="24"/>
          <w:lang w:val="es-ES"/>
        </w:rPr>
        <w:t> </w:t>
      </w:r>
      <w:r w:rsidRPr="00372F63">
        <w:rPr>
          <w:rFonts w:eastAsia="Times New Roman" w:cs="Times New Roman"/>
          <w:b/>
          <w:bCs/>
          <w:color w:val="000000"/>
          <w:szCs w:val="24"/>
          <w:lang w:val="es-ES"/>
        </w:rPr>
        <w:t>oooo</w:t>
      </w:r>
      <w:r w:rsidRPr="00CF63B8">
        <w:rPr>
          <w:rFonts w:eastAsia="Times New Roman" w:cs="Times New Roman"/>
          <w:color w:val="000000"/>
          <w:szCs w:val="24"/>
          <w:lang w:val="es-ES"/>
        </w:rPr>
        <w:t> </w:t>
      </w:r>
      <w:r w:rsidRPr="00372F63">
        <w:rPr>
          <w:rFonts w:eastAsia="Times New Roman" w:cs="Times New Roman"/>
          <w:color w:val="000000"/>
          <w:szCs w:val="24"/>
          <w:lang w:val="es-ES"/>
        </w:rPr>
        <w:t>Debió decir: "de Boileau".</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54</w:t>
      </w:r>
      <w:r w:rsidRPr="00372F63">
        <w:rPr>
          <w:rFonts w:eastAsia="Times New Roman" w:cs="Times New Roman"/>
          <w:color w:val="000000"/>
          <w:szCs w:val="24"/>
          <w:lang w:val="es-ES"/>
        </w:rPr>
        <w:t>. El profesor Fawcett, exento de las consideraciones oficiales que ligan a Gladstone, declara rotundamente: "No niego,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[815]</w:t>
      </w:r>
      <w:r w:rsidRPr="00CF63B8">
        <w:rPr>
          <w:rFonts w:eastAsia="Times New Roman" w:cs="Times New Roman"/>
          <w:color w:val="000000"/>
          <w:szCs w:val="24"/>
          <w:lang w:val="es-ES"/>
        </w:rPr>
        <w:t> </w:t>
      </w:r>
      <w:r w:rsidRPr="00372F63">
        <w:rPr>
          <w:rFonts w:eastAsia="Times New Roman" w:cs="Times New Roman"/>
          <w:color w:val="000000"/>
          <w:szCs w:val="24"/>
          <w:lang w:val="es-ES"/>
        </w:rPr>
        <w:t>por supuesto, que los salarios hayan aumentado" (en los últimos decenios) "con ese incremento del capital, pero esa ventaja aparente se pierde en gran medida, ya que muchos artículos de primera necesidad se encarecen de manera constante" (este autor cree que por la baja de valor de los metales preciosos). "... Los ricos se vuelven rápidamente más ricos (the rich grow rapidly richer), mientras que no se percibe ningún ascenso en el confort de las clases trabajadoras... Los obreros se convierten casi en esclavos de los comerciantes minoristas a los que deben"</w:t>
      </w:r>
      <w:r w:rsidRPr="00CF63B8">
        <w:rPr>
          <w:rFonts w:eastAsia="Times New Roman" w:cs="Times New Roman"/>
          <w:color w:val="000000"/>
          <w:szCs w:val="24"/>
          <w:lang w:val="es-ES"/>
        </w:rPr>
        <w:t> </w:t>
      </w:r>
      <w:bookmarkStart w:id="58" w:name="fnB5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[55]</w:t>
      </w:r>
      <w:r w:rsidRPr="00372F63">
        <w:rPr>
          <w:rFonts w:eastAsia="Times New Roman" w:cs="Times New Roman"/>
          <w:color w:val="000000"/>
          <w:szCs w:val="24"/>
        </w:rPr>
        <w:fldChar w:fldCharType="end"/>
      </w:r>
      <w:bookmarkEnd w:id="58"/>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las secciones sobre la "Jornada laboral" y la "Maquinaria" el lector se impuso de las condiciones bajo las cuales la clase obrera británica, durante los últimos decenios, ha producido el "embriagador aumento de riqueza y de poder" para las clases propietarias. No obstante, entonces nos ocupábamos preferentemente del obrero dentro del proceso de producción mismo. Para comprender de manera cabal la ley de la acumulación capitalista es nccesario detenernos un momento en la situación del obrero fuera de ese proceso, en sus condiciones de alimentación y vivienda. Los límites de este libro me obligan a ocuparme fundamentalmente del sector peor remunerado de los obreros industriales y agrícolas, que en conjunto constituyen la mayor parte de la clase obrera</w:t>
      </w:r>
      <w:r w:rsidRPr="00CF63B8">
        <w:rPr>
          <w:rFonts w:eastAsia="Times New Roman" w:cs="Times New Roman"/>
          <w:color w:val="000000"/>
          <w:szCs w:val="24"/>
          <w:lang w:val="es-ES"/>
        </w:rPr>
        <w:t> </w:t>
      </w:r>
      <w:bookmarkStart w:id="59" w:name="fnB5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[56]</w:t>
      </w:r>
      <w:r w:rsidRPr="00372F63">
        <w:rPr>
          <w:rFonts w:eastAsia="Times New Roman" w:cs="Times New Roman"/>
          <w:color w:val="000000"/>
          <w:szCs w:val="24"/>
        </w:rPr>
        <w:fldChar w:fldCharType="end"/>
      </w:r>
      <w:bookmarkEnd w:id="59"/>
      <w:r w:rsidRPr="00CF63B8">
        <w:rPr>
          <w:rFonts w:eastAsia="Times New Roman" w:cs="Times New Roman"/>
          <w:color w:val="000000"/>
          <w:szCs w:val="24"/>
          <w:lang w:val="es-ES"/>
        </w:rPr>
        <w:t> </w:t>
      </w:r>
      <w:r w:rsidRPr="00372F63">
        <w:rPr>
          <w:rFonts w:eastAsia="Times New Roman" w:cs="Times New Roman"/>
          <w:b/>
          <w:bCs/>
          <w:color w:val="000000"/>
          <w:szCs w:val="24"/>
          <w:lang w:val="es-ES"/>
        </w:rPr>
        <w:t>pppp</w:t>
      </w:r>
      <w:r w:rsidRPr="00CF63B8">
        <w:rPr>
          <w:rFonts w:eastAsia="Times New Roman" w:cs="Times New Roman"/>
          <w:color w:val="000000"/>
          <w:szCs w:val="24"/>
          <w:lang w:val="es-ES"/>
        </w:rPr>
        <w:t> </w:t>
      </w:r>
      <w:r w:rsidRPr="00372F63">
        <w:rPr>
          <w:rFonts w:eastAsia="Times New Roman" w:cs="Times New Roman"/>
          <w:color w:val="000000"/>
          <w:szCs w:val="24"/>
          <w:lang w:val="es-ES"/>
        </w:rPr>
        <w:t>Nota suprimida en la 3ª y 4ª ediciones.</w:t>
      </w:r>
      <w:r w:rsidRPr="00CF63B8">
        <w:rPr>
          <w:rFonts w:eastAsia="Times New Roman" w:cs="Times New Roman"/>
          <w:color w:val="000000"/>
          <w:szCs w:val="24"/>
          <w:lang w:val="es-ES"/>
        </w:rPr>
        <w:t> </w:t>
      </w:r>
      <w:proofErr w:type="gramStart"/>
      <w:r w:rsidRPr="00372F63">
        <w:rPr>
          <w:rFonts w:eastAsia="Times New Roman" w:cs="Times New Roman"/>
          <w:color w:val="000000"/>
          <w:szCs w:val="24"/>
          <w:vertAlign w:val="superscript"/>
          <w:lang w:val="es-ES"/>
        </w:rPr>
        <w:t>qqqq</w:t>
      </w:r>
      <w:proofErr w:type="gramEnd"/>
      <w:r w:rsidRPr="00372F63">
        <w:rPr>
          <w:rFonts w:eastAsia="Times New Roman" w:cs="Times New Roman"/>
          <w:color w:val="000000"/>
          <w:szCs w:val="24"/>
          <w:lang w:val="es-ES"/>
        </w:rPr>
        <w:t>.</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[816]</w:t>
      </w:r>
      <w:r w:rsidR="00933D38" w:rsidRPr="00CF63B8">
        <w:rPr>
          <w:rFonts w:eastAsia="Times New Roman" w:cs="Times New Roman"/>
          <w:color w:val="000000"/>
          <w:szCs w:val="24"/>
          <w:lang w:val="es-ES"/>
        </w:rPr>
        <w:t> </w:t>
      </w:r>
    </w:p>
    <w:p w:rsidR="00933D38" w:rsidRPr="00372F63" w:rsidRDefault="00372F63" w:rsidP="00933D38">
      <w:pPr>
        <w:ind w:firstLine="113"/>
        <w:rPr>
          <w:rFonts w:eastAsia="Times New Roman" w:cs="Times New Roman"/>
          <w:color w:val="000000"/>
          <w:szCs w:val="24"/>
          <w:lang w:val="es-ES"/>
        </w:rPr>
      </w:pPr>
      <w:r w:rsidRPr="00372F63">
        <w:rPr>
          <w:rFonts w:eastAsia="Times New Roman" w:cs="Times New Roman"/>
          <w:color w:val="000000"/>
          <w:szCs w:val="24"/>
          <w:lang w:val="es-ES"/>
        </w:rPr>
        <w:t>Pero previamente, digamos unas pocas palabras acerca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pauperismo oficial</w:t>
      </w:r>
      <w:r w:rsidRPr="00372F63">
        <w:rPr>
          <w:rFonts w:eastAsia="Times New Roman" w:cs="Times New Roman"/>
          <w:color w:val="000000"/>
          <w:szCs w:val="24"/>
          <w:lang w:val="es-ES"/>
        </w:rPr>
        <w:t>, o sea de la parte de la clase obrera que ha perdido su condición de existencia la venta de la fuerza de trabajo y vegeta gracias a los socorros públicos. El censo oficial de indigentes registraba en Inglaterra</w:t>
      </w:r>
      <w:r w:rsidRPr="00CF63B8">
        <w:rPr>
          <w:rFonts w:eastAsia="Times New Roman" w:cs="Times New Roman"/>
          <w:color w:val="000000"/>
          <w:szCs w:val="24"/>
          <w:lang w:val="es-ES"/>
        </w:rPr>
        <w:t> </w:t>
      </w:r>
      <w:bookmarkStart w:id="60" w:name="fnB5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[57]</w:t>
      </w:r>
      <w:r w:rsidRPr="00372F63">
        <w:rPr>
          <w:rFonts w:eastAsia="Times New Roman" w:cs="Times New Roman"/>
          <w:color w:val="000000"/>
          <w:szCs w:val="24"/>
        </w:rPr>
        <w:fldChar w:fldCharType="end"/>
      </w:r>
      <w:bookmarkEnd w:id="60"/>
      <w:r w:rsidRPr="00CF63B8">
        <w:rPr>
          <w:rFonts w:eastAsia="Times New Roman" w:cs="Times New Roman"/>
          <w:color w:val="000000"/>
          <w:szCs w:val="24"/>
          <w:lang w:val="es-ES"/>
        </w:rPr>
        <w:t> </w:t>
      </w:r>
      <w:r w:rsidRPr="00372F63">
        <w:rPr>
          <w:rFonts w:eastAsia="Times New Roman" w:cs="Times New Roman"/>
          <w:b/>
          <w:bCs/>
          <w:color w:val="000000"/>
          <w:szCs w:val="24"/>
          <w:lang w:val="es-ES"/>
        </w:rPr>
        <w:t>rrrr</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Nota 107 en la 3ª y 4ª ediciones. </w:t>
      </w:r>
      <w:proofErr w:type="gramStart"/>
      <w:r w:rsidRPr="00372F63">
        <w:rPr>
          <w:rFonts w:eastAsia="Times New Roman" w:cs="Times New Roman"/>
          <w:color w:val="000000"/>
          <w:szCs w:val="24"/>
          <w:lang w:val="es-ES"/>
        </w:rPr>
        <w:t>en</w:t>
      </w:r>
      <w:proofErr w:type="gramEnd"/>
      <w:r w:rsidRPr="00372F63">
        <w:rPr>
          <w:rFonts w:eastAsia="Times New Roman" w:cs="Times New Roman"/>
          <w:color w:val="000000"/>
          <w:szCs w:val="24"/>
          <w:lang w:val="es-ES"/>
        </w:rPr>
        <w:t xml:space="preserve"> 1855, 851.369 personas; en 1856, 877.767; en 1865, 971.433. A causa de la escasez de algodón, alcanzó en los años de 1863 y 1864 los guarismos de 1.079.382 y 1.014.978. La crisis de 1866, que afectó con mayor rudeza a Londres, hizo que en esa sede del mercado mundial más populosa que el reino de Escocia el incremento en el número de indigentes fuera en 1866 del 19,5 % en comparación con 1865, y del 24,4 % con respecto a 1864, registrándose en los primeros meses de 1867 un aumento aun mayor en comparación con 1866. Al analizar la estadística de indigentes, cabe poner dos puntos de relieve. Por una parte, el movimiento descendente y ascendente de la masa de indigentes refleja las alternativas periódicas del ciclo industrial. Por otra parte, a medida que con la acumulación del capital se desarrollan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lucha de clases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y, por consiguiente, la conciencia de sí mismos entre </w:t>
      </w:r>
      <w:r w:rsidRPr="00372F63">
        <w:rPr>
          <w:rFonts w:eastAsia="Times New Roman" w:cs="Times New Roman"/>
          <w:color w:val="000000"/>
          <w:szCs w:val="24"/>
          <w:lang w:val="es-ES"/>
        </w:rPr>
        <w:lastRenderedPageBreak/>
        <w:t>los obreros, las estadísticas</w:t>
      </w:r>
      <w:r w:rsidRPr="00CF63B8">
        <w:rPr>
          <w:rFonts w:eastAsia="Times New Roman" w:cs="Times New Roman"/>
          <w:color w:val="000000"/>
          <w:szCs w:val="24"/>
          <w:lang w:val="es-ES"/>
        </w:rPr>
        <w:t> </w:t>
      </w:r>
      <w:r w:rsidRPr="00372F63">
        <w:rPr>
          <w:rFonts w:eastAsia="Times New Roman" w:cs="Times New Roman"/>
          <w:i/>
          <w:color w:val="000000"/>
          <w:szCs w:val="24"/>
          <w:lang w:val="es-ES"/>
        </w:rPr>
        <w:t>oficiales</w:t>
      </w:r>
      <w:r w:rsidRPr="00CF63B8">
        <w:rPr>
          <w:rFonts w:eastAsia="Times New Roman" w:cs="Times New Roman"/>
          <w:color w:val="000000"/>
          <w:szCs w:val="24"/>
          <w:lang w:val="es-ES"/>
        </w:rPr>
        <w:t> </w:t>
      </w:r>
      <w:r w:rsidRPr="00372F63">
        <w:rPr>
          <w:rFonts w:eastAsia="Times New Roman" w:cs="Times New Roman"/>
          <w:color w:val="000000"/>
          <w:szCs w:val="24"/>
          <w:lang w:val="es-ES"/>
        </w:rPr>
        <w:t>se convierten en un índice cada vez más engañoso acerca del volumen real del pauperismo. Por ejemplo, la barbarie en el trato que se da a los pobres en torno a la cual la prensa inglesa ("Times", "Pall Mall Gazette", etc.) ha clamado tan ruidosamente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durante los dos últimos años</w:t>
      </w:r>
      <w:r w:rsidRPr="00CF63B8">
        <w:rPr>
          <w:rFonts w:eastAsia="Times New Roman" w:cs="Times New Roman"/>
          <w:color w:val="000000"/>
          <w:szCs w:val="24"/>
          <w:lang w:val="es-ES"/>
        </w:rPr>
        <w:t> </w:t>
      </w:r>
      <w:r w:rsidRPr="00372F63">
        <w:rPr>
          <w:rFonts w:eastAsia="Times New Roman" w:cs="Times New Roman"/>
          <w:color w:val="000000"/>
          <w:szCs w:val="24"/>
          <w:lang w:val="es-ES"/>
        </w:rPr>
        <w:t>es de vieja data. Friedrich Engels comprobó en 1844 cxactamente las mismas atrocidades y exactamente las mismas vociferaciones pasajeras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ssss</w:t>
      </w:r>
      <w:r w:rsidRPr="00372F63">
        <w:rPr>
          <w:rFonts w:eastAsia="Times New Roman" w:cs="Times New Roman"/>
          <w:color w:val="000000"/>
          <w:szCs w:val="24"/>
          <w:lang w:val="es-ES"/>
        </w:rPr>
        <w:t>, propias de la "literatura sensacionalista"</w:t>
      </w:r>
      <w:r w:rsidRPr="00CF63B8">
        <w:rPr>
          <w:rFonts w:eastAsia="Times New Roman" w:cs="Times New Roman"/>
          <w:color w:val="000000"/>
          <w:szCs w:val="24"/>
          <w:lang w:val="es-ES"/>
        </w:rPr>
        <w:t> </w:t>
      </w:r>
      <w:bookmarkStart w:id="61" w:name="fnB5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[58]</w:t>
      </w:r>
      <w:r w:rsidRPr="00372F63">
        <w:rPr>
          <w:rFonts w:eastAsia="Times New Roman" w:cs="Times New Roman"/>
          <w:color w:val="000000"/>
          <w:szCs w:val="24"/>
        </w:rPr>
        <w:fldChar w:fldCharType="end"/>
      </w:r>
      <w:bookmarkEnd w:id="61"/>
      <w:r w:rsidRPr="00372F63">
        <w:rPr>
          <w:rFonts w:eastAsia="Times New Roman" w:cs="Times New Roman"/>
          <w:color w:val="000000"/>
          <w:szCs w:val="24"/>
          <w:lang w:val="es-ES"/>
        </w:rPr>
        <w:t>. Pero el terrible incremento de las muertes por inanición ("deaths by starvation") en Londres durante el último decenio, demuestra irrefutablemente el horror creciente que experimentan los obreros por la esclavitud del</w:t>
      </w:r>
      <w:r w:rsidRPr="00CF63B8">
        <w:rPr>
          <w:rFonts w:eastAsia="Times New Roman" w:cs="Times New Roman"/>
          <w:color w:val="000000"/>
          <w:szCs w:val="24"/>
          <w:lang w:val="es-ES"/>
        </w:rPr>
        <w:t> </w:t>
      </w:r>
      <w:proofErr w:type="gramStart"/>
      <w:r w:rsidRPr="00372F63">
        <w:rPr>
          <w:rFonts w:eastAsia="Times New Roman" w:cs="Times New Roman"/>
          <w:i/>
          <w:color w:val="000000"/>
          <w:szCs w:val="24"/>
          <w:lang w:val="es-ES"/>
        </w:rPr>
        <w:t>workhouse</w:t>
      </w:r>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hospicio]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tttt</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59</w:t>
      </w:r>
      <w:r w:rsidRPr="00372F63">
        <w:rPr>
          <w:rFonts w:eastAsia="Times New Roman" w:cs="Times New Roman"/>
          <w:color w:val="000000"/>
          <w:szCs w:val="24"/>
          <w:lang w:val="es-ES"/>
        </w:rPr>
        <w:t>, ese correccional de la miseria.</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[817]</w:t>
      </w:r>
    </w:p>
    <w:p w:rsidR="00372F63" w:rsidRPr="00372F63" w:rsidRDefault="00372F63" w:rsidP="00372F63">
      <w:pPr>
        <w:ind w:firstLine="113"/>
        <w:rPr>
          <w:rFonts w:eastAsia="Times New Roman" w:cs="Times New Roman"/>
          <w:color w:val="000000"/>
          <w:szCs w:val="24"/>
          <w:lang w:val="es-ES"/>
        </w:rPr>
      </w:pPr>
    </w:p>
    <w:p w:rsidR="00372F63" w:rsidRPr="00372F63" w:rsidRDefault="00372F63" w:rsidP="00933D38">
      <w:pPr>
        <w:pStyle w:val="Ttulo3"/>
      </w:pPr>
      <w:bookmarkStart w:id="62" w:name="_Toc337845656"/>
      <w:r w:rsidRPr="00372F63">
        <w:t>b)</w:t>
      </w:r>
      <w:r w:rsidRPr="00CF63B8">
        <w:t> </w:t>
      </w:r>
      <w:r w:rsidRPr="00372F63">
        <w:t>Las capas mal remuneradas de la clase obrera</w:t>
      </w:r>
      <w:r w:rsidRPr="00CF63B8">
        <w:t> </w:t>
      </w:r>
      <w:r w:rsidRPr="00372F63">
        <w:t>industrial de Gran Bretaña</w:t>
      </w:r>
      <w:bookmarkEnd w:id="62"/>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Consideremos ahora la situación de las capas mal remuneradas de la clase obrera industrial. Durante la escasez algodonera, en 1862, se encomendó al doctor Smith, del "Privy Council"</w:t>
      </w:r>
      <w:r w:rsidRPr="00CF63B8">
        <w:rPr>
          <w:rFonts w:eastAsia="Times New Roman" w:cs="Times New Roman"/>
          <w:color w:val="000000"/>
          <w:szCs w:val="24"/>
          <w:lang w:val="es-ES"/>
        </w:rPr>
        <w:t> </w:t>
      </w:r>
      <w:bookmarkStart w:id="63" w:name="fnB5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[60]</w:t>
      </w:r>
      <w:r w:rsidRPr="00372F63">
        <w:rPr>
          <w:rFonts w:eastAsia="Times New Roman" w:cs="Times New Roman"/>
          <w:color w:val="000000"/>
          <w:szCs w:val="24"/>
        </w:rPr>
        <w:fldChar w:fldCharType="end"/>
      </w:r>
      <w:bookmarkEnd w:id="63"/>
      <w:r w:rsidRPr="00372F63">
        <w:rPr>
          <w:rFonts w:eastAsia="Times New Roman" w:cs="Times New Roman"/>
          <w:color w:val="000000"/>
          <w:szCs w:val="24"/>
          <w:lang w:val="es-ES"/>
        </w:rPr>
        <w:t>, que efectuara una investigación acerca de las condiciones alimentarias que prevalecían entre los macilentos obreros algodoneros de Lancashire y Cheshire. Observaciones llevadas a cabo durante largos años lo habían llevado a la conclusión de que, "para</w:t>
      </w:r>
      <w:r w:rsidRPr="00372F63">
        <w:rPr>
          <w:rFonts w:eastAsia="Times New Roman" w:cs="Times New Roman"/>
          <w:i/>
          <w:color w:val="000000"/>
          <w:szCs w:val="24"/>
          <w:lang w:val="es-ES"/>
        </w:rPr>
        <w:t>evitar las enfermedades causadas por el hambre</w:t>
      </w:r>
      <w:r w:rsidRPr="00CF63B8">
        <w:rPr>
          <w:rFonts w:eastAsia="Times New Roman" w:cs="Times New Roman"/>
          <w:color w:val="000000"/>
          <w:szCs w:val="24"/>
          <w:lang w:val="es-ES"/>
        </w:rPr>
        <w:t> </w:t>
      </w:r>
      <w:r w:rsidRPr="00372F63">
        <w:rPr>
          <w:rFonts w:eastAsia="Times New Roman" w:cs="Times New Roman"/>
          <w:color w:val="000000"/>
          <w:szCs w:val="24"/>
          <w:lang w:val="es-ES"/>
        </w:rPr>
        <w:t>(starvation diseases)", el alimento diario de una mujer media debía contener por lo menos 3.900 granos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uuuu</w:t>
      </w:r>
      <w:r w:rsidRPr="00CF63B8">
        <w:rPr>
          <w:rFonts w:eastAsia="Times New Roman" w:cs="Times New Roman"/>
          <w:color w:val="000000"/>
          <w:szCs w:val="24"/>
          <w:lang w:val="es-ES"/>
        </w:rPr>
        <w:t> </w:t>
      </w:r>
      <w:r w:rsidRPr="00372F63">
        <w:rPr>
          <w:rFonts w:eastAsia="Times New Roman" w:cs="Times New Roman"/>
          <w:color w:val="000000"/>
          <w:szCs w:val="24"/>
          <w:lang w:val="es-ES"/>
        </w:rPr>
        <w:t>de carbono y 180 granos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vvvv</w:t>
      </w:r>
      <w:r w:rsidRPr="00CF63B8">
        <w:rPr>
          <w:rFonts w:eastAsia="Times New Roman" w:cs="Times New Roman"/>
          <w:color w:val="000000"/>
          <w:szCs w:val="24"/>
          <w:lang w:val="es-ES"/>
        </w:rPr>
        <w:t> </w:t>
      </w:r>
      <w:r w:rsidRPr="00372F63">
        <w:rPr>
          <w:rFonts w:eastAsia="Times New Roman" w:cs="Times New Roman"/>
          <w:color w:val="000000"/>
          <w:szCs w:val="24"/>
          <w:lang w:val="es-ES"/>
        </w:rPr>
        <w:t>de nitrógeno, y el de un hombre medio, por lo menos 4.300 granos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wwww</w:t>
      </w:r>
      <w:r w:rsidRPr="00CF63B8">
        <w:rPr>
          <w:rFonts w:eastAsia="Times New Roman" w:cs="Times New Roman"/>
          <w:color w:val="000000"/>
          <w:szCs w:val="24"/>
          <w:lang w:val="es-ES"/>
        </w:rPr>
        <w:t> </w:t>
      </w:r>
      <w:r w:rsidRPr="00372F63">
        <w:rPr>
          <w:rFonts w:eastAsia="Times New Roman" w:cs="Times New Roman"/>
          <w:color w:val="000000"/>
          <w:szCs w:val="24"/>
          <w:lang w:val="es-ES"/>
        </w:rPr>
        <w:t>de carbono y 200</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xxxx</w:t>
      </w:r>
      <w:r w:rsidRPr="00CF63B8">
        <w:rPr>
          <w:rFonts w:eastAsia="Times New Roman" w:cs="Times New Roman"/>
          <w:color w:val="000000"/>
          <w:szCs w:val="24"/>
          <w:lang w:val="es-ES"/>
        </w:rPr>
        <w:t> </w:t>
      </w:r>
      <w:r w:rsidRPr="00372F63">
        <w:rPr>
          <w:rFonts w:eastAsia="Times New Roman" w:cs="Times New Roman"/>
          <w:color w:val="000000"/>
          <w:szCs w:val="24"/>
          <w:lang w:val="es-ES"/>
        </w:rPr>
        <w:t>de nitrógeno. En el caso de las mujeres, el alimento diario debía encerrar aproximadamente tantas sustancias nutritivas como dos libras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yyyy</w:t>
      </w:r>
      <w:r w:rsidRPr="00CF63B8">
        <w:rPr>
          <w:rFonts w:eastAsia="Times New Roman" w:cs="Times New Roman"/>
          <w:color w:val="000000"/>
          <w:szCs w:val="24"/>
          <w:lang w:val="es-ES"/>
        </w:rPr>
        <w:t> </w:t>
      </w:r>
      <w:r w:rsidRPr="00372F63">
        <w:rPr>
          <w:rFonts w:eastAsia="Times New Roman" w:cs="Times New Roman"/>
          <w:color w:val="000000"/>
          <w:szCs w:val="24"/>
          <w:lang w:val="es-ES"/>
        </w:rPr>
        <w:t>de buen pan de trigo; en el de los hombres, 1/9 más. El alimento medio semanal de los adultos de uno u otro sexo debía contener cuando menos 28.600 granos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zzzz</w:t>
      </w:r>
      <w:r w:rsidRPr="00CF63B8">
        <w:rPr>
          <w:rFonts w:eastAsia="Times New Roman" w:cs="Times New Roman"/>
          <w:color w:val="000000"/>
          <w:szCs w:val="24"/>
          <w:lang w:val="es-ES"/>
        </w:rPr>
        <w:t> </w:t>
      </w:r>
      <w:r w:rsidRPr="00372F63">
        <w:rPr>
          <w:rFonts w:eastAsia="Times New Roman" w:cs="Times New Roman"/>
          <w:color w:val="000000"/>
          <w:szCs w:val="24"/>
          <w:lang w:val="es-ES"/>
        </w:rPr>
        <w:t>de carbono y 1.330</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aaaaa</w:t>
      </w:r>
      <w:r w:rsidRPr="00CF63B8">
        <w:rPr>
          <w:rFonts w:eastAsia="Times New Roman" w:cs="Times New Roman"/>
          <w:color w:val="000000"/>
          <w:szCs w:val="24"/>
          <w:lang w:val="es-ES"/>
        </w:rPr>
        <w:t> </w:t>
      </w:r>
      <w:r w:rsidRPr="00372F63">
        <w:rPr>
          <w:rFonts w:eastAsia="Times New Roman" w:cs="Times New Roman"/>
          <w:color w:val="000000"/>
          <w:szCs w:val="24"/>
          <w:lang w:val="es-ES"/>
        </w:rPr>
        <w:t>de nitrógeno. Sus cálculos se vieron confirmados en la práctica, de manera asombrosa, ya que coincidían con la exigua cantidad de alimento a que su calamitosa situación había reducido el consumo de los obreros algodoneros. En diciembre de 1862 los mismos ingerían 29.211 granos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bbbbb</w:t>
      </w:r>
      <w:r w:rsidRPr="00CF63B8">
        <w:rPr>
          <w:rFonts w:eastAsia="Times New Roman" w:cs="Times New Roman"/>
          <w:color w:val="000000"/>
          <w:szCs w:val="24"/>
          <w:lang w:val="es-ES"/>
        </w:rPr>
        <w:t> </w:t>
      </w:r>
      <w:r w:rsidRPr="00372F63">
        <w:rPr>
          <w:rFonts w:eastAsia="Times New Roman" w:cs="Times New Roman"/>
          <w:color w:val="000000"/>
          <w:szCs w:val="24"/>
          <w:lang w:val="es-ES"/>
        </w:rPr>
        <w:t>de carbono y 1.295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ccccc</w:t>
      </w:r>
      <w:r w:rsidRPr="00CF63B8">
        <w:rPr>
          <w:rFonts w:eastAsia="Times New Roman" w:cs="Times New Roman"/>
          <w:color w:val="000000"/>
          <w:szCs w:val="24"/>
          <w:lang w:val="es-ES"/>
        </w:rPr>
        <w:t> </w:t>
      </w:r>
      <w:r w:rsidRPr="00372F63">
        <w:rPr>
          <w:rFonts w:eastAsia="Times New Roman" w:cs="Times New Roman"/>
          <w:color w:val="000000"/>
          <w:szCs w:val="24"/>
          <w:lang w:val="es-ES"/>
        </w:rPr>
        <w:t>de nitrógeno por semana.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1863, el "Privy Council" dispuso que se efectuara una investigación sobre el estado de miseria en que se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[818]</w:t>
      </w:r>
      <w:r w:rsidRPr="00CF63B8">
        <w:rPr>
          <w:rFonts w:eastAsia="Times New Roman" w:cs="Times New Roman"/>
          <w:color w:val="000000"/>
          <w:szCs w:val="24"/>
          <w:lang w:val="es-ES"/>
        </w:rPr>
        <w:t> </w:t>
      </w:r>
      <w:r w:rsidRPr="00372F63">
        <w:rPr>
          <w:rFonts w:eastAsia="Times New Roman" w:cs="Times New Roman"/>
          <w:color w:val="000000"/>
          <w:szCs w:val="24"/>
          <w:lang w:val="es-ES"/>
        </w:rPr>
        <w:t>encontraba el sector peor alimentado de la clase obrera inglesa. El doctor Simon, funcionario médico del "Privy Council", escogió para esa tarea al ya citado doctor Smith. Su investigación se extiende por un lado a los obreros agrícolas; por otro a los tejedores de seda, costureras, guanteros en cuero, calceteros, tejedores de guantes y zapateros. Las últimas categorías, si exceptuamos a los calceteros, son exclusivamente urbanas. Como norma de la investigación, se estableció la de elegir en cada categoría las familias más sanas y que se encontraran en condiciones relativamente mejores.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resultado general fue que "sólo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una</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clases de obreros urbanos investigadas la ingestión de nitrógeno excedía levemente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medida mínima</w:t>
      </w:r>
      <w:r w:rsidRPr="00CF63B8">
        <w:rPr>
          <w:rFonts w:eastAsia="Times New Roman" w:cs="Times New Roman"/>
          <w:color w:val="000000"/>
          <w:szCs w:val="24"/>
          <w:lang w:val="es-ES"/>
        </w:rPr>
        <w:t> </w:t>
      </w:r>
      <w:r w:rsidRPr="00372F63">
        <w:rPr>
          <w:rFonts w:eastAsia="Times New Roman" w:cs="Times New Roman"/>
          <w:color w:val="000000"/>
          <w:szCs w:val="24"/>
          <w:lang w:val="es-ES"/>
        </w:rPr>
        <w:t>absoluta por debajo de la cual se originan enfermedades debidas al hambre; que en</w:t>
      </w:r>
      <w:r w:rsidRPr="00CF63B8">
        <w:rPr>
          <w:rFonts w:eastAsia="Times New Roman" w:cs="Times New Roman"/>
          <w:color w:val="000000"/>
          <w:szCs w:val="24"/>
          <w:lang w:val="es-ES"/>
        </w:rPr>
        <w:t> </w:t>
      </w:r>
      <w:r w:rsidRPr="00372F63">
        <w:rPr>
          <w:rFonts w:eastAsia="Times New Roman" w:cs="Times New Roman"/>
          <w:i/>
          <w:color w:val="000000"/>
          <w:szCs w:val="24"/>
          <w:lang w:val="es-ES"/>
        </w:rPr>
        <w:t>dos</w:t>
      </w:r>
      <w:r w:rsidRPr="00CF63B8">
        <w:rPr>
          <w:rFonts w:eastAsia="Times New Roman" w:cs="Times New Roman"/>
          <w:color w:val="000000"/>
          <w:szCs w:val="24"/>
          <w:lang w:val="es-ES"/>
        </w:rPr>
        <w:t> </w:t>
      </w:r>
      <w:r w:rsidRPr="00372F63">
        <w:rPr>
          <w:rFonts w:eastAsia="Times New Roman" w:cs="Times New Roman"/>
          <w:color w:val="000000"/>
          <w:szCs w:val="24"/>
          <w:lang w:val="es-ES"/>
        </w:rPr>
        <w:t>clases había una deficiencia (y en una de ellas una deficiencia</w:t>
      </w:r>
      <w:r w:rsidRPr="00CF63B8">
        <w:rPr>
          <w:rFonts w:eastAsia="Times New Roman" w:cs="Times New Roman"/>
          <w:color w:val="000000"/>
          <w:szCs w:val="24"/>
          <w:lang w:val="es-ES"/>
        </w:rPr>
        <w:t> </w:t>
      </w:r>
      <w:r w:rsidRPr="00372F63">
        <w:rPr>
          <w:rFonts w:eastAsia="Times New Roman" w:cs="Times New Roman"/>
          <w:i/>
          <w:color w:val="000000"/>
          <w:szCs w:val="24"/>
          <w:lang w:val="es-ES"/>
        </w:rPr>
        <w:t>muy considerable</w:t>
      </w:r>
      <w:r w:rsidRPr="00372F63">
        <w:rPr>
          <w:rFonts w:eastAsia="Times New Roman" w:cs="Times New Roman"/>
          <w:color w:val="000000"/>
          <w:szCs w:val="24"/>
          <w:lang w:val="es-ES"/>
        </w:rPr>
        <w:t>) tanto de alimentación nitrogenada como de la consistente en carbono; que de las familias campesinas investigadas más de un quinto ingería menos de la cantidad indispensable de alimentos que contiencn carbono, más de un tercio menos de la cantidad indispensable de alimentos nitrogenados y que en tres condados (Berkshire, Oxfordshire y Somersetshire) prcvalecía, término medio, una deficiencia con respecto al mínimo de la alimentación nitrogenada"</w:t>
      </w:r>
      <w:r w:rsidRPr="00CF63B8">
        <w:rPr>
          <w:rFonts w:eastAsia="Times New Roman" w:cs="Times New Roman"/>
          <w:color w:val="000000"/>
          <w:szCs w:val="24"/>
          <w:lang w:val="es-ES"/>
        </w:rPr>
        <w:t> </w:t>
      </w:r>
      <w:bookmarkStart w:id="64" w:name="fnB5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[61]</w:t>
      </w:r>
      <w:r w:rsidRPr="00372F63">
        <w:rPr>
          <w:rFonts w:eastAsia="Times New Roman" w:cs="Times New Roman"/>
          <w:color w:val="000000"/>
          <w:szCs w:val="24"/>
        </w:rPr>
        <w:fldChar w:fldCharType="end"/>
      </w:r>
      <w:bookmarkEnd w:id="64"/>
      <w:r w:rsidRPr="00372F63">
        <w:rPr>
          <w:rFonts w:eastAsia="Times New Roman" w:cs="Times New Roman"/>
          <w:color w:val="000000"/>
          <w:szCs w:val="24"/>
          <w:lang w:val="es-ES"/>
        </w:rPr>
        <w:t xml:space="preserve">. Entre los obreros agrícolas eran los de Inglaterra la región mas rica del Reino </w:t>
      </w:r>
      <w:proofErr w:type="gramStart"/>
      <w:r w:rsidRPr="00372F63">
        <w:rPr>
          <w:rFonts w:eastAsia="Times New Roman" w:cs="Times New Roman"/>
          <w:color w:val="000000"/>
          <w:szCs w:val="24"/>
          <w:lang w:val="es-ES"/>
        </w:rPr>
        <w:t>Unido ,</w:t>
      </w:r>
      <w:proofErr w:type="gramEnd"/>
      <w:r w:rsidRPr="00372F63">
        <w:rPr>
          <w:rFonts w:eastAsia="Times New Roman" w:cs="Times New Roman"/>
          <w:color w:val="000000"/>
          <w:szCs w:val="24"/>
          <w:lang w:val="es-ES"/>
        </w:rPr>
        <w:t xml:space="preserve"> los peor alimentados"</w:t>
      </w:r>
      <w:r w:rsidRPr="00CF63B8">
        <w:rPr>
          <w:rFonts w:eastAsia="Times New Roman" w:cs="Times New Roman"/>
          <w:color w:val="000000"/>
          <w:szCs w:val="24"/>
          <w:lang w:val="es-ES"/>
        </w:rPr>
        <w:t> </w:t>
      </w:r>
      <w:bookmarkStart w:id="65" w:name="fnB5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[62]</w:t>
      </w:r>
      <w:r w:rsidRPr="00372F63">
        <w:rPr>
          <w:rFonts w:eastAsia="Times New Roman" w:cs="Times New Roman"/>
          <w:color w:val="000000"/>
          <w:szCs w:val="24"/>
        </w:rPr>
        <w:fldChar w:fldCharType="end"/>
      </w:r>
      <w:bookmarkEnd w:id="65"/>
      <w:r w:rsidRPr="00372F63">
        <w:rPr>
          <w:rFonts w:eastAsia="Times New Roman" w:cs="Times New Roman"/>
          <w:color w:val="000000"/>
          <w:szCs w:val="24"/>
          <w:lang w:val="es-ES"/>
        </w:rPr>
        <w:t xml:space="preserve">. Entre los obreros rurales la desnutrición era más aguda en el caso de las mujeres y niños, porque "el hombre tiene que comer para poder </w:t>
      </w:r>
      <w:r w:rsidRPr="00372F63">
        <w:rPr>
          <w:rFonts w:eastAsia="Times New Roman" w:cs="Times New Roman"/>
          <w:color w:val="000000"/>
          <w:szCs w:val="24"/>
          <w:lang w:val="es-ES"/>
        </w:rPr>
        <w:lastRenderedPageBreak/>
        <w:t>efectuar su trabajo". Deficiencias aun peores castigaban a las categorías de obreros urbanos investigadas. "Están tan desnutridos que tienen que darse muchos casos de atroz privación" (</w:t>
      </w:r>
      <w:r w:rsidR="006A6F6C">
        <w:rPr>
          <w:rFonts w:eastAsia="Times New Roman" w:cs="Times New Roman"/>
          <w:color w:val="000000"/>
          <w:szCs w:val="24"/>
          <w:lang w:val="es-ES"/>
        </w:rPr>
        <w:t>¡</w:t>
      </w:r>
      <w:r w:rsidRPr="00372F63">
        <w:rPr>
          <w:rFonts w:eastAsia="Times New Roman" w:cs="Times New Roman"/>
          <w:color w:val="000000"/>
          <w:szCs w:val="24"/>
          <w:lang w:val="es-ES"/>
        </w:rPr>
        <w:t>"</w:t>
      </w:r>
      <w:r w:rsidRPr="00372F63">
        <w:rPr>
          <w:rFonts w:eastAsia="Times New Roman" w:cs="Times New Roman"/>
          <w:i/>
          <w:color w:val="000000"/>
          <w:szCs w:val="24"/>
          <w:lang w:val="es-ES"/>
        </w:rPr>
        <w:t>renunciamiento</w:t>
      </w:r>
      <w:r w:rsidRPr="00372F63">
        <w:rPr>
          <w:rFonts w:eastAsia="Times New Roman" w:cs="Times New Roman"/>
          <w:color w:val="000000"/>
          <w:szCs w:val="24"/>
          <w:lang w:val="es-ES"/>
        </w:rPr>
        <w:t xml:space="preserve">" del capitalista es todo esto!, </w:t>
      </w:r>
      <w:r w:rsidR="006A6F6C">
        <w:rPr>
          <w:rFonts w:eastAsia="Times New Roman" w:cs="Times New Roman"/>
          <w:color w:val="000000"/>
          <w:szCs w:val="24"/>
          <w:lang w:val="es-ES"/>
        </w:rPr>
        <w:t>¡</w:t>
      </w:r>
      <w:r w:rsidRPr="00372F63">
        <w:rPr>
          <w:rFonts w:eastAsia="Times New Roman" w:cs="Times New Roman"/>
          <w:i/>
          <w:color w:val="000000"/>
          <w:szCs w:val="24"/>
          <w:lang w:val="es-ES"/>
        </w:rPr>
        <w:t>renunciamiento a pagar</w:t>
      </w:r>
      <w:r w:rsidRPr="00372F63">
        <w:rPr>
          <w:rFonts w:eastAsia="Times New Roman" w:cs="Times New Roman"/>
          <w:color w:val="000000"/>
          <w:szCs w:val="24"/>
          <w:lang w:val="es-ES"/>
        </w:rPr>
        <w:t>los medios de subsistencia indispensables para que su mano de obra se reduzca meramente a vegetar!), "nociva para la salud"</w:t>
      </w:r>
      <w:r w:rsidRPr="00CF63B8">
        <w:rPr>
          <w:rFonts w:eastAsia="Times New Roman" w:cs="Times New Roman"/>
          <w:color w:val="000000"/>
          <w:szCs w:val="24"/>
          <w:lang w:val="es-ES"/>
        </w:rPr>
        <w:t> </w:t>
      </w:r>
      <w:bookmarkStart w:id="66" w:name="fnB5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"fn59"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[63]</w:t>
      </w:r>
      <w:r w:rsidRPr="00372F63">
        <w:rPr>
          <w:rFonts w:eastAsia="Times New Roman" w:cs="Times New Roman"/>
          <w:color w:val="000000"/>
          <w:szCs w:val="24"/>
        </w:rPr>
        <w:fldChar w:fldCharType="end"/>
      </w:r>
      <w:bookmarkEnd w:id="66"/>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cuadro siguiente muestra la relación entre la situación alimentaria de las categorías obreras puramente urbanas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[819]</w:t>
      </w:r>
      <w:r w:rsidRPr="00CF63B8">
        <w:rPr>
          <w:rFonts w:eastAsia="Times New Roman" w:cs="Times New Roman"/>
          <w:color w:val="000000"/>
          <w:szCs w:val="24"/>
          <w:lang w:val="es-ES"/>
        </w:rPr>
        <w:t> </w:t>
      </w:r>
      <w:r w:rsidRPr="00372F63">
        <w:rPr>
          <w:rFonts w:eastAsia="Times New Roman" w:cs="Times New Roman"/>
          <w:color w:val="000000"/>
          <w:szCs w:val="24"/>
          <w:lang w:val="es-ES"/>
        </w:rPr>
        <w:t>mencionadas más arriba y la medida mínima supuesta por el doctor Smith, por una parte, y por otra con la alimentación de los obreros algodoneros durante la época de su miseria más extrema:</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Media semanal Media semanal</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Ambos sexos de carbono de nitrógeno</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Granos Granos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Cinco ramos industriales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urbanos</w:t>
      </w:r>
      <w:proofErr w:type="gramEnd"/>
      <w:r w:rsidRPr="00372F63">
        <w:rPr>
          <w:rFonts w:eastAsia="Times New Roman" w:cs="Times New Roman"/>
          <w:color w:val="000000"/>
          <w:szCs w:val="24"/>
          <w:lang w:val="es-ES"/>
        </w:rPr>
        <w:t xml:space="preserve"> 28.876 1.192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Obreros fabriles desocupados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de</w:t>
      </w:r>
      <w:proofErr w:type="gramEnd"/>
      <w:r w:rsidRPr="00372F63">
        <w:rPr>
          <w:rFonts w:eastAsia="Times New Roman" w:cs="Times New Roman"/>
          <w:color w:val="000000"/>
          <w:szCs w:val="24"/>
          <w:lang w:val="es-ES"/>
        </w:rPr>
        <w:t xml:space="preserve"> Lancashire 29.211 1.295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Cantidad mínima propuesta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para</w:t>
      </w:r>
      <w:proofErr w:type="gramEnd"/>
      <w:r w:rsidRPr="00372F63">
        <w:rPr>
          <w:rFonts w:eastAsia="Times New Roman" w:cs="Times New Roman"/>
          <w:color w:val="000000"/>
          <w:szCs w:val="24"/>
          <w:lang w:val="es-ES"/>
        </w:rPr>
        <w:t xml:space="preserve"> los obreros de Lancashire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w:t>
      </w:r>
      <w:proofErr w:type="gramStart"/>
      <w:r w:rsidRPr="00372F63">
        <w:rPr>
          <w:rFonts w:eastAsia="Times New Roman" w:cs="Times New Roman"/>
          <w:color w:val="000000"/>
          <w:szCs w:val="24"/>
          <w:lang w:val="es-ES"/>
        </w:rPr>
        <w:t>a</w:t>
      </w:r>
      <w:proofErr w:type="gramEnd"/>
      <w:r w:rsidRPr="00372F63">
        <w:rPr>
          <w:rFonts w:eastAsia="Times New Roman" w:cs="Times New Roman"/>
          <w:color w:val="000000"/>
          <w:szCs w:val="24"/>
          <w:lang w:val="es-ES"/>
        </w:rPr>
        <w:t xml:space="preserve"> cantidad igual</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de</w:t>
      </w:r>
      <w:proofErr w:type="gramEnd"/>
      <w:r w:rsidRPr="00372F63">
        <w:rPr>
          <w:rFonts w:eastAsia="Times New Roman" w:cs="Times New Roman"/>
          <w:color w:val="000000"/>
          <w:szCs w:val="24"/>
          <w:lang w:val="es-ES"/>
        </w:rPr>
        <w:t xml:space="preserve"> hombres y mujeres) 28.600 1.330</w:t>
      </w:r>
      <w:r w:rsidRPr="00CF63B8">
        <w:rPr>
          <w:rFonts w:eastAsia="Times New Roman" w:cs="Times New Roman"/>
          <w:color w:val="000000"/>
          <w:szCs w:val="24"/>
          <w:lang w:val="es-ES"/>
        </w:rPr>
        <w:t> </w:t>
      </w:r>
      <w:bookmarkStart w:id="67" w:name="fnB6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[64]</w:t>
      </w:r>
      <w:r w:rsidRPr="00372F63">
        <w:rPr>
          <w:rFonts w:eastAsia="Times New Roman" w:cs="Times New Roman"/>
          <w:color w:val="000000"/>
          <w:szCs w:val="24"/>
        </w:rPr>
        <w:fldChar w:fldCharType="end"/>
      </w:r>
      <w:bookmarkEnd w:id="67"/>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Aproximadamente la mitad, 60/125 de las categorías de obreros industriales investigadas, no consumía absolutamente nada de cerveza; el 28 % jamás probaba la leche.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media semanal</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alimentos líquidos, en las familias, variaba de 7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ddddd</w:t>
      </w:r>
      <w:r w:rsidRPr="00CF63B8">
        <w:rPr>
          <w:rFonts w:eastAsia="Times New Roman" w:cs="Times New Roman"/>
          <w:color w:val="000000"/>
          <w:szCs w:val="24"/>
          <w:lang w:val="es-ES"/>
        </w:rPr>
        <w:t> </w:t>
      </w:r>
      <w:r w:rsidRPr="00372F63">
        <w:rPr>
          <w:rFonts w:eastAsia="Times New Roman" w:cs="Times New Roman"/>
          <w:color w:val="000000"/>
          <w:szCs w:val="24"/>
          <w:lang w:val="es-ES"/>
        </w:rPr>
        <w:t>entre las costureras hasta 24 3/4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eeeee</w:t>
      </w:r>
      <w:r w:rsidRPr="00CF63B8">
        <w:rPr>
          <w:rFonts w:eastAsia="Times New Roman" w:cs="Times New Roman"/>
          <w:color w:val="000000"/>
          <w:szCs w:val="24"/>
          <w:lang w:val="es-ES"/>
        </w:rPr>
        <w:t> </w:t>
      </w:r>
      <w:r w:rsidRPr="00372F63">
        <w:rPr>
          <w:rFonts w:eastAsia="Times New Roman" w:cs="Times New Roman"/>
          <w:color w:val="000000"/>
          <w:szCs w:val="24"/>
          <w:lang w:val="es-ES"/>
        </w:rPr>
        <w:t>entre los calceteros. La mayor parte de los trabajadores que nunca consumían leche la integraban las costureras de Londres. La cantidad de pan o alimentos similares consumida semanalmente oscilaba entre 7 3/4 libras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fffff</w:t>
      </w:r>
      <w:r w:rsidRPr="00CF63B8">
        <w:rPr>
          <w:rFonts w:eastAsia="Times New Roman" w:cs="Times New Roman"/>
          <w:color w:val="000000"/>
          <w:szCs w:val="24"/>
          <w:lang w:val="es-ES"/>
        </w:rPr>
        <w:t> </w:t>
      </w:r>
      <w:r w:rsidRPr="00372F63">
        <w:rPr>
          <w:rFonts w:eastAsia="Times New Roman" w:cs="Times New Roman"/>
          <w:color w:val="000000"/>
          <w:szCs w:val="24"/>
          <w:lang w:val="es-ES"/>
        </w:rPr>
        <w:t>caso de las costureras y 11 1/4 libras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ggggg</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caso de los </w:t>
      </w:r>
      <w:proofErr w:type="gramStart"/>
      <w:r w:rsidRPr="00372F63">
        <w:rPr>
          <w:rFonts w:eastAsia="Times New Roman" w:cs="Times New Roman"/>
          <w:color w:val="000000"/>
          <w:szCs w:val="24"/>
          <w:lang w:val="es-ES"/>
        </w:rPr>
        <w:t>zapateros ,</w:t>
      </w:r>
      <w:proofErr w:type="gramEnd"/>
      <w:r w:rsidRPr="00372F63">
        <w:rPr>
          <w:rFonts w:eastAsia="Times New Roman" w:cs="Times New Roman"/>
          <w:color w:val="000000"/>
          <w:szCs w:val="24"/>
          <w:lang w:val="es-ES"/>
        </w:rPr>
        <w:t xml:space="preserve"> siendo la media global de 9,9 libras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hhhhh</w:t>
      </w:r>
      <w:r w:rsidRPr="00CF63B8">
        <w:rPr>
          <w:rFonts w:eastAsia="Times New Roman" w:cs="Times New Roman"/>
          <w:color w:val="000000"/>
          <w:szCs w:val="24"/>
          <w:lang w:val="es-ES"/>
        </w:rPr>
        <w:t> </w:t>
      </w:r>
      <w:r w:rsidRPr="00372F63">
        <w:rPr>
          <w:rFonts w:eastAsia="Times New Roman" w:cs="Times New Roman"/>
          <w:color w:val="000000"/>
          <w:szCs w:val="24"/>
          <w:lang w:val="es-ES"/>
        </w:rPr>
        <w:t>semanales para los adultos. El consumo de azúcar (melaza, etc.) variaba de 4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iiiii</w:t>
      </w:r>
      <w:r w:rsidRPr="00CF63B8">
        <w:rPr>
          <w:rFonts w:eastAsia="Times New Roman" w:cs="Times New Roman"/>
          <w:color w:val="000000"/>
          <w:szCs w:val="24"/>
          <w:lang w:val="es-ES"/>
        </w:rPr>
        <w:t> </w:t>
      </w:r>
      <w:r w:rsidRPr="00372F63">
        <w:rPr>
          <w:rFonts w:eastAsia="Times New Roman" w:cs="Times New Roman"/>
          <w:color w:val="000000"/>
          <w:szCs w:val="24"/>
          <w:lang w:val="es-ES"/>
        </w:rPr>
        <w:t>semanales guanteros en cuero a 11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jjjjj</w:t>
      </w:r>
      <w:r w:rsidRPr="00CF63B8">
        <w:rPr>
          <w:rFonts w:eastAsia="Times New Roman" w:cs="Times New Roman"/>
          <w:color w:val="000000"/>
          <w:szCs w:val="24"/>
          <w:lang w:val="es-ES"/>
        </w:rPr>
        <w:t> </w:t>
      </w:r>
      <w:proofErr w:type="gramStart"/>
      <w:r w:rsidRPr="00372F63">
        <w:rPr>
          <w:rFonts w:eastAsia="Times New Roman" w:cs="Times New Roman"/>
          <w:color w:val="000000"/>
          <w:szCs w:val="24"/>
          <w:lang w:val="es-ES"/>
        </w:rPr>
        <w:t>calceteros ;</w:t>
      </w:r>
      <w:proofErr w:type="gramEnd"/>
      <w:r w:rsidRPr="00372F63">
        <w:rPr>
          <w:rFonts w:eastAsia="Times New Roman" w:cs="Times New Roman"/>
          <w:color w:val="000000"/>
          <w:szCs w:val="24"/>
          <w:lang w:val="es-ES"/>
        </w:rPr>
        <w:t xml:space="preserve"> la media semanal total para todas las categorías era de 8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kkkkk</w:t>
      </w:r>
      <w:r w:rsidRPr="00CF63B8">
        <w:rPr>
          <w:rFonts w:eastAsia="Times New Roman" w:cs="Times New Roman"/>
          <w:color w:val="000000"/>
          <w:szCs w:val="24"/>
          <w:lang w:val="es-ES"/>
        </w:rPr>
        <w:t> </w:t>
      </w:r>
      <w:r w:rsidRPr="00372F63">
        <w:rPr>
          <w:rFonts w:eastAsia="Times New Roman" w:cs="Times New Roman"/>
          <w:color w:val="000000"/>
          <w:szCs w:val="24"/>
          <w:lang w:val="es-ES"/>
        </w:rPr>
        <w:t>para los adultos.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[820]</w:t>
      </w:r>
      <w:r w:rsidRPr="00CF63B8">
        <w:rPr>
          <w:rFonts w:eastAsia="Times New Roman" w:cs="Times New Roman"/>
          <w:color w:val="000000"/>
          <w:szCs w:val="24"/>
          <w:lang w:val="es-ES"/>
        </w:rPr>
        <w:t> </w:t>
      </w:r>
      <w:r w:rsidRPr="00372F63">
        <w:rPr>
          <w:rFonts w:eastAsia="Times New Roman" w:cs="Times New Roman"/>
          <w:color w:val="000000"/>
          <w:szCs w:val="24"/>
          <w:lang w:val="es-ES"/>
        </w:rPr>
        <w:t>Media semanal de manteca (grasa, etc.): 5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lllll</w:t>
      </w:r>
      <w:r w:rsidRPr="00CF63B8">
        <w:rPr>
          <w:rFonts w:eastAsia="Times New Roman" w:cs="Times New Roman"/>
          <w:color w:val="000000"/>
          <w:szCs w:val="24"/>
          <w:lang w:val="es-ES"/>
        </w:rPr>
        <w:t> </w:t>
      </w:r>
      <w:r w:rsidRPr="00372F63">
        <w:rPr>
          <w:rFonts w:eastAsia="Times New Roman" w:cs="Times New Roman"/>
          <w:color w:val="000000"/>
          <w:szCs w:val="24"/>
          <w:lang w:val="es-ES"/>
        </w:rPr>
        <w:t>por adulto. La media semanal de carne (tocino, etc</w:t>
      </w:r>
      <w:proofErr w:type="gramStart"/>
      <w:r w:rsidRPr="00372F63">
        <w:rPr>
          <w:rFonts w:eastAsia="Times New Roman" w:cs="Times New Roman"/>
          <w:color w:val="000000"/>
          <w:szCs w:val="24"/>
          <w:lang w:val="es-ES"/>
        </w:rPr>
        <w:t>. )</w:t>
      </w:r>
      <w:proofErr w:type="gramEnd"/>
      <w:r w:rsidRPr="00372F63">
        <w:rPr>
          <w:rFonts w:eastAsia="Times New Roman" w:cs="Times New Roman"/>
          <w:color w:val="000000"/>
          <w:szCs w:val="24"/>
          <w:lang w:val="es-ES"/>
        </w:rPr>
        <w:t xml:space="preserve"> por adulto oscilaba entre 7 1/4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mmmmm</w:t>
      </w:r>
      <w:r w:rsidRPr="00CF63B8">
        <w:rPr>
          <w:rFonts w:eastAsia="Times New Roman" w:cs="Times New Roman"/>
          <w:color w:val="000000"/>
          <w:szCs w:val="24"/>
          <w:lang w:val="es-ES"/>
        </w:rPr>
        <w:t> </w:t>
      </w:r>
      <w:r w:rsidRPr="00372F63">
        <w:rPr>
          <w:rFonts w:eastAsia="Times New Roman" w:cs="Times New Roman"/>
          <w:color w:val="000000"/>
          <w:szCs w:val="24"/>
          <w:lang w:val="es-ES"/>
        </w:rPr>
        <w:t>tejedores de seda y 18 1/4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nnnnn</w:t>
      </w:r>
      <w:r w:rsidRPr="00CF63B8">
        <w:rPr>
          <w:rFonts w:eastAsia="Times New Roman" w:cs="Times New Roman"/>
          <w:color w:val="000000"/>
          <w:szCs w:val="24"/>
          <w:lang w:val="es-ES"/>
        </w:rPr>
        <w:t> </w:t>
      </w:r>
      <w:r w:rsidRPr="00372F63">
        <w:rPr>
          <w:rFonts w:eastAsia="Times New Roman" w:cs="Times New Roman"/>
          <w:color w:val="000000"/>
          <w:szCs w:val="24"/>
          <w:lang w:val="es-ES"/>
        </w:rPr>
        <w:t>guanteros en cuero , media global para las diversas categorías, 13,6 onzas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ooooo</w:t>
      </w:r>
      <w:r w:rsidRPr="00372F63">
        <w:rPr>
          <w:rFonts w:eastAsia="Times New Roman" w:cs="Times New Roman"/>
          <w:color w:val="000000"/>
          <w:szCs w:val="24"/>
          <w:lang w:val="es-ES"/>
        </w:rPr>
        <w:t>.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costo semanal de la alimentación por adulto</w:t>
      </w:r>
      <w:r w:rsidRPr="00CF63B8">
        <w:rPr>
          <w:rFonts w:eastAsia="Times New Roman" w:cs="Times New Roman"/>
          <w:color w:val="000000"/>
          <w:szCs w:val="24"/>
          <w:lang w:val="es-ES"/>
        </w:rPr>
        <w:t> </w:t>
      </w:r>
      <w:r w:rsidRPr="00372F63">
        <w:rPr>
          <w:rFonts w:eastAsia="Times New Roman" w:cs="Times New Roman"/>
          <w:color w:val="000000"/>
          <w:szCs w:val="24"/>
          <w:lang w:val="es-ES"/>
        </w:rPr>
        <w:t>arrojaba los siguientes guarismos medios generales:</w:t>
      </w:r>
      <w:r w:rsidRPr="00CF63B8">
        <w:rPr>
          <w:rFonts w:eastAsia="Times New Roman" w:cs="Times New Roman"/>
          <w:color w:val="000000"/>
          <w:szCs w:val="24"/>
          <w:lang w:val="es-ES"/>
        </w:rPr>
        <w:t> </w:t>
      </w:r>
      <w:r w:rsidRPr="00372F63">
        <w:rPr>
          <w:rFonts w:eastAsia="Times New Roman" w:cs="Times New Roman"/>
          <w:i/>
          <w:color w:val="000000"/>
          <w:szCs w:val="24"/>
          <w:lang w:val="es-ES"/>
        </w:rPr>
        <w:t>tejedores de seda</w:t>
      </w:r>
      <w:r w:rsidRPr="00372F63">
        <w:rPr>
          <w:rFonts w:eastAsia="Times New Roman" w:cs="Times New Roman"/>
          <w:color w:val="000000"/>
          <w:szCs w:val="24"/>
          <w:lang w:val="es-ES"/>
        </w:rPr>
        <w:t>, 2 chelines y 2 1/2 peniques;</w:t>
      </w:r>
      <w:r w:rsidRPr="00CF63B8">
        <w:rPr>
          <w:rFonts w:eastAsia="Times New Roman" w:cs="Times New Roman"/>
          <w:color w:val="000000"/>
          <w:szCs w:val="24"/>
          <w:lang w:val="es-ES"/>
        </w:rPr>
        <w:t> </w:t>
      </w:r>
      <w:r w:rsidRPr="00372F63">
        <w:rPr>
          <w:rFonts w:eastAsia="Times New Roman" w:cs="Times New Roman"/>
          <w:i/>
          <w:color w:val="000000"/>
          <w:szCs w:val="24"/>
          <w:lang w:val="es-ES"/>
        </w:rPr>
        <w:t>costureras</w:t>
      </w:r>
      <w:r w:rsidRPr="00372F63">
        <w:rPr>
          <w:rFonts w:eastAsia="Times New Roman" w:cs="Times New Roman"/>
          <w:color w:val="000000"/>
          <w:szCs w:val="24"/>
          <w:lang w:val="es-ES"/>
        </w:rPr>
        <w:t>, 2 chelines y 7 peniques;</w:t>
      </w:r>
      <w:r w:rsidRPr="00CF63B8">
        <w:rPr>
          <w:rFonts w:eastAsia="Times New Roman" w:cs="Times New Roman"/>
          <w:color w:val="000000"/>
          <w:szCs w:val="24"/>
          <w:lang w:val="es-ES"/>
        </w:rPr>
        <w:t> </w:t>
      </w:r>
      <w:r w:rsidRPr="00372F63">
        <w:rPr>
          <w:rFonts w:eastAsia="Times New Roman" w:cs="Times New Roman"/>
          <w:i/>
          <w:color w:val="000000"/>
          <w:szCs w:val="24"/>
          <w:lang w:val="es-ES"/>
        </w:rPr>
        <w:t>guanteros en cuero</w:t>
      </w:r>
      <w:r w:rsidRPr="00372F63">
        <w:rPr>
          <w:rFonts w:eastAsia="Times New Roman" w:cs="Times New Roman"/>
          <w:color w:val="000000"/>
          <w:szCs w:val="24"/>
          <w:lang w:val="es-ES"/>
        </w:rPr>
        <w:t>, 2 chelines y 9 1/2 peniques;</w:t>
      </w:r>
      <w:r w:rsidRPr="00CF63B8">
        <w:rPr>
          <w:rFonts w:eastAsia="Times New Roman" w:cs="Times New Roman"/>
          <w:color w:val="000000"/>
          <w:szCs w:val="24"/>
          <w:lang w:val="es-ES"/>
        </w:rPr>
        <w:t> </w:t>
      </w:r>
      <w:r w:rsidRPr="00372F63">
        <w:rPr>
          <w:rFonts w:eastAsia="Times New Roman" w:cs="Times New Roman"/>
          <w:i/>
          <w:color w:val="000000"/>
          <w:szCs w:val="24"/>
          <w:lang w:val="es-ES"/>
        </w:rPr>
        <w:t>zapateros</w:t>
      </w:r>
      <w:r w:rsidRPr="00372F63">
        <w:rPr>
          <w:rFonts w:eastAsia="Times New Roman" w:cs="Times New Roman"/>
          <w:color w:val="000000"/>
          <w:szCs w:val="24"/>
          <w:lang w:val="es-ES"/>
        </w:rPr>
        <w:t>, 2 chelines y 7 3/4 peniques;</w:t>
      </w:r>
      <w:r w:rsidRPr="00CF63B8">
        <w:rPr>
          <w:rFonts w:eastAsia="Times New Roman" w:cs="Times New Roman"/>
          <w:color w:val="000000"/>
          <w:szCs w:val="24"/>
          <w:lang w:val="es-ES"/>
        </w:rPr>
        <w:t> </w:t>
      </w:r>
      <w:r w:rsidRPr="00372F63">
        <w:rPr>
          <w:rFonts w:eastAsia="Times New Roman" w:cs="Times New Roman"/>
          <w:i/>
          <w:color w:val="000000"/>
          <w:szCs w:val="24"/>
          <w:lang w:val="es-ES"/>
        </w:rPr>
        <w:t>calceteros</w:t>
      </w:r>
      <w:r w:rsidRPr="00372F63">
        <w:rPr>
          <w:rFonts w:eastAsia="Times New Roman" w:cs="Times New Roman"/>
          <w:color w:val="000000"/>
          <w:szCs w:val="24"/>
          <w:lang w:val="es-ES"/>
        </w:rPr>
        <w:t>, 2 chelines y 6 1/4 peniques. En el caso de los tejedores de seda de Macclesfield, la media semanal era de apenas 1 chelín y 8 1/2 peniques. Las categorías peor alimentadas eran las costureras, los tejedores de seda y los guanteros en cuero</w:t>
      </w:r>
      <w:r w:rsidRPr="00CF63B8">
        <w:rPr>
          <w:rFonts w:eastAsia="Times New Roman" w:cs="Times New Roman"/>
          <w:color w:val="000000"/>
          <w:szCs w:val="24"/>
          <w:lang w:val="es-ES"/>
        </w:rPr>
        <w:t> </w:t>
      </w:r>
      <w:bookmarkStart w:id="68" w:name="fnB6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[65]</w:t>
      </w:r>
      <w:r w:rsidRPr="00372F63">
        <w:rPr>
          <w:rFonts w:eastAsia="Times New Roman" w:cs="Times New Roman"/>
          <w:color w:val="000000"/>
          <w:szCs w:val="24"/>
        </w:rPr>
        <w:fldChar w:fldCharType="end"/>
      </w:r>
      <w:bookmarkEnd w:id="68"/>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En su informe general sobre la salud, dice el doctor Simon con respecto a la situación alimentaria: "Todo el que esté familiarizado con la asistencia médica a los indigentes o a los pacientes de hospitales, ya se trate de internados o de personas que viven fuera del establecimiento, confirmará que son incontables los casos en que las carencias alimentarias provocan o agravan enfermedades... Sin embargo, desde el punto de visto sanitario se agrega aquí otra circunstancia extremadamente decisiva... Se recordará que la privación de alimentos sólo se tolera con la mayor renuencia, y que por regla general una gran exigüidad de la dieta sólo se presenta si otras privaciones la han precedido. Mucho antes de que la insuficiencia alimentaria </w:t>
      </w:r>
      <w:r w:rsidRPr="00372F63">
        <w:rPr>
          <w:rFonts w:eastAsia="Times New Roman" w:cs="Times New Roman"/>
          <w:color w:val="000000"/>
          <w:szCs w:val="24"/>
          <w:lang w:val="es-ES"/>
        </w:rPr>
        <w:lastRenderedPageBreak/>
        <w:t>gravite en el plano sanitario, mucho antes de que el fisiólogo piense en contar los granos de nitrógeno y carbono entre los que oscilan la vida o la muerte por inanición, la casa se habrá visto privada de toda comodidad material. La vestimenta y el combustible escasearán aun más que la comida. Ningún amparo suficiente contra las inclemencias del tiempo; reducción del espacio habitable a un grado en que el hacinamiento produce o agrava las enfermedades; rastros apenas de enseres domésticos y de muebles; la limpieza misma se habrá vuelto demasiado cara o engorrosa, y si</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[821</w:t>
      </w:r>
      <w:proofErr w:type="gramStart"/>
      <w:r w:rsidRPr="00372F63">
        <w:rPr>
          <w:rFonts w:eastAsia="Times New Roman" w:cs="Times New Roman"/>
          <w:b/>
          <w:bCs/>
          <w:color w:val="000000"/>
          <w:szCs w:val="24"/>
          <w:lang w:val="es-ES"/>
        </w:rPr>
        <w:t>]</w:t>
      </w:r>
      <w:r w:rsidRPr="00372F63">
        <w:rPr>
          <w:rFonts w:eastAsia="Times New Roman" w:cs="Times New Roman"/>
          <w:color w:val="000000"/>
          <w:szCs w:val="24"/>
          <w:lang w:val="es-ES"/>
        </w:rPr>
        <w:t>por</w:t>
      </w:r>
      <w:proofErr w:type="gramEnd"/>
      <w:r w:rsidRPr="00372F63">
        <w:rPr>
          <w:rFonts w:eastAsia="Times New Roman" w:cs="Times New Roman"/>
          <w:color w:val="000000"/>
          <w:szCs w:val="24"/>
          <w:lang w:val="es-ES"/>
        </w:rPr>
        <w:t xml:space="preserve"> un sentimiento de dignidad personal se hacen intentos de mantenerla, cada una de esas tentativas representará nuevos suplicios de hambre. El hogar se instalará donde el techo sea más barato: en barrios donde la inspección sanitaria recoge los frutos más mezquinos, donde el alcantarillado es más deplorable, menor la circulación, mayor la cantidad de inmundicia colectiva, más mísero o de peor calidad el suministro de agua; en ciudades donde escasean al máximo la luz y el aire. Son estos los peligros, desde el punto de vista sanitario, a los que inevitablemente está expuesta la pobreza cuando la misma supone falta de alimentos. Y si la suma de estos males constituye un peligro de terrible magnitud para la vda, la mera carencia de alimentos es de por sí algo espantoso... Son, las precedentes, penosas reflexiones, especialmente cuando se recuerda que la pobreza que las motiva no es la merecida pobreza de la desidia. Es la pobreza de trabajadores. En lo referente a los obreros urbanos, no cabe duda de que en la mayor parte de los casos el trabajo con que compran el escaso bocado de alimento se prolonga por encima de toda medida. Y sin embargo, sólo en un sentido muy condicional puede decirse que ese trabajo sirva para mantener a quien lo ejecuta... Y en una escala muy amplia, ese mantenimiento nominal de sí mismo sólo puede ser el rodeo, más o menos largo, que lleva a la indigencia"</w:t>
      </w:r>
      <w:r w:rsidRPr="00CF63B8">
        <w:rPr>
          <w:rFonts w:eastAsia="Times New Roman" w:cs="Times New Roman"/>
          <w:color w:val="000000"/>
          <w:szCs w:val="24"/>
          <w:lang w:val="es-ES"/>
        </w:rPr>
        <w:t> </w:t>
      </w:r>
      <w:bookmarkStart w:id="69" w:name="fnB6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[66]</w:t>
      </w:r>
      <w:r w:rsidRPr="00372F63">
        <w:rPr>
          <w:rFonts w:eastAsia="Times New Roman" w:cs="Times New Roman"/>
          <w:color w:val="000000"/>
          <w:szCs w:val="24"/>
        </w:rPr>
        <w:fldChar w:fldCharType="end"/>
      </w:r>
      <w:bookmarkEnd w:id="69"/>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nexo interno entre los tormentos del hambre padecidos por las capas obreras más laboriosas y la acumulación capitalista, acompañada por el consumo excesivo grosero o refinado de los ricos, sólo es advertido por el conocedor de las leyes económicas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ppppp</w:t>
      </w:r>
      <w:r w:rsidRPr="00372F63">
        <w:rPr>
          <w:rFonts w:eastAsia="Times New Roman" w:cs="Times New Roman"/>
          <w:color w:val="000000"/>
          <w:szCs w:val="24"/>
          <w:lang w:val="es-ES"/>
        </w:rPr>
        <w:t>. No ocurre lo mismo con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condiciones habitacionales</w:t>
      </w:r>
      <w:r w:rsidRPr="00372F63">
        <w:rPr>
          <w:rFonts w:eastAsia="Times New Roman" w:cs="Times New Roman"/>
          <w:color w:val="000000"/>
          <w:szCs w:val="24"/>
          <w:lang w:val="es-ES"/>
        </w:rPr>
        <w:t>. Todo observador imparcial puede apreciar que cuanto más masiva es la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qqqqq</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medios de producción, tanto mayor es la consiguiente aglomeración de obreros</w:t>
      </w:r>
      <w:r w:rsidRPr="00CF63B8">
        <w:rPr>
          <w:rFonts w:eastAsia="Times New Roman" w:cs="Times New Roman"/>
          <w:color w:val="000000"/>
          <w:szCs w:val="24"/>
          <w:lang w:val="es-ES"/>
        </w:rPr>
        <w:t> </w:t>
      </w:r>
      <w:r w:rsidRPr="00372F63">
        <w:rPr>
          <w:rFonts w:eastAsia="Times New Roman" w:cs="Times New Roman"/>
          <w:i/>
          <w:color w:val="000000"/>
          <w:szCs w:val="24"/>
          <w:lang w:val="es-ES"/>
        </w:rPr>
        <w:t>en el mismo espacio</w:t>
      </w:r>
      <w:r w:rsidRPr="00372F63">
        <w:rPr>
          <w:rFonts w:eastAsia="Times New Roman" w:cs="Times New Roman"/>
          <w:color w:val="000000"/>
          <w:szCs w:val="24"/>
          <w:lang w:val="es-ES"/>
        </w:rPr>
        <w:t>; que, por tanto, cuanto más rápida es la acumulación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[822]</w:t>
      </w:r>
      <w:r w:rsidRPr="00CF63B8">
        <w:rPr>
          <w:rFonts w:eastAsia="Times New Roman" w:cs="Times New Roman"/>
          <w:color w:val="000000"/>
          <w:szCs w:val="24"/>
          <w:lang w:val="es-ES"/>
        </w:rPr>
        <w:t> </w:t>
      </w:r>
      <w:r w:rsidRPr="00372F63">
        <w:rPr>
          <w:rFonts w:eastAsia="Times New Roman" w:cs="Times New Roman"/>
          <w:color w:val="000000"/>
          <w:szCs w:val="24"/>
          <w:lang w:val="es-ES"/>
        </w:rPr>
        <w:t>capitalista, tanto más miserables son para los obreros las condiciones habitacionales. Es evidente que las "</w:t>
      </w:r>
      <w:r w:rsidRPr="00372F63">
        <w:rPr>
          <w:rFonts w:eastAsia="Times New Roman" w:cs="Times New Roman"/>
          <w:i/>
          <w:color w:val="000000"/>
          <w:szCs w:val="24"/>
          <w:lang w:val="es-ES"/>
        </w:rPr>
        <w:t>mejoras</w:t>
      </w:r>
      <w:r w:rsidRPr="00372F63">
        <w:rPr>
          <w:rFonts w:eastAsia="Times New Roman" w:cs="Times New Roman"/>
          <w:color w:val="000000"/>
          <w:szCs w:val="24"/>
          <w:lang w:val="es-ES"/>
        </w:rPr>
        <w:t>" (improvements) urbanísticas que acompañan al progreso de la riqueza y que se llevan a la práctica mediante la demolición de barrios mal edificados, la construcción de palacios para bancos, grandes tiendas, etc., el ensanchamiento de avenidas destinadas al tráfico comercial y a las carrozas de lujo, la introducción de ferrocarriles urbanos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rrrrr</w:t>
      </w:r>
      <w:r w:rsidRPr="00372F63">
        <w:rPr>
          <w:rFonts w:eastAsia="Times New Roman" w:cs="Times New Roman"/>
          <w:color w:val="000000"/>
          <w:szCs w:val="24"/>
          <w:lang w:val="es-ES"/>
        </w:rPr>
        <w:t>, etc., arrojan a los pobres a tugurios cada vez peores y más atestados. Por otra parte, como sabe todo el mundo, la carestía de las viviendas está en razón inversa a su calidad y las minas de la miseria son explotadas por los especuladores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sssss</w:t>
      </w:r>
      <w:r w:rsidRPr="00CF63B8">
        <w:rPr>
          <w:rFonts w:eastAsia="Times New Roman" w:cs="Times New Roman"/>
          <w:color w:val="000000"/>
          <w:szCs w:val="24"/>
          <w:lang w:val="es-ES"/>
        </w:rPr>
        <w:t> </w:t>
      </w:r>
      <w:r w:rsidRPr="00372F63">
        <w:rPr>
          <w:rFonts w:eastAsia="Times New Roman" w:cs="Times New Roman"/>
          <w:color w:val="000000"/>
          <w:szCs w:val="24"/>
          <w:lang w:val="es-ES"/>
        </w:rPr>
        <w:t>con más ganancia y costos menores que nunca lo fueran las de Potosí. El carácter antagónico de la acumulación capitalista, y por ende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relaciones capitalistas de propiedad</w:t>
      </w:r>
      <w:r w:rsidRPr="00CF63B8">
        <w:rPr>
          <w:rFonts w:eastAsia="Times New Roman" w:cs="Times New Roman"/>
          <w:color w:val="000000"/>
          <w:szCs w:val="24"/>
          <w:lang w:val="es-ES"/>
        </w:rPr>
        <w:t> </w:t>
      </w:r>
      <w:r w:rsidRPr="00372F63">
        <w:rPr>
          <w:rFonts w:eastAsia="Times New Roman" w:cs="Times New Roman"/>
          <w:color w:val="000000"/>
          <w:szCs w:val="24"/>
          <w:lang w:val="es-ES"/>
        </w:rPr>
        <w:t>en general</w:t>
      </w:r>
      <w:r w:rsidRPr="00CF63B8">
        <w:rPr>
          <w:rFonts w:eastAsia="Times New Roman" w:cs="Times New Roman"/>
          <w:color w:val="000000"/>
          <w:szCs w:val="24"/>
          <w:lang w:val="es-ES"/>
        </w:rPr>
        <w:t> </w:t>
      </w:r>
      <w:bookmarkStart w:id="70" w:name="fnB6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[67]</w:t>
      </w:r>
      <w:r w:rsidRPr="00372F63">
        <w:rPr>
          <w:rFonts w:eastAsia="Times New Roman" w:cs="Times New Roman"/>
          <w:color w:val="000000"/>
          <w:szCs w:val="24"/>
        </w:rPr>
        <w:fldChar w:fldCharType="end"/>
      </w:r>
      <w:bookmarkEnd w:id="70"/>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68</w:t>
      </w:r>
      <w:r w:rsidRPr="00372F63">
        <w:rPr>
          <w:rFonts w:eastAsia="Times New Roman" w:cs="Times New Roman"/>
          <w:color w:val="000000"/>
          <w:szCs w:val="24"/>
          <w:lang w:val="es-ES"/>
        </w:rPr>
        <w:t xml:space="preserve">, se vuelve aquí tan tangible que hasta en los informes oficiales ingleses sobre el particular menudean las heterodoxas invectivas contra la "propiedad y sus derechos". Con el desarrollo de la industria, con la acumulación del capital, con el crecimiento y el "embellecimiento" de las ciudades, el mal ha cundido tanto que el mero temor a las enfermedades infecciosas el contagio no perdona a las "personas respetables" provocó entre 1847 y 1864 la promulgación de no menos de 10 leyes de política sanitaria por el parlamento, y la aterrorizada burguesía de algunas ciudades como Liverpool, Glasgow, etc., tomó cartas en el asunto a través de sus municipalidades. No obstante, el doctor Simon exclama en su informe de 1865: "Hablando en términos generales, los males no </w:t>
      </w:r>
      <w:r w:rsidRPr="00372F63">
        <w:rPr>
          <w:rFonts w:eastAsia="Times New Roman" w:cs="Times New Roman"/>
          <w:color w:val="000000"/>
          <w:szCs w:val="24"/>
          <w:lang w:val="es-ES"/>
        </w:rPr>
        <w:lastRenderedPageBreak/>
        <w:t>han sido controlados en Inglaterra". Por orden del "Privy Council", en 1864 se emprendió una investigación sobre las condiciones habitacionales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[823]</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obreros agrícolas; en 1865 sobre las clases más pobres de las ciudades.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séptimo</w:t>
      </w:r>
      <w:r w:rsidRPr="00CF63B8">
        <w:rPr>
          <w:rFonts w:eastAsia="Times New Roman" w:cs="Times New Roman"/>
          <w:color w:val="000000"/>
          <w:szCs w:val="24"/>
          <w:lang w:val="es-ES"/>
        </w:rPr>
        <w:t> </w:t>
      </w:r>
      <w:r w:rsidRPr="00372F63">
        <w:rPr>
          <w:rFonts w:eastAsia="Times New Roman" w:cs="Times New Roman"/>
          <w:color w:val="000000"/>
          <w:szCs w:val="24"/>
          <w:lang w:val="es-ES"/>
        </w:rPr>
        <w:t>(1865) y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octavo</w:t>
      </w:r>
      <w:r w:rsidRPr="00CF63B8">
        <w:rPr>
          <w:rFonts w:eastAsia="Times New Roman" w:cs="Times New Roman"/>
          <w:color w:val="000000"/>
          <w:szCs w:val="24"/>
          <w:lang w:val="es-ES"/>
        </w:rPr>
        <w:t> </w:t>
      </w:r>
      <w:r w:rsidRPr="00372F63">
        <w:rPr>
          <w:rFonts w:eastAsia="Times New Roman" w:cs="Times New Roman"/>
          <w:color w:val="000000"/>
          <w:szCs w:val="24"/>
          <w:lang w:val="es-ES"/>
        </w:rPr>
        <w:t>(1866)</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ttttt</w:t>
      </w:r>
      <w:r w:rsidRPr="00CF63B8">
        <w:rPr>
          <w:rFonts w:eastAsia="Times New Roman" w:cs="Times New Roman"/>
          <w:color w:val="000000"/>
          <w:szCs w:val="24"/>
          <w:lang w:val="es-ES"/>
        </w:rPr>
        <w:t> </w:t>
      </w:r>
      <w:r w:rsidRPr="00372F63">
        <w:rPr>
          <w:rFonts w:eastAsia="Times New Roman" w:cs="Times New Roman"/>
          <w:color w:val="000000"/>
          <w:szCs w:val="24"/>
          <w:lang w:val="es-ES"/>
        </w:rPr>
        <w:t>informes sobre "Public Health" se encuentran los magistrales trabajos del doctor Julian Hunter. De los trabajadores rurales hemos de ocuparnos más adelante. En lo concerniente a las condiciones habitacionales urbanas, anticiparé una observación general del doctor Simon: "Aunque mi punto de vista oficial", dice, "sea exclusivamente médico, los sentimientos humanitarios más comunes impiden que ignoremos el otro lado de este mal. [...] En su grado más alto, ese hacinamiento determina casi necesariamente tal negación de toda delicadeza, una confusión tan asqueante de cuerpos y funciones corporales, tal exposición de desnudez [...] sexual, que más que humano es bestial. Estar sujeto a estas influencias significa una degradación que necesariamente se vuelve más profunda cuanto más continúa su obra. Para los niños nacidos bajo esta maldición, constituye [...] un</w:t>
      </w:r>
      <w:r w:rsidRPr="00CF63B8">
        <w:rPr>
          <w:rFonts w:eastAsia="Times New Roman" w:cs="Times New Roman"/>
          <w:color w:val="000000"/>
          <w:szCs w:val="24"/>
          <w:lang w:val="es-ES"/>
        </w:rPr>
        <w:t> </w:t>
      </w:r>
      <w:r w:rsidRPr="00372F63">
        <w:rPr>
          <w:rFonts w:eastAsia="Times New Roman" w:cs="Times New Roman"/>
          <w:i/>
          <w:color w:val="000000"/>
          <w:szCs w:val="24"/>
          <w:lang w:val="es-ES"/>
        </w:rPr>
        <w:t>bautismo en la infamia</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baptism into infamy</w:t>
      </w:r>
      <w:r w:rsidRPr="00372F63">
        <w:rPr>
          <w:rFonts w:eastAsia="Times New Roman" w:cs="Times New Roman"/>
          <w:color w:val="000000"/>
          <w:szCs w:val="24"/>
          <w:lang w:val="es-ES"/>
        </w:rPr>
        <w:t>). Y carece absolutamente de toda base la esperanza de que personas colocadas en esas circunstancias se esfuercen por acceder a esa atmósfera de civilización que tiene su esencia en la pureza física y moral"</w:t>
      </w:r>
      <w:r w:rsidRPr="00CF63B8">
        <w:rPr>
          <w:rFonts w:eastAsia="Times New Roman" w:cs="Times New Roman"/>
          <w:color w:val="000000"/>
          <w:szCs w:val="24"/>
          <w:lang w:val="es-ES"/>
        </w:rPr>
        <w:t> </w:t>
      </w:r>
      <w:bookmarkStart w:id="71" w:name="fnB6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[69]</w:t>
      </w:r>
      <w:r w:rsidRPr="00372F63">
        <w:rPr>
          <w:rFonts w:eastAsia="Times New Roman" w:cs="Times New Roman"/>
          <w:color w:val="000000"/>
          <w:szCs w:val="24"/>
        </w:rPr>
        <w:fldChar w:fldCharType="end"/>
      </w:r>
      <w:bookmarkEnd w:id="71"/>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primer puesto en cuanto a viviendas atestadas, o incluso absolutamente inadecuadas como morada humana, lo ocupa Londres. "Dos cosas", dice el doctor Hunter, "son indudables: la primera, que en Londres existen aproximadamente 20 grandes nucleamientos, compuestos cada uno de unas 10.000 personas, cuya miserable condición resultado, casi por entero, de sus malos alojamientos supera todo lo que se haya visto nunca en cualquier otra parte de Inglaterra; la segunda, que el hacinamiento y el estado ruinoso de las casas que componen esos nucleamientos</w:t>
      </w:r>
      <w:r w:rsidRPr="00CF63B8">
        <w:rPr>
          <w:rFonts w:eastAsia="Times New Roman" w:cs="Times New Roman"/>
          <w:color w:val="000000"/>
          <w:szCs w:val="24"/>
          <w:lang w:val="es-ES"/>
        </w:rPr>
        <w:t> </w:t>
      </w:r>
      <w:r w:rsidRPr="00372F63">
        <w:rPr>
          <w:rFonts w:eastAsia="Times New Roman" w:cs="Times New Roman"/>
          <w:i/>
          <w:color w:val="000000"/>
          <w:szCs w:val="24"/>
          <w:lang w:val="es-ES"/>
        </w:rPr>
        <w:t>son mucho peores que veinte años atrás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72" w:name="fnB6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[70]</w:t>
      </w:r>
      <w:r w:rsidRPr="00372F63">
        <w:rPr>
          <w:rFonts w:eastAsia="Times New Roman" w:cs="Times New Roman"/>
          <w:color w:val="000000"/>
          <w:szCs w:val="24"/>
        </w:rPr>
        <w:fldChar w:fldCharType="end"/>
      </w:r>
      <w:bookmarkEnd w:id="72"/>
      <w:r w:rsidRPr="00372F63">
        <w:rPr>
          <w:rFonts w:eastAsia="Times New Roman" w:cs="Times New Roman"/>
          <w:color w:val="000000"/>
          <w:szCs w:val="24"/>
          <w:lang w:val="es-ES"/>
        </w:rPr>
        <w:t>. "No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[824]</w:t>
      </w:r>
      <w:r w:rsidRPr="00CF63B8">
        <w:rPr>
          <w:rFonts w:eastAsia="Times New Roman" w:cs="Times New Roman"/>
          <w:color w:val="000000"/>
          <w:szCs w:val="24"/>
          <w:lang w:val="es-ES"/>
        </w:rPr>
        <w:t> </w:t>
      </w:r>
      <w:r w:rsidRPr="00372F63">
        <w:rPr>
          <w:rFonts w:eastAsia="Times New Roman" w:cs="Times New Roman"/>
          <w:color w:val="000000"/>
          <w:szCs w:val="24"/>
          <w:lang w:val="es-ES"/>
        </w:rPr>
        <w:t>se exagera cuando se afirma que la vida, en muchas partes de Londres y Newcastle, es</w:t>
      </w:r>
      <w:r w:rsidRPr="00CF63B8">
        <w:rPr>
          <w:rFonts w:eastAsia="Times New Roman" w:cs="Times New Roman"/>
          <w:color w:val="000000"/>
          <w:szCs w:val="24"/>
          <w:lang w:val="es-ES"/>
        </w:rPr>
        <w:t> </w:t>
      </w:r>
      <w:r w:rsidRPr="00372F63">
        <w:rPr>
          <w:rFonts w:eastAsia="Times New Roman" w:cs="Times New Roman"/>
          <w:i/>
          <w:color w:val="000000"/>
          <w:szCs w:val="24"/>
          <w:lang w:val="es-ES"/>
        </w:rPr>
        <w:t>infernal</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73" w:name="fnB6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[71]</w:t>
      </w:r>
      <w:r w:rsidRPr="00372F63">
        <w:rPr>
          <w:rFonts w:eastAsia="Times New Roman" w:cs="Times New Roman"/>
          <w:color w:val="000000"/>
          <w:szCs w:val="24"/>
        </w:rPr>
        <w:fldChar w:fldCharType="end"/>
      </w:r>
      <w:bookmarkEnd w:id="73"/>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Incluso</w:t>
      </w:r>
      <w:r w:rsidRPr="00CF63B8">
        <w:rPr>
          <w:rFonts w:eastAsia="Times New Roman" w:cs="Times New Roman"/>
          <w:color w:val="000000"/>
          <w:szCs w:val="24"/>
          <w:lang w:val="es-ES"/>
        </w:rPr>
        <w:t> </w:t>
      </w:r>
      <w:r w:rsidRPr="00372F63">
        <w:rPr>
          <w:rFonts w:eastAsia="Times New Roman" w:cs="Times New Roman"/>
          <w:i/>
          <w:color w:val="000000"/>
          <w:szCs w:val="24"/>
          <w:lang w:val="es-ES"/>
        </w:rPr>
        <w:t>el sector más desahogado de la clase obrera</w:t>
      </w:r>
      <w:r w:rsidRPr="00CF63B8">
        <w:rPr>
          <w:rFonts w:eastAsia="Times New Roman" w:cs="Times New Roman"/>
          <w:color w:val="000000"/>
          <w:szCs w:val="24"/>
          <w:lang w:val="es-ES"/>
        </w:rPr>
        <w:t> </w:t>
      </w:r>
      <w:r w:rsidRPr="00372F63">
        <w:rPr>
          <w:rFonts w:eastAsia="Times New Roman" w:cs="Times New Roman"/>
          <w:color w:val="000000"/>
          <w:szCs w:val="24"/>
          <w:lang w:val="es-ES"/>
        </w:rPr>
        <w:t>londinense, junto a los pequeños tenderos y otros elementos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pequeña clase media</w:t>
      </w:r>
      <w:r w:rsidRPr="00372F63">
        <w:rPr>
          <w:rFonts w:eastAsia="Times New Roman" w:cs="Times New Roman"/>
          <w:color w:val="000000"/>
          <w:szCs w:val="24"/>
          <w:lang w:val="es-ES"/>
        </w:rPr>
        <w:t>, cae cada vez más bajo la maldición de esas indignas condiciones habitacionales, a medida que se propagan las "mejoras" y, con ellas, el arrasamiento de calles y casas antiguas; a medida que se amplían las fábricas y se acrecienta el aflujo humano a la metrópoli y, finalmente, a medida que aumentan los alquileres al subir la renta urbana de la tierra. "Los alquileres se han vuelto tan exorbitantes que pocos obreros pueden pagar mas de una pieza"</w:t>
      </w:r>
      <w:r w:rsidRPr="00CF63B8">
        <w:rPr>
          <w:rFonts w:eastAsia="Times New Roman" w:cs="Times New Roman"/>
          <w:color w:val="000000"/>
          <w:szCs w:val="24"/>
          <w:lang w:val="es-ES"/>
        </w:rPr>
        <w:t> </w:t>
      </w:r>
      <w:bookmarkStart w:id="74" w:name="fnB6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[72]</w:t>
      </w:r>
      <w:r w:rsidRPr="00372F63">
        <w:rPr>
          <w:rFonts w:eastAsia="Times New Roman" w:cs="Times New Roman"/>
          <w:color w:val="000000"/>
          <w:szCs w:val="24"/>
        </w:rPr>
        <w:fldChar w:fldCharType="end"/>
      </w:r>
      <w:bookmarkEnd w:id="74"/>
      <w:r w:rsidRPr="00372F63">
        <w:rPr>
          <w:rFonts w:eastAsia="Times New Roman" w:cs="Times New Roman"/>
          <w:color w:val="000000"/>
          <w:szCs w:val="24"/>
          <w:lang w:val="es-ES"/>
        </w:rPr>
        <w:t>. Casi no hay en Londres una propiedad de casa que no esté recargada por un sinnúmero de "middlemen" [intermediarios]. El precio del suelo en Londres es siempre altísimo en comparación con los ingresos anuales que devenga, puesto que todo comprador especula con la posibilidad de desembarazarse tarde o temprano de la propiedad a un</w:t>
      </w:r>
      <w:r w:rsidRPr="00CF63B8">
        <w:rPr>
          <w:rFonts w:eastAsia="Times New Roman" w:cs="Times New Roman"/>
          <w:color w:val="000000"/>
          <w:szCs w:val="24"/>
          <w:lang w:val="es-ES"/>
        </w:rPr>
        <w:t> </w:t>
      </w:r>
      <w:r w:rsidRPr="00372F63">
        <w:rPr>
          <w:rFonts w:eastAsia="Times New Roman" w:cs="Times New Roman"/>
          <w:i/>
          <w:color w:val="000000"/>
          <w:szCs w:val="24"/>
          <w:lang w:val="es-ES"/>
        </w:rPr>
        <w:t>jury price</w:t>
      </w:r>
      <w:r w:rsidRPr="00CF63B8">
        <w:rPr>
          <w:rFonts w:eastAsia="Times New Roman" w:cs="Times New Roman"/>
          <w:color w:val="000000"/>
          <w:szCs w:val="24"/>
          <w:lang w:val="es-ES"/>
        </w:rPr>
        <w:t> </w:t>
      </w:r>
      <w:r w:rsidRPr="00372F63">
        <w:rPr>
          <w:rFonts w:eastAsia="Times New Roman" w:cs="Times New Roman"/>
          <w:color w:val="000000"/>
          <w:szCs w:val="24"/>
          <w:lang w:val="es-ES"/>
        </w:rPr>
        <w:t>(tasación efectuada por un jurado, en caso de expropiación) o de obtener, por arte de birlibirloque, un aumento extraordinario de valor gracias a la proximidad de alguna gran empresa. Una consecuencia de ello es la existencia de un tráfico regular consistente en la compra de contratos de alquiler próximos a su expiración.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gentlemen</w:t>
      </w:r>
      <w:r w:rsidRPr="00CF63B8">
        <w:rPr>
          <w:rFonts w:eastAsia="Times New Roman" w:cs="Times New Roman"/>
          <w:color w:val="000000"/>
          <w:szCs w:val="24"/>
          <w:lang w:val="es-ES"/>
        </w:rPr>
        <w:t> </w:t>
      </w:r>
      <w:r w:rsidRPr="00372F63">
        <w:rPr>
          <w:rFonts w:eastAsia="Times New Roman" w:cs="Times New Roman"/>
          <w:color w:val="000000"/>
          <w:szCs w:val="24"/>
          <w:lang w:val="es-ES"/>
        </w:rPr>
        <w:t>que se dedican a este negocio puede esperarse que actúen como actúan: que extraigan todo lo que puedan de los inquilinos y que dejen la casa en las peores condiciones posibles a sus sucesores"</w:t>
      </w:r>
      <w:r w:rsidRPr="00CF63B8">
        <w:rPr>
          <w:rFonts w:eastAsia="Times New Roman" w:cs="Times New Roman"/>
          <w:color w:val="000000"/>
          <w:szCs w:val="24"/>
          <w:lang w:val="es-ES"/>
        </w:rPr>
        <w:t> </w:t>
      </w:r>
      <w:bookmarkStart w:id="75" w:name="fnB6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[73]</w:t>
      </w:r>
      <w:r w:rsidRPr="00372F63">
        <w:rPr>
          <w:rFonts w:eastAsia="Times New Roman" w:cs="Times New Roman"/>
          <w:color w:val="000000"/>
          <w:szCs w:val="24"/>
        </w:rPr>
        <w:fldChar w:fldCharType="end"/>
      </w:r>
      <w:bookmarkEnd w:id="75"/>
      <w:r w:rsidRPr="00372F63">
        <w:rPr>
          <w:rFonts w:eastAsia="Times New Roman" w:cs="Times New Roman"/>
          <w:color w:val="000000"/>
          <w:szCs w:val="24"/>
          <w:lang w:val="es-ES"/>
        </w:rPr>
        <w:t>. Los alquileres son semanales, y estos caballeros no corren ningún riesgo. A consecuencia de la construcción de ferrocarriles dentro de la ciudad, "se vio hace poco, en el este de Londres, cómo muchas familias desalojadas de sus antiguas viviendas vagaban un sábado de noche, cargadas con sus escasas pertenencias terrenales y sin otro paradero posible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CF63B8">
        <w:rPr>
          <w:rFonts w:eastAsia="Times New Roman" w:cs="Times New Roman"/>
          <w:color w:val="000000"/>
          <w:szCs w:val="24"/>
          <w:lang w:val="es-ES"/>
        </w:rPr>
        <w:t> </w:t>
      </w:r>
      <w:r w:rsidRPr="00372F63">
        <w:rPr>
          <w:rFonts w:eastAsia="Times New Roman" w:cs="Times New Roman"/>
          <w:color w:val="000000"/>
          <w:szCs w:val="24"/>
          <w:lang w:val="es-ES"/>
        </w:rPr>
        <w:t>[hospicio]"</w:t>
      </w:r>
      <w:r w:rsidRPr="00CF63B8">
        <w:rPr>
          <w:rFonts w:eastAsia="Times New Roman" w:cs="Times New Roman"/>
          <w:color w:val="000000"/>
          <w:szCs w:val="24"/>
          <w:lang w:val="es-ES"/>
        </w:rPr>
        <w:t> </w:t>
      </w:r>
      <w:bookmarkStart w:id="76" w:name="fnB6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"fn69"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[74]</w:t>
      </w:r>
      <w:r w:rsidRPr="00372F63">
        <w:rPr>
          <w:rFonts w:eastAsia="Times New Roman" w:cs="Times New Roman"/>
          <w:color w:val="000000"/>
          <w:szCs w:val="24"/>
        </w:rPr>
        <w:fldChar w:fldCharType="end"/>
      </w:r>
      <w:bookmarkEnd w:id="76"/>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[825]</w:t>
      </w:r>
      <w:r w:rsidRPr="00CF63B8">
        <w:rPr>
          <w:rFonts w:eastAsia="Times New Roman" w:cs="Times New Roman"/>
          <w:color w:val="000000"/>
          <w:szCs w:val="24"/>
          <w:lang w:val="es-ES"/>
        </w:rPr>
        <w:t> </w:t>
      </w:r>
      <w:r w:rsidRPr="00372F63">
        <w:rPr>
          <w:rFonts w:eastAsia="Times New Roman" w:cs="Times New Roman"/>
          <w:color w:val="000000"/>
          <w:szCs w:val="24"/>
          <w:lang w:val="es-ES"/>
        </w:rPr>
        <w:t>Los</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están ya atestados, y las "mejoras" aprobadas por el parlamento se hallan apenas en principios de ejecución. Si se desahucia a los obreros por demolición de sus viejas casas, éstos no abandonan su parroquia, o en el mejor de los </w:t>
      </w:r>
      <w:r w:rsidRPr="00372F63">
        <w:rPr>
          <w:rFonts w:eastAsia="Times New Roman" w:cs="Times New Roman"/>
          <w:color w:val="000000"/>
          <w:szCs w:val="24"/>
          <w:lang w:val="es-ES"/>
        </w:rPr>
        <w:lastRenderedPageBreak/>
        <w:t>casos se establecen en sus límites, o en la más próxima. "Procuran, naturalmente, residir lo más cerca posible de sus lugares de trabajo. El resultado es que la familia, en vez de alquilar dos piezas, debe contentarse con una. [...]</w:t>
      </w:r>
      <w:r w:rsidRPr="00CF63B8">
        <w:rPr>
          <w:rFonts w:eastAsia="Times New Roman" w:cs="Times New Roman"/>
          <w:color w:val="000000"/>
          <w:szCs w:val="24"/>
          <w:lang w:val="es-ES"/>
        </w:rPr>
        <w:t> </w:t>
      </w:r>
      <w:r w:rsidRPr="00372F63">
        <w:rPr>
          <w:rFonts w:eastAsia="Times New Roman" w:cs="Times New Roman"/>
          <w:i/>
          <w:color w:val="000000"/>
          <w:szCs w:val="24"/>
          <w:lang w:val="es-ES"/>
        </w:rPr>
        <w:t>Aunque el alquiler sea más caro</w:t>
      </w:r>
      <w:r w:rsidRPr="00372F63">
        <w:rPr>
          <w:rFonts w:eastAsia="Times New Roman" w:cs="Times New Roman"/>
          <w:color w:val="000000"/>
          <w:szCs w:val="24"/>
          <w:lang w:val="es-ES"/>
        </w:rPr>
        <w:t>, la vivienda será peor que aquella, ya mala, de la cual se los desaloja. [...] La mitad de los obreros [...] del Strand [...] ya tiene que viajar dos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uuuuu</w:t>
      </w:r>
      <w:r w:rsidRPr="00CF63B8">
        <w:rPr>
          <w:rFonts w:eastAsia="Times New Roman" w:cs="Times New Roman"/>
          <w:color w:val="000000"/>
          <w:szCs w:val="24"/>
          <w:lang w:val="es-ES"/>
        </w:rPr>
        <w:t> </w:t>
      </w:r>
      <w:r w:rsidRPr="00372F63">
        <w:rPr>
          <w:rFonts w:eastAsia="Times New Roman" w:cs="Times New Roman"/>
          <w:color w:val="000000"/>
          <w:szCs w:val="24"/>
          <w:lang w:val="es-ES"/>
        </w:rPr>
        <w:t>para llegar a su lugar de trabajo." Este Strand, cuya principal avenida deja en los extranjeros una impresión imponente de la riqueza de Londres, puede servir de ejemplo del hacinamiento humano londinense. En una parroquia del mismo el funcionario de sanidad contó 581 personas por acre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vvvvv</w:t>
      </w:r>
      <w:r w:rsidRPr="00372F63">
        <w:rPr>
          <w:rFonts w:eastAsia="Times New Roman" w:cs="Times New Roman"/>
          <w:color w:val="000000"/>
          <w:szCs w:val="24"/>
          <w:lang w:val="es-ES"/>
        </w:rPr>
        <w:t xml:space="preserve">, y eso que en el área medida estaba incluida la mitad del Támesis. Se comprende de por sí que toda medida sanitaria que desaloje de un barrio, como ha ocurrido hasta el presente en Londres, a los obreros mediante la demolición de casas inhabitables, sólo servirá para apeñuscarlos en otro, donde vivirán tanto más hacinados. "O bien debe suspenderse necesariamente todo este procedimiento por absurdo", dice el doctor Hunter, "o debe suscitarse la simpatía (!) </w:t>
      </w:r>
      <w:proofErr w:type="gramStart"/>
      <w:r w:rsidRPr="00372F63">
        <w:rPr>
          <w:rFonts w:eastAsia="Times New Roman" w:cs="Times New Roman"/>
          <w:color w:val="000000"/>
          <w:szCs w:val="24"/>
          <w:lang w:val="es-ES"/>
        </w:rPr>
        <w:t>pública</w:t>
      </w:r>
      <w:proofErr w:type="gramEnd"/>
      <w:r w:rsidRPr="00372F63">
        <w:rPr>
          <w:rFonts w:eastAsia="Times New Roman" w:cs="Times New Roman"/>
          <w:color w:val="000000"/>
          <w:szCs w:val="24"/>
          <w:lang w:val="es-ES"/>
        </w:rPr>
        <w:t xml:space="preserve"> para cumplir lo que ahora podemos llamar, sin exageración,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un deber nacional</w:t>
      </w:r>
      <w:r w:rsidRPr="00372F63">
        <w:rPr>
          <w:rFonts w:eastAsia="Times New Roman" w:cs="Times New Roman"/>
          <w:color w:val="000000"/>
          <w:szCs w:val="24"/>
          <w:lang w:val="es-ES"/>
        </w:rPr>
        <w:t>: proporcionar techo a la gente que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falta de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no puede procurárselo, aunque pueda recompensar</w:t>
      </w:r>
      <w:r w:rsidRPr="00372F63">
        <w:rPr>
          <w:rFonts w:eastAsia="Times New Roman" w:cs="Times New Roman"/>
          <w:color w:val="000000"/>
          <w:szCs w:val="24"/>
          <w:vertAlign w:val="superscript"/>
          <w:lang w:val="es-ES"/>
        </w:rPr>
        <w:t>wwwww</w:t>
      </w:r>
      <w:r w:rsidRPr="00CF63B8">
        <w:rPr>
          <w:rFonts w:eastAsia="Times New Roman" w:cs="Times New Roman"/>
          <w:color w:val="000000"/>
          <w:szCs w:val="24"/>
          <w:lang w:val="es-ES"/>
        </w:rPr>
        <w:t> </w:t>
      </w:r>
      <w:r w:rsidRPr="00372F63">
        <w:rPr>
          <w:rFonts w:eastAsia="Times New Roman" w:cs="Times New Roman"/>
          <w:color w:val="000000"/>
          <w:szCs w:val="24"/>
          <w:lang w:val="es-ES"/>
        </w:rPr>
        <w:t>con pagos periódicos a los caseros"</w:t>
      </w:r>
      <w:r w:rsidRPr="00CF63B8">
        <w:rPr>
          <w:rFonts w:eastAsia="Times New Roman" w:cs="Times New Roman"/>
          <w:color w:val="000000"/>
          <w:szCs w:val="24"/>
          <w:lang w:val="es-ES"/>
        </w:rPr>
        <w:t> </w:t>
      </w:r>
      <w:bookmarkStart w:id="77" w:name="fnB7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[75]</w:t>
      </w:r>
      <w:r w:rsidRPr="00372F63">
        <w:rPr>
          <w:rFonts w:eastAsia="Times New Roman" w:cs="Times New Roman"/>
          <w:color w:val="000000"/>
          <w:szCs w:val="24"/>
        </w:rPr>
        <w:fldChar w:fldCharType="end"/>
      </w:r>
      <w:bookmarkEnd w:id="77"/>
      <w:r w:rsidRPr="00372F63">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372F63">
        <w:rPr>
          <w:rFonts w:eastAsia="Times New Roman" w:cs="Times New Roman"/>
          <w:color w:val="000000"/>
          <w:szCs w:val="24"/>
          <w:lang w:val="es-ES"/>
        </w:rPr>
        <w:t>Admiremos la justicia capitalista! El propietario de terrenos, el casero, el hombre de negocios, cuando las "improvements" [mejoras] como los ferrocarriles, la reconstrucción de calles, etc. obligan a expropiarlo, no sólo recibe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indemnización íntegra</w:t>
      </w:r>
      <w:r w:rsidRPr="00372F63">
        <w:rPr>
          <w:rFonts w:eastAsia="Times New Roman" w:cs="Times New Roman"/>
          <w:color w:val="000000"/>
          <w:szCs w:val="24"/>
          <w:lang w:val="es-ES"/>
        </w:rPr>
        <w:t>; es necesario, además, que Dios y el derecho lo consuelen por su forzado "renunciamiento" suministrándole una abultada</w:t>
      </w:r>
      <w:r w:rsidRPr="00372F63">
        <w:rPr>
          <w:rFonts w:eastAsia="Times New Roman" w:cs="Times New Roman"/>
          <w:i/>
          <w:color w:val="000000"/>
          <w:szCs w:val="24"/>
          <w:lang w:val="es-ES"/>
        </w:rPr>
        <w:t>ganancia</w:t>
      </w:r>
      <w:r w:rsidRPr="00372F63">
        <w:rPr>
          <w:rFonts w:eastAsia="Times New Roman" w:cs="Times New Roman"/>
          <w:color w:val="000000"/>
          <w:szCs w:val="24"/>
          <w:lang w:val="es-ES"/>
        </w:rPr>
        <w:t>. Al obrero se lo pone en la calle con su mujer, su prole y sus enseres, y si afluye demasiado masivamente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[826]</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a los barrios en que la municipalidad vela por la decencia, </w:t>
      </w:r>
      <w:r w:rsidR="006A6F6C">
        <w:rPr>
          <w:rFonts w:eastAsia="Times New Roman" w:cs="Times New Roman"/>
          <w:color w:val="000000"/>
          <w:szCs w:val="24"/>
          <w:lang w:val="es-ES"/>
        </w:rPr>
        <w:t>¡</w:t>
      </w:r>
      <w:r w:rsidRPr="00372F63">
        <w:rPr>
          <w:rFonts w:eastAsia="Times New Roman" w:cs="Times New Roman"/>
          <w:i/>
          <w:color w:val="000000"/>
          <w:szCs w:val="24"/>
          <w:lang w:val="es-ES"/>
        </w:rPr>
        <w:t>se lo persigue por medio de la policía sanitaria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Salvo Londres, a principios del siglo XIX no había en Inglaterra una sola ciudad que contara 100.000 habitantes. Sólo cinco pasaban de 50.000. Actualmente existen 28 ciudades con más de 50.000 pobladores. "El resultado de este cambio fue no sólo un enorme incremento de la población urbana, sino convertir a las pequeñas ciudades antiguas, densamente pobladas, en centros rodeados por todos lados de edificación, sin libre acceso del aire por ninguna parte. Como ya no les resultan agradables a los ricos, éstos las abandonan y se instalan en los suburbios, más atractivos. Los sucesores de esos ricos alquilan las grandes casas, a razón de una familia a menudo con subinquilinos</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pieza</w:t>
      </w:r>
      <w:r w:rsidRPr="00372F63">
        <w:rPr>
          <w:rFonts w:eastAsia="Times New Roman" w:cs="Times New Roman"/>
          <w:color w:val="000000"/>
          <w:szCs w:val="24"/>
          <w:lang w:val="es-ES"/>
        </w:rPr>
        <w:t>. De esta manera se hacina a una población en casas que no estaban destinadas para ella y que son absolutamente inadecuadas para esa finalidad, en una vecindad realmente degradante para los adultos y ruinosa para los niños"</w:t>
      </w:r>
      <w:r w:rsidRPr="00CF63B8">
        <w:rPr>
          <w:rFonts w:eastAsia="Times New Roman" w:cs="Times New Roman"/>
          <w:color w:val="000000"/>
          <w:szCs w:val="24"/>
          <w:lang w:val="es-ES"/>
        </w:rPr>
        <w:t> </w:t>
      </w:r>
      <w:bookmarkStart w:id="78" w:name="fnB7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[76]</w:t>
      </w:r>
      <w:r w:rsidRPr="00372F63">
        <w:rPr>
          <w:rFonts w:eastAsia="Times New Roman" w:cs="Times New Roman"/>
          <w:color w:val="000000"/>
          <w:szCs w:val="24"/>
        </w:rPr>
        <w:fldChar w:fldCharType="end"/>
      </w:r>
      <w:bookmarkEnd w:id="78"/>
      <w:r w:rsidRPr="00372F63">
        <w:rPr>
          <w:rFonts w:eastAsia="Times New Roman" w:cs="Times New Roman"/>
          <w:color w:val="000000"/>
          <w:szCs w:val="24"/>
          <w:lang w:val="es-ES"/>
        </w:rPr>
        <w:t>. Cuanto más rápidamente se acumula el capital en una ciudad industrial o comercial, tanto más veloz es la afluencia del material humano explotable, tanto mas míseras las improvisadas viviendas de los obreros. "Newcastle-upon-Tyne", como centro de un distrito carbonífero y minero cuyo rendimiento es cada vez mayor, ocupa,</w:t>
      </w:r>
      <w:r w:rsidRPr="00CF63B8">
        <w:rPr>
          <w:rFonts w:eastAsia="Times New Roman" w:cs="Times New Roman"/>
          <w:color w:val="000000"/>
          <w:szCs w:val="24"/>
          <w:lang w:val="es-ES"/>
        </w:rPr>
        <w:t> </w:t>
      </w:r>
      <w:r w:rsidRPr="00372F63">
        <w:rPr>
          <w:rFonts w:eastAsia="Times New Roman" w:cs="Times New Roman"/>
          <w:i/>
          <w:color w:val="000000"/>
          <w:szCs w:val="24"/>
          <w:lang w:val="es-ES"/>
        </w:rPr>
        <w:t>después de Londres</w:t>
      </w:r>
      <w:r w:rsidRPr="00372F63">
        <w:rPr>
          <w:rFonts w:eastAsia="Times New Roman" w:cs="Times New Roman"/>
          <w:color w:val="000000"/>
          <w:szCs w:val="24"/>
          <w:lang w:val="es-ES"/>
        </w:rPr>
        <w:t xml:space="preserve">, el segundo puesto en el infierno de la vivienda. No menos de 34.000 personas viven allí en viviendas de un solo cuarto. En virtud de que constituían un peligro extremo para la comunidad, las autoridades recientemente hicieron demoler una elevada cantidad de casas en Newcastle y Gateshead. La construcción de nuevas casas progresa muy lentamente, pero los negocios van viento en popa. De ahí que en 1865 la ciudad estuviera más abarrotada que nunca. Apenas se encontraba una pieza ofrecida en alquiler. El doctor Embleton, del hospital de Newcastle para la cura de fiebres, afirma: "Sin ninguna duda, la causa de la continuación y difusión del tifus radica en el hacinamiento de seres humanos y la suciedad de sus viviendas. Las casas en que suelen vivir los obreros están situadas en pasadizos y patios estrechos. En lo tocante a luz, aire, espacio y limpieza, esas casas son verdaderos modelos de insuficiencia e insalubridad, </w:t>
      </w:r>
      <w:r w:rsidRPr="00372F63">
        <w:rPr>
          <w:rFonts w:eastAsia="Times New Roman" w:cs="Times New Roman"/>
          <w:color w:val="000000"/>
          <w:szCs w:val="24"/>
          <w:lang w:val="es-ES"/>
        </w:rPr>
        <w:lastRenderedPageBreak/>
        <w:t>una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[827]</w:t>
      </w:r>
      <w:r w:rsidRPr="00CF63B8">
        <w:rPr>
          <w:rFonts w:eastAsia="Times New Roman" w:cs="Times New Roman"/>
          <w:color w:val="000000"/>
          <w:szCs w:val="24"/>
          <w:lang w:val="es-ES"/>
        </w:rPr>
        <w:t> </w:t>
      </w:r>
      <w:r w:rsidRPr="00372F63">
        <w:rPr>
          <w:rFonts w:eastAsia="Times New Roman" w:cs="Times New Roman"/>
          <w:color w:val="000000"/>
          <w:szCs w:val="24"/>
          <w:lang w:val="es-ES"/>
        </w:rPr>
        <w:t>vergüenza para cualquier país civilizado. Hombres, mujeres y niños yacen revueltos en ellas durante la noche. En cuanto a los hombres, el turno de la noche sucede al del día en una secuencia ininterrumpida, de tal manera que las camas casi no tienen tiempo de enfriarse. Las casas están mal provistas de agua y peor aun de letrinas, son inmundas, mal ventiladas, pestilentes"</w:t>
      </w:r>
      <w:r w:rsidRPr="00CF63B8">
        <w:rPr>
          <w:rFonts w:eastAsia="Times New Roman" w:cs="Times New Roman"/>
          <w:color w:val="000000"/>
          <w:szCs w:val="24"/>
          <w:lang w:val="es-ES"/>
        </w:rPr>
        <w:t> </w:t>
      </w:r>
      <w:bookmarkStart w:id="79" w:name="fnB7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[77]</w:t>
      </w:r>
      <w:r w:rsidRPr="00372F63">
        <w:rPr>
          <w:rFonts w:eastAsia="Times New Roman" w:cs="Times New Roman"/>
          <w:color w:val="000000"/>
          <w:szCs w:val="24"/>
        </w:rPr>
        <w:fldChar w:fldCharType="end"/>
      </w:r>
      <w:bookmarkEnd w:id="79"/>
      <w:r w:rsidRPr="00372F63">
        <w:rPr>
          <w:rFonts w:eastAsia="Times New Roman" w:cs="Times New Roman"/>
          <w:color w:val="000000"/>
          <w:szCs w:val="24"/>
          <w:lang w:val="es-ES"/>
        </w:rPr>
        <w:t>. El alquiler semanal de esas covachas oscila entre 8 peniques y 3 chelines. "Newcastle-upon-Tyne", dice el doctor Hunter, "brinda el ejemplo de una de las más agraciadas estirpes de nuestros compatriotas, sumida a menudo en una degradación casi salvaje por las circunstancias exteriores de la vivienda y la calle"</w:t>
      </w:r>
      <w:r w:rsidRPr="00CF63B8">
        <w:rPr>
          <w:rFonts w:eastAsia="Times New Roman" w:cs="Times New Roman"/>
          <w:color w:val="000000"/>
          <w:szCs w:val="24"/>
          <w:lang w:val="es-ES"/>
        </w:rPr>
        <w:t> </w:t>
      </w:r>
      <w:bookmarkStart w:id="80" w:name="fnB7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[78]</w:t>
      </w:r>
      <w:r w:rsidRPr="00372F63">
        <w:rPr>
          <w:rFonts w:eastAsia="Times New Roman" w:cs="Times New Roman"/>
          <w:color w:val="000000"/>
          <w:szCs w:val="24"/>
        </w:rPr>
        <w:fldChar w:fldCharType="end"/>
      </w:r>
      <w:bookmarkEnd w:id="80"/>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 causa del flujo y reflujo del capital y el trabajo, las condiciones habitacionales de una ciudad industrial pueden ser soportables hoy y abominables mañana. O bien, puede suceder que los ediles de la ciudad reaccionen, finalmente, y procuren eliminar los abusos más graves. Pero mañana migra una manga de langostas, integrada por irlandeses harapientos o degradados obreros agrícolas ingleses. Se los esconde en sótanos y desvanes, o se transforma la casa de obreros, antaño respetable, en un alojamiento que cambia tan rápidamente de inquilinos como los acuartelamientos durante la Guerra de los Treinta Años. Ejemplo:</w:t>
      </w:r>
      <w:r w:rsidRPr="00CF63B8">
        <w:rPr>
          <w:rFonts w:eastAsia="Times New Roman" w:cs="Times New Roman"/>
          <w:color w:val="000000"/>
          <w:szCs w:val="24"/>
          <w:lang w:val="es-ES"/>
        </w:rPr>
        <w:t> </w:t>
      </w:r>
      <w:r w:rsidRPr="00372F63">
        <w:rPr>
          <w:rFonts w:eastAsia="Times New Roman" w:cs="Times New Roman"/>
          <w:i/>
          <w:color w:val="000000"/>
          <w:szCs w:val="24"/>
          <w:lang w:val="es-ES"/>
        </w:rPr>
        <w:t>Bradford</w:t>
      </w:r>
      <w:r w:rsidRPr="00372F63">
        <w:rPr>
          <w:rFonts w:eastAsia="Times New Roman" w:cs="Times New Roman"/>
          <w:color w:val="000000"/>
          <w:szCs w:val="24"/>
          <w:lang w:val="es-ES"/>
        </w:rPr>
        <w:t>. Aquí el filisteo municipal estaba abocado, precisamente, a la realización de una reforma urbana. En 1861 había aún en aquel lugar, además, 1.751 casas desocupadas. Pero sobreviene la época de los buenos negocios, cacareada recientemente, y con tanto donaire, por el señor Forster, ese tierno liberal y amigo de los negros. Con los buenos negocios, naturalmente, llega también la inundación provocada por las olas del siempre agitado "ejército de reserva" o "sobrepoblación relativa". En las repugnantes viviendas subterráneas y piezas registradas en la lista (ver nota)</w:t>
      </w:r>
      <w:r w:rsidRPr="00CF63B8">
        <w:rPr>
          <w:rFonts w:eastAsia="Times New Roman" w:cs="Times New Roman"/>
          <w:color w:val="000000"/>
          <w:szCs w:val="24"/>
          <w:lang w:val="es-ES"/>
        </w:rPr>
        <w:t> </w:t>
      </w:r>
      <w:bookmarkStart w:id="81" w:name="fnB7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[79]</w:t>
      </w:r>
      <w:r w:rsidRPr="00372F63">
        <w:rPr>
          <w:rFonts w:eastAsia="Times New Roman" w:cs="Times New Roman"/>
          <w:color w:val="000000"/>
          <w:szCs w:val="24"/>
        </w:rPr>
        <w:fldChar w:fldCharType="end"/>
      </w:r>
      <w:bookmarkEnd w:id="81"/>
      <w:r w:rsidRPr="00CF63B8">
        <w:rPr>
          <w:rFonts w:eastAsia="Times New Roman" w:cs="Times New Roman"/>
          <w:color w:val="000000"/>
          <w:szCs w:val="24"/>
          <w:lang w:val="es-ES"/>
        </w:rPr>
        <w:t> </w:t>
      </w:r>
      <w:r w:rsidRPr="00372F63">
        <w:rPr>
          <w:rFonts w:eastAsia="Times New Roman" w:cs="Times New Roman"/>
          <w:b/>
          <w:bCs/>
          <w:color w:val="000000"/>
          <w:szCs w:val="24"/>
          <w:lang w:val="es-ES"/>
        </w:rPr>
        <w:t>xxxxx</w:t>
      </w:r>
      <w:r w:rsidRPr="00CF63B8">
        <w:rPr>
          <w:rFonts w:eastAsia="Times New Roman" w:cs="Times New Roman"/>
          <w:color w:val="000000"/>
          <w:szCs w:val="24"/>
          <w:lang w:val="es-ES"/>
        </w:rPr>
        <w:t> </w:t>
      </w:r>
      <w:r w:rsidRPr="00372F63">
        <w:rPr>
          <w:rFonts w:eastAsia="Times New Roman" w:cs="Times New Roman"/>
          <w:color w:val="000000"/>
          <w:szCs w:val="24"/>
          <w:lang w:val="es-ES"/>
        </w:rPr>
        <w:t>En la 4ª edición se agrega: "George Street, nº 49... 1 pieza 2 familias".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[828]</w:t>
      </w:r>
      <w:r w:rsidRPr="00CF63B8">
        <w:rPr>
          <w:rFonts w:eastAsia="Times New Roman" w:cs="Times New Roman"/>
          <w:color w:val="000000"/>
          <w:szCs w:val="24"/>
          <w:lang w:val="es-ES"/>
        </w:rPr>
        <w:t> </w:t>
      </w:r>
      <w:r w:rsidRPr="00372F63">
        <w:rPr>
          <w:rFonts w:eastAsia="Times New Roman" w:cs="Times New Roman"/>
          <w:color w:val="000000"/>
          <w:szCs w:val="24"/>
          <w:lang w:val="es-ES"/>
        </w:rPr>
        <w:t>que el doctor Hunter obtuvo del agente de una compañia aseguradora, habitaban, por lo general, obreros bien remunerados. Éstos declararon que gustosamente alquilarían viviendas mejores, si las hubiera disponibles. Entretanto, uno tras otro se degradaban y enfermaban, mientras que el melifluo liberal Forster, M. P. [integrante de la Cámara de los Comunes], se enternecía hasta las lágrimas con las bendiciones del librecambio y las ganancias obtenidas por los eminentes varones de Bradford dedicados a la fabricación de</w:t>
      </w:r>
      <w:r w:rsidRPr="00CF63B8">
        <w:rPr>
          <w:rFonts w:eastAsia="Times New Roman" w:cs="Times New Roman"/>
          <w:color w:val="000000"/>
          <w:szCs w:val="24"/>
          <w:lang w:val="es-ES"/>
        </w:rPr>
        <w:t> </w:t>
      </w:r>
      <w:r w:rsidRPr="00372F63">
        <w:rPr>
          <w:rFonts w:eastAsia="Times New Roman" w:cs="Times New Roman"/>
          <w:i/>
          <w:color w:val="000000"/>
          <w:szCs w:val="24"/>
          <w:lang w:val="es-ES"/>
        </w:rPr>
        <w:t>worsted</w:t>
      </w:r>
      <w:r w:rsidRPr="00CF63B8">
        <w:rPr>
          <w:rFonts w:eastAsia="Times New Roman" w:cs="Times New Roman"/>
          <w:color w:val="000000"/>
          <w:szCs w:val="24"/>
          <w:lang w:val="es-ES"/>
        </w:rPr>
        <w:t> </w:t>
      </w:r>
      <w:r w:rsidRPr="00372F63">
        <w:rPr>
          <w:rFonts w:eastAsia="Times New Roman" w:cs="Times New Roman"/>
          <w:color w:val="000000"/>
          <w:szCs w:val="24"/>
          <w:lang w:val="es-ES"/>
        </w:rPr>
        <w:t>[estambre]. En el informe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5 de setiemhre de 1865</w:t>
      </w:r>
      <w:r w:rsidRPr="00CF63B8">
        <w:rPr>
          <w:rFonts w:eastAsia="Times New Roman" w:cs="Times New Roman"/>
          <w:color w:val="000000"/>
          <w:szCs w:val="24"/>
          <w:lang w:val="es-ES"/>
        </w:rPr>
        <w:t> </w:t>
      </w:r>
      <w:r w:rsidRPr="00372F63">
        <w:rPr>
          <w:rFonts w:eastAsia="Times New Roman" w:cs="Times New Roman"/>
          <w:color w:val="000000"/>
          <w:szCs w:val="24"/>
          <w:lang w:val="es-ES"/>
        </w:rPr>
        <w:t>el doctor Bell, uno de los médicos de indigentes de Bradford, declaró que la terrible mortalidad que se producía entre los enfermos de fiebre de su distrito se debía a las condiciones habitacionales en que vivían: "En un sótano de 1.500 pies cúbicos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yyyyy</w:t>
      </w:r>
      <w:r w:rsidRPr="00CF63B8">
        <w:rPr>
          <w:rFonts w:eastAsia="Times New Roman" w:cs="Times New Roman"/>
          <w:color w:val="000000"/>
          <w:szCs w:val="24"/>
          <w:lang w:val="es-ES"/>
        </w:rPr>
        <w:t> </w:t>
      </w:r>
      <w:r w:rsidRPr="00372F63">
        <w:rPr>
          <w:rFonts w:eastAsia="Times New Roman" w:cs="Times New Roman"/>
          <w:color w:val="000000"/>
          <w:szCs w:val="24"/>
          <w:lang w:val="es-ES"/>
        </w:rPr>
        <w:t>[...] habitan 10 personas... La calle Vincent, el Green Air Place y the Leys albergan 223 casas con 1.450 habitantes, 435 camas y 36 letrinas... Las camas y por tales entiendo todo montón de trapos sucios o de virutas albergan una media de 3,3 personas; en no pocos casos ese guarismo llega a 4 y</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[829]</w:t>
      </w:r>
      <w:r w:rsidRPr="00CF63B8">
        <w:rPr>
          <w:rFonts w:eastAsia="Times New Roman" w:cs="Times New Roman"/>
          <w:color w:val="000000"/>
          <w:szCs w:val="24"/>
          <w:lang w:val="es-ES"/>
        </w:rPr>
        <w:t> </w:t>
      </w:r>
      <w:r w:rsidRPr="00372F63">
        <w:rPr>
          <w:rFonts w:eastAsia="Times New Roman" w:cs="Times New Roman"/>
          <w:color w:val="000000"/>
          <w:szCs w:val="24"/>
          <w:lang w:val="es-ES"/>
        </w:rPr>
        <w:t>a 6 personas. Muchos duermen sin cama, en el suelo desnudo, con su vestimenta habitual; hombres jóvenes y mujeres, casados y solteros, todos promiscuamente mezclados. ¿Es necesario agregar que estas viviendas son en su mayor parte covachas hediondas y lóbregas, húmedas, sucias, absolutamente inadecuadas para la habitación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humana</w:t>
      </w:r>
      <w:r w:rsidRPr="00372F63">
        <w:rPr>
          <w:rFonts w:eastAsia="Times New Roman" w:cs="Times New Roman"/>
          <w:color w:val="000000"/>
          <w:szCs w:val="24"/>
          <w:lang w:val="es-ES"/>
        </w:rPr>
        <w:t>? Son estos los focos de los que brotan la enfermedad y la muerte, las cuales</w:t>
      </w:r>
      <w:r w:rsidRPr="00CF63B8">
        <w:rPr>
          <w:rFonts w:eastAsia="Times New Roman" w:cs="Times New Roman"/>
          <w:color w:val="000000"/>
          <w:szCs w:val="24"/>
          <w:lang w:val="es-ES"/>
        </w:rPr>
        <w:t> </w:t>
      </w:r>
      <w:r w:rsidRPr="00372F63">
        <w:rPr>
          <w:rFonts w:eastAsia="Times New Roman" w:cs="Times New Roman"/>
          <w:i/>
          <w:color w:val="000000"/>
          <w:szCs w:val="24"/>
          <w:lang w:val="es-ES"/>
        </w:rPr>
        <w:t>también</w:t>
      </w:r>
      <w:r w:rsidRPr="00CF63B8">
        <w:rPr>
          <w:rFonts w:eastAsia="Times New Roman" w:cs="Times New Roman"/>
          <w:color w:val="000000"/>
          <w:szCs w:val="24"/>
          <w:lang w:val="es-ES"/>
        </w:rPr>
        <w:t> </w:t>
      </w:r>
      <w:r w:rsidRPr="00372F63">
        <w:rPr>
          <w:rFonts w:eastAsia="Times New Roman" w:cs="Times New Roman"/>
          <w:color w:val="000000"/>
          <w:szCs w:val="24"/>
          <w:lang w:val="es-ES"/>
        </w:rPr>
        <w:t>cobran sus víctimas</w:t>
      </w:r>
      <w:r w:rsidRPr="00CF63B8">
        <w:rPr>
          <w:rFonts w:eastAsia="Times New Roman" w:cs="Times New Roman"/>
          <w:color w:val="000000"/>
          <w:szCs w:val="24"/>
          <w:lang w:val="es-ES"/>
        </w:rPr>
        <w:t> </w:t>
      </w:r>
      <w:r w:rsidRPr="00372F63">
        <w:rPr>
          <w:rFonts w:eastAsia="Times New Roman" w:cs="Times New Roman"/>
          <w:i/>
          <w:color w:val="000000"/>
          <w:szCs w:val="24"/>
          <w:lang w:val="es-ES"/>
        </w:rPr>
        <w:t>entre las personas acomodadas</w:t>
      </w:r>
      <w:r w:rsidRPr="00CF63B8">
        <w:rPr>
          <w:rFonts w:eastAsia="Times New Roman" w:cs="Times New Roman"/>
          <w:color w:val="000000"/>
          <w:szCs w:val="24"/>
          <w:lang w:val="es-ES"/>
        </w:rPr>
        <w:t> </w:t>
      </w:r>
      <w:r w:rsidRPr="00372F63">
        <w:rPr>
          <w:rFonts w:eastAsia="Times New Roman" w:cs="Times New Roman"/>
          <w:color w:val="000000"/>
          <w:szCs w:val="24"/>
          <w:lang w:val="es-ES"/>
        </w:rPr>
        <w:t>(of good circumstances) que permitieron que estos bubones pestíferos supuraran entre nosotros"</w:t>
      </w:r>
      <w:r w:rsidRPr="00CF63B8">
        <w:rPr>
          <w:rFonts w:eastAsia="Times New Roman" w:cs="Times New Roman"/>
          <w:color w:val="000000"/>
          <w:szCs w:val="24"/>
          <w:lang w:val="es-ES"/>
        </w:rPr>
        <w:t> </w:t>
      </w:r>
      <w:bookmarkStart w:id="82" w:name="fnB7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[80]</w:t>
      </w:r>
      <w:r w:rsidRPr="00372F63">
        <w:rPr>
          <w:rFonts w:eastAsia="Times New Roman" w:cs="Times New Roman"/>
          <w:color w:val="000000"/>
          <w:szCs w:val="24"/>
        </w:rPr>
        <w:fldChar w:fldCharType="end"/>
      </w:r>
      <w:bookmarkEnd w:id="82"/>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Bristol</w:t>
      </w:r>
      <w:r w:rsidRPr="00CF63B8">
        <w:rPr>
          <w:rFonts w:eastAsia="Times New Roman" w:cs="Times New Roman"/>
          <w:color w:val="000000"/>
          <w:szCs w:val="24"/>
          <w:lang w:val="es-ES"/>
        </w:rPr>
        <w:t> </w:t>
      </w:r>
      <w:r w:rsidRPr="00372F63">
        <w:rPr>
          <w:rFonts w:eastAsia="Times New Roman" w:cs="Times New Roman"/>
          <w:color w:val="000000"/>
          <w:szCs w:val="24"/>
          <w:lang w:val="es-ES"/>
        </w:rPr>
        <w:t>ocupa el tercer puesto después de Londres en cuanto a miseria de la situación habitacional. "Aquí, en una de las ciudades más opulentas de Europa, la mayor de las abundancias [coexiste] con la pobreza más descarnada (</w:t>
      </w:r>
      <w:proofErr w:type="gramStart"/>
      <w:r w:rsidRPr="00372F63">
        <w:rPr>
          <w:rFonts w:eastAsia="Times New Roman" w:cs="Times New Roman"/>
          <w:color w:val="000000"/>
          <w:szCs w:val="24"/>
          <w:lang w:val="es-ES"/>
        </w:rPr>
        <w:t>blank[</w:t>
      </w:r>
      <w:proofErr w:type="gramEnd"/>
      <w:r w:rsidRPr="00372F63">
        <w:rPr>
          <w:rFonts w:eastAsia="Times New Roman" w:cs="Times New Roman"/>
          <w:color w:val="000000"/>
          <w:szCs w:val="24"/>
          <w:lang w:val="es-ES"/>
        </w:rPr>
        <w:t>est] poverty) y la miseria habitacional"</w:t>
      </w:r>
      <w:r w:rsidRPr="00CF63B8">
        <w:rPr>
          <w:rFonts w:eastAsia="Times New Roman" w:cs="Times New Roman"/>
          <w:color w:val="000000"/>
          <w:szCs w:val="24"/>
          <w:lang w:val="es-ES"/>
        </w:rPr>
        <w:t> </w:t>
      </w:r>
      <w:bookmarkStart w:id="83" w:name="fnB7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[81]</w:t>
      </w:r>
      <w:r w:rsidRPr="00372F63">
        <w:rPr>
          <w:rFonts w:eastAsia="Times New Roman" w:cs="Times New Roman"/>
          <w:color w:val="000000"/>
          <w:szCs w:val="24"/>
        </w:rPr>
        <w:fldChar w:fldCharType="end"/>
      </w:r>
      <w:bookmarkEnd w:id="83"/>
      <w:r w:rsidRPr="00372F63">
        <w:rPr>
          <w:rFonts w:eastAsia="Times New Roman" w:cs="Times New Roman"/>
          <w:color w:val="000000"/>
          <w:szCs w:val="24"/>
          <w:lang w:val="es-ES"/>
        </w:rPr>
        <w:t>.</w:t>
      </w:r>
    </w:p>
    <w:p w:rsidR="00372F63" w:rsidRPr="00372F63" w:rsidRDefault="00372F63" w:rsidP="00933D38">
      <w:pPr>
        <w:pStyle w:val="Ttulo3"/>
      </w:pPr>
      <w:bookmarkStart w:id="84" w:name="_Toc337845657"/>
      <w:r w:rsidRPr="00372F63">
        <w:t>c) La población nómade</w:t>
      </w:r>
      <w:bookmarkEnd w:id="84"/>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lastRenderedPageBreak/>
        <w:t>Nos detendremos ahora en una capa de la población de origen rural, cuya ocupación es en gran parte industrial. Este estrato constituye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infantería ligera del capital</w:t>
      </w:r>
      <w:r w:rsidRPr="00372F63">
        <w:rPr>
          <w:rFonts w:eastAsia="Times New Roman" w:cs="Times New Roman"/>
          <w:color w:val="000000"/>
          <w:szCs w:val="24"/>
          <w:lang w:val="es-ES"/>
        </w:rPr>
        <w:t>, que según sus propias necesidades lo vuelca ora a este punto, ora a aquel otro. Cuando no están marchando, estos individuos "acampan". A los trabajadores nómades se los emplea en diversas operaciones de la construcción y el drenaje, en la fabricación de ladrillos, la quema de cal, el tendido de vías férreas, etc. Columna ambulante de la pestilencia, estos obreros importan, a los lugares en cuyas cercanías se instalan, la viruela, el tifus, el cólera, la escarlatina, etc</w:t>
      </w:r>
      <w:r w:rsidRPr="00CF63B8">
        <w:rPr>
          <w:rFonts w:eastAsia="Times New Roman" w:cs="Times New Roman"/>
          <w:color w:val="000000"/>
          <w:szCs w:val="24"/>
          <w:lang w:val="es-ES"/>
        </w:rPr>
        <w:t> </w:t>
      </w:r>
      <w:bookmarkStart w:id="85" w:name="fnB7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[82]</w:t>
      </w:r>
      <w:r w:rsidRPr="00372F63">
        <w:rPr>
          <w:rFonts w:eastAsia="Times New Roman" w:cs="Times New Roman"/>
          <w:color w:val="000000"/>
          <w:szCs w:val="24"/>
        </w:rPr>
        <w:fldChar w:fldCharType="end"/>
      </w:r>
      <w:bookmarkEnd w:id="85"/>
      <w:r w:rsidRPr="00372F63">
        <w:rPr>
          <w:rFonts w:eastAsia="Times New Roman" w:cs="Times New Roman"/>
          <w:color w:val="000000"/>
          <w:szCs w:val="24"/>
          <w:lang w:val="es-ES"/>
        </w:rPr>
        <w:t>. En empresas donde la inversión de capital es considerable como los ferrocarriles, etc. es el empresario mismo quien se encarga, en la mayor parte de los casos, de proveer a su ejército de chozas de madera o materiales semejantes. Se forman así aldeas improvisadas, carentes de toda instalación sanitaria, al margen del control de las autoridades locales y muy lucrativas para el caballero contratista, que explota doblemente a los obreros: como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[830]</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soldados industriales y como inquilinos. Según la cantidad de cuchitriles que contenga una de esas chozas uno, dos o </w:t>
      </w:r>
      <w:proofErr w:type="gramStart"/>
      <w:r w:rsidRPr="00372F63">
        <w:rPr>
          <w:rFonts w:eastAsia="Times New Roman" w:cs="Times New Roman"/>
          <w:color w:val="000000"/>
          <w:szCs w:val="24"/>
          <w:lang w:val="es-ES"/>
        </w:rPr>
        <w:t>tres ,</w:t>
      </w:r>
      <w:proofErr w:type="gramEnd"/>
      <w:r w:rsidRPr="00372F63">
        <w:rPr>
          <w:rFonts w:eastAsia="Times New Roman" w:cs="Times New Roman"/>
          <w:color w:val="000000"/>
          <w:szCs w:val="24"/>
          <w:lang w:val="es-ES"/>
        </w:rPr>
        <w:t xml:space="preserve"> el inquilino terraplenadores, etc. tendrá que pagar 1</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zzzzz</w:t>
      </w:r>
      <w:r w:rsidRPr="00372F63">
        <w:rPr>
          <w:rFonts w:eastAsia="Times New Roman" w:cs="Times New Roman"/>
          <w:color w:val="000000"/>
          <w:szCs w:val="24"/>
          <w:lang w:val="es-ES"/>
        </w:rPr>
        <w:t>, 3, 4 chelines semanales"</w:t>
      </w:r>
      <w:r w:rsidRPr="00CF63B8">
        <w:rPr>
          <w:rFonts w:eastAsia="Times New Roman" w:cs="Times New Roman"/>
          <w:color w:val="000000"/>
          <w:szCs w:val="24"/>
          <w:lang w:val="es-ES"/>
        </w:rPr>
        <w:t> </w:t>
      </w:r>
      <w:bookmarkStart w:id="86" w:name="fnB7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[83]</w:t>
      </w:r>
      <w:r w:rsidRPr="00372F63">
        <w:rPr>
          <w:rFonts w:eastAsia="Times New Roman" w:cs="Times New Roman"/>
          <w:color w:val="000000"/>
          <w:szCs w:val="24"/>
        </w:rPr>
        <w:fldChar w:fldCharType="end"/>
      </w:r>
      <w:bookmarkEnd w:id="86"/>
      <w:r w:rsidRPr="00372F63">
        <w:rPr>
          <w:rFonts w:eastAsia="Times New Roman" w:cs="Times New Roman"/>
          <w:color w:val="000000"/>
          <w:szCs w:val="24"/>
          <w:lang w:val="es-ES"/>
        </w:rPr>
        <w:t>. Baste un ejemplo.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setiembre de 1864</w:t>
      </w:r>
      <w:r w:rsidRPr="00372F63">
        <w:rPr>
          <w:rFonts w:eastAsia="Times New Roman" w:cs="Times New Roman"/>
          <w:color w:val="000000"/>
          <w:szCs w:val="24"/>
          <w:lang w:val="es-ES"/>
        </w:rPr>
        <w:t>, informa el doctor Simon, el presidente del "Nuisance Removal Committee" [Comité para la Supresión de las Plagas] de la parroquia de Sevenoaks dirigió la siguiente denuncia al ministro del interior, sir George Grey: "La viruela era completamente desconocida en esta parroquia hace 12 meses. Poco antes de esa fecha se iniciaron los trabajos para construir un ferrocarril de Lewisham a Tunbridge. Además, como los trabajos principales se efectuaban en la cercanía inmediata de esta ciudad, también se construyó aquí el depósito principal de toda la obra. Se dio ocupación, por ende, a un crecido número de personas. Como era imposible alojarlos a todos en</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372F63">
        <w:rPr>
          <w:rFonts w:eastAsia="Times New Roman" w:cs="Times New Roman"/>
          <w:color w:val="000000"/>
          <w:szCs w:val="24"/>
          <w:lang w:val="es-ES"/>
        </w:rPr>
        <w:t>, el señor Jay, el contratista, hizo construir casuchas en diversos puntos, a lo largo de la vía férrea, para alojar a los obreros. Estas chozas carecían de ventilación y de alcantarillado y además estaban atestadas, inevitablemente, ya que cada inquilino tenía que aceptar otros huéspedes, por numerosa que fuera su propia familia y aunque las casuchas eran de sólo dos piezas. Según el informe médico que hemos recibido, la consecuencia fue que esa pobre gente tenía que sufrir durante la noche todos los horrores de la asfixia para evitar los miasmas pestilentes que emanaban de las aguas servidas estancadas y de las letrinas, ubicadas directamente bajo las ventanas. Un médico que tuvo la oportunidad de visitar esas casuchas, por último, hizo conocer sus quejas a nuestro comité. Se expresó de la manera más amarga sobre las condiciones de esas presuntas viviendas y manifestó sus temores respecto a las graves consecuencias que podrían sobrevenir, si no se adoptan algunas medidas sanitarias. Aproximadamente hace un año el p. p. [</w:t>
      </w:r>
      <w:r w:rsidRPr="00372F63">
        <w:rPr>
          <w:rFonts w:eastAsia="Times New Roman" w:cs="Times New Roman"/>
          <w:i/>
          <w:color w:val="000000"/>
          <w:szCs w:val="24"/>
          <w:lang w:val="es-ES"/>
        </w:rPr>
        <w:t>præmissis præmittendis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 anteponiendo los títulos que le correspondan] Jay se comprometió a destinar una casa para que, al declararse enfermedades infecciosas, se aislara inmediatamente a aquellos de sus obreros afectados por el mal. Reiteró </w:t>
      </w:r>
      <w:proofErr w:type="gramStart"/>
      <w:r w:rsidRPr="00372F63">
        <w:rPr>
          <w:rFonts w:eastAsia="Times New Roman" w:cs="Times New Roman"/>
          <w:color w:val="000000"/>
          <w:szCs w:val="24"/>
          <w:lang w:val="es-ES"/>
        </w:rPr>
        <w:t>esa</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831]</w:t>
      </w:r>
      <w:r w:rsidRPr="00CF63B8">
        <w:rPr>
          <w:rFonts w:eastAsia="Times New Roman" w:cs="Times New Roman"/>
          <w:color w:val="000000"/>
          <w:szCs w:val="24"/>
          <w:lang w:val="es-ES"/>
        </w:rPr>
        <w:t> </w:t>
      </w:r>
      <w:r w:rsidRPr="00372F63">
        <w:rPr>
          <w:rFonts w:eastAsia="Times New Roman" w:cs="Times New Roman"/>
          <w:color w:val="000000"/>
          <w:szCs w:val="24"/>
          <w:lang w:val="es-ES"/>
        </w:rPr>
        <w:t>promesa a fines de julio, pero nunca hizo absolutamente nada para cumplirla, pese a que desde esa fecha se registraron varios casos de viruela, dos de ellos fatales. El 9 de setiembre el doctor Kelson me comunicó que se habían verificado nuevos casos de viruela en las mismas casuchas y calificó de horrendas las condiciones imperantes en ellas. Para información de usted" (del ministro) "debo añadir que nuestra parroquia posee una casa aislada, la llamada Casa de la Peste, donde se asiste a los miembros de la parroquia atacados por enfermedades infecciosas. Desde hace meses la casa está colmada de pacientes. En una familia murieron cinco niños de viruela y fiebre. Del 1º de abril al 1º de setiembre de este año se registraron no menos de 10 casos fatales de viruela; 4 de ellos en las casuchas mencionadas, que son el foco de la peste. No es posible indicar el número de los casos de enfermedad, ya que las familias afectadas los ocultan lo más posible"</w:t>
      </w:r>
      <w:r w:rsidRPr="00CF63B8">
        <w:rPr>
          <w:rFonts w:eastAsia="Times New Roman" w:cs="Times New Roman"/>
          <w:color w:val="000000"/>
          <w:szCs w:val="24"/>
          <w:lang w:val="es-ES"/>
        </w:rPr>
        <w:t> </w:t>
      </w:r>
      <w:bookmarkStart w:id="87" w:name="fnB7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"fn79"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[84]</w:t>
      </w:r>
      <w:r w:rsidRPr="00372F63">
        <w:rPr>
          <w:rFonts w:eastAsia="Times New Roman" w:cs="Times New Roman"/>
          <w:color w:val="000000"/>
          <w:szCs w:val="24"/>
        </w:rPr>
        <w:fldChar w:fldCharType="end"/>
      </w:r>
      <w:bookmarkEnd w:id="87"/>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lastRenderedPageBreak/>
        <w:t>Los obreros en las minas de carbón y otras</w:t>
      </w:r>
      <w:r w:rsidRPr="00CF63B8">
        <w:rPr>
          <w:rFonts w:eastAsia="Times New Roman" w:cs="Times New Roman"/>
          <w:color w:val="000000"/>
          <w:szCs w:val="24"/>
          <w:lang w:val="es-ES"/>
        </w:rPr>
        <w:t> </w:t>
      </w:r>
      <w:r w:rsidRPr="00372F63">
        <w:rPr>
          <w:rFonts w:eastAsia="Times New Roman" w:cs="Times New Roman"/>
          <w:color w:val="000000"/>
          <w:szCs w:val="24"/>
          <w:lang w:val="es-ES"/>
        </w:rPr>
        <w:t>figuran entre las categorías mejor pagas de la clase obrera británica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aaaaaa</w:t>
      </w:r>
      <w:r w:rsidRPr="00372F63">
        <w:rPr>
          <w:rFonts w:eastAsia="Times New Roman" w:cs="Times New Roman"/>
          <w:color w:val="000000"/>
          <w:szCs w:val="24"/>
          <w:lang w:val="es-ES"/>
        </w:rPr>
        <w:t>. A qué precio compran su salario, es un punto que ya fue expuesto en un lugar anterior</w:t>
      </w:r>
      <w:r w:rsidRPr="00CF63B8">
        <w:rPr>
          <w:rFonts w:eastAsia="Times New Roman" w:cs="Times New Roman"/>
          <w:color w:val="000000"/>
          <w:szCs w:val="24"/>
          <w:lang w:val="es-ES"/>
        </w:rPr>
        <w:t> </w:t>
      </w:r>
      <w:bookmarkStart w:id="88" w:name="fnB8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[85]</w:t>
      </w:r>
      <w:r w:rsidRPr="00372F63">
        <w:rPr>
          <w:rFonts w:eastAsia="Times New Roman" w:cs="Times New Roman"/>
          <w:color w:val="000000"/>
          <w:szCs w:val="24"/>
        </w:rPr>
        <w:fldChar w:fldCharType="end"/>
      </w:r>
      <w:bookmarkEnd w:id="88"/>
      <w:r w:rsidRPr="00CF63B8">
        <w:rPr>
          <w:rFonts w:eastAsia="Times New Roman" w:cs="Times New Roman"/>
          <w:color w:val="000000"/>
          <w:szCs w:val="24"/>
          <w:lang w:val="es-ES"/>
        </w:rPr>
        <w:t> </w:t>
      </w:r>
      <w:r w:rsidRPr="00372F63">
        <w:rPr>
          <w:rFonts w:eastAsia="Times New Roman" w:cs="Times New Roman"/>
          <w:b/>
          <w:bCs/>
          <w:color w:val="000000"/>
          <w:szCs w:val="24"/>
          <w:lang w:val="es-ES"/>
        </w:rPr>
        <w:t>bbbbbb</w:t>
      </w:r>
      <w:r w:rsidRPr="00372F63">
        <w:rPr>
          <w:rFonts w:eastAsia="Times New Roman" w:cs="Times New Roman"/>
          <w:color w:val="000000"/>
          <w:szCs w:val="24"/>
          <w:lang w:val="es-ES"/>
        </w:rPr>
        <w:t>Véase en volumen 2, nota 321</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Lancemos aquí una rápida ojeada sobre las condiciones habitacionales en que viven. El explotador de la mina, por regla general, ya sea propietario o arrendatario de la misma, hace construir una serie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[chozas] para sus operarios. Éstos reciben tanto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como carbón para calefacción "gratuitamente", es decir, una y otro constituyen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parte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[832]</w:t>
      </w:r>
      <w:r w:rsidRPr="00CF63B8">
        <w:rPr>
          <w:rFonts w:eastAsia="Times New Roman" w:cs="Times New Roman"/>
          <w:color w:val="000000"/>
          <w:szCs w:val="24"/>
          <w:lang w:val="es-ES"/>
        </w:rPr>
        <w:t> </w:t>
      </w:r>
      <w:r w:rsidRPr="00372F63">
        <w:rPr>
          <w:rFonts w:eastAsia="Times New Roman" w:cs="Times New Roman"/>
          <w:i/>
          <w:color w:val="000000"/>
          <w:szCs w:val="24"/>
          <w:lang w:val="es-ES"/>
        </w:rPr>
        <w:t>del salario</w:t>
      </w:r>
      <w:r w:rsidRPr="00CF63B8">
        <w:rPr>
          <w:rFonts w:eastAsia="Times New Roman" w:cs="Times New Roman"/>
          <w:color w:val="000000"/>
          <w:szCs w:val="24"/>
          <w:lang w:val="es-ES"/>
        </w:rPr>
        <w:t> </w:t>
      </w:r>
      <w:r w:rsidRPr="00372F63">
        <w:rPr>
          <w:rFonts w:eastAsia="Times New Roman" w:cs="Times New Roman"/>
          <w:color w:val="000000"/>
          <w:szCs w:val="24"/>
          <w:lang w:val="es-ES"/>
        </w:rPr>
        <w:t>suministrada</w:t>
      </w:r>
      <w:r w:rsidRPr="00CF63B8">
        <w:rPr>
          <w:rFonts w:eastAsia="Times New Roman" w:cs="Times New Roman"/>
          <w:color w:val="000000"/>
          <w:szCs w:val="24"/>
          <w:lang w:val="es-ES"/>
        </w:rPr>
        <w:t> </w:t>
      </w:r>
      <w:r w:rsidRPr="00372F63">
        <w:rPr>
          <w:rFonts w:eastAsia="Times New Roman" w:cs="Times New Roman"/>
          <w:i/>
          <w:color w:val="000000"/>
          <w:szCs w:val="24"/>
          <w:lang w:val="es-ES"/>
        </w:rPr>
        <w:t>in natura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especies]. Aquellos a los que no se puede hospedar de esta manera, perciben a modo de compensación la suma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 anuales. Los distritos mineros atraen rápidamente una gran población, compuesta de la población minera misma y de artesanos, tenderos, etc., que se aglomeran en torno de aquélla. Como en todos lados donde es considerable la densidad de población, la renta del suelo es alta aquí. Por eso el empresario minero procura apiñar alrededor de la bocamina, en el espacio más estrecho posible, exactamente la cantidad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que se requiera para enlatar a sus operarios y familias. Cuando en las cercanías se abren nuevas minas o vuelven a explotarse otras antiguas, aumenta el hacinamiento. En la construcción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rige un solo criterio: el "</w:t>
      </w:r>
      <w:r w:rsidRPr="00372F63">
        <w:rPr>
          <w:rFonts w:eastAsia="Times New Roman" w:cs="Times New Roman"/>
          <w:i/>
          <w:color w:val="000000"/>
          <w:szCs w:val="24"/>
          <w:lang w:val="es-ES"/>
        </w:rPr>
        <w:t>renunciamiento</w:t>
      </w:r>
      <w:r w:rsidRPr="00372F63">
        <w:rPr>
          <w:rFonts w:eastAsia="Times New Roman" w:cs="Times New Roman"/>
          <w:color w:val="000000"/>
          <w:szCs w:val="24"/>
          <w:lang w:val="es-ES"/>
        </w:rPr>
        <w:t>" del capitalista a todo</w:t>
      </w:r>
      <w:r w:rsidRPr="00CF63B8">
        <w:rPr>
          <w:rFonts w:eastAsia="Times New Roman" w:cs="Times New Roman"/>
          <w:color w:val="000000"/>
          <w:szCs w:val="24"/>
          <w:lang w:val="es-ES"/>
        </w:rPr>
        <w:t> </w:t>
      </w:r>
      <w:r w:rsidRPr="00372F63">
        <w:rPr>
          <w:rFonts w:eastAsia="Times New Roman" w:cs="Times New Roman"/>
          <w:i/>
          <w:color w:val="000000"/>
          <w:szCs w:val="24"/>
          <w:lang w:val="es-ES"/>
        </w:rPr>
        <w:t>desembolso de efectivo</w:t>
      </w:r>
      <w:r w:rsidRPr="00CF63B8">
        <w:rPr>
          <w:rFonts w:eastAsia="Times New Roman" w:cs="Times New Roman"/>
          <w:color w:val="000000"/>
          <w:szCs w:val="24"/>
          <w:lang w:val="es-ES"/>
        </w:rPr>
        <w:t> </w:t>
      </w:r>
      <w:r w:rsidRPr="00372F63">
        <w:rPr>
          <w:rFonts w:eastAsia="Times New Roman" w:cs="Times New Roman"/>
          <w:color w:val="000000"/>
          <w:szCs w:val="24"/>
          <w:lang w:val="es-ES"/>
        </w:rPr>
        <w:t>que no sea absolutamente inevitable. "Las viviendas de los mineros y de otros obreros vinculados a las minas de Northumberland y Durham", dice el doctor Julian Hunter, "son quizás, promedialmente, lo peor y más caro que Inglaterra ofrece en gran escala en este renglón, si se exceptúan distritos similares en Monmouthshire. [...] La pésima calidad consiste en el elevado número de personas por habitación, en las pequeñas dimensiones del predio donde se ha arrojado una gran cantidad de casas, en la carencia de agua y la inexistencia de letrinas y en el método, que suele aplicarse, de construir una casa sobre la otra o de distribuirlas en</w:t>
      </w:r>
      <w:r w:rsidRPr="00CF63B8">
        <w:rPr>
          <w:rFonts w:eastAsia="Times New Roman" w:cs="Times New Roman"/>
          <w:color w:val="000000"/>
          <w:szCs w:val="24"/>
          <w:lang w:val="es-ES"/>
        </w:rPr>
        <w:t> </w:t>
      </w:r>
      <w:r w:rsidRPr="00372F63">
        <w:rPr>
          <w:rFonts w:eastAsia="Times New Roman" w:cs="Times New Roman"/>
          <w:i/>
          <w:color w:val="000000"/>
          <w:szCs w:val="24"/>
          <w:lang w:val="es-ES"/>
        </w:rPr>
        <w:t>flats</w:t>
      </w:r>
      <w:r w:rsidRPr="00CF63B8">
        <w:rPr>
          <w:rFonts w:eastAsia="Times New Roman" w:cs="Times New Roman"/>
          <w:color w:val="000000"/>
          <w:szCs w:val="24"/>
          <w:lang w:val="es-ES"/>
        </w:rPr>
        <w:t> </w:t>
      </w:r>
      <w:r w:rsidRPr="00372F63">
        <w:rPr>
          <w:rFonts w:eastAsia="Times New Roman" w:cs="Times New Roman"/>
          <w:color w:val="000000"/>
          <w:szCs w:val="24"/>
          <w:lang w:val="es-ES"/>
        </w:rPr>
        <w:t>[apartamentos]" (de manera que las diversas</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formen pisos ubicados verticalmente unos encima de otros)... "El empresario trata a toda la colonia como si ésta sólo acampara en el sitio, en vez de residir en él"</w:t>
      </w:r>
      <w:r w:rsidRPr="00CF63B8">
        <w:rPr>
          <w:rFonts w:eastAsia="Times New Roman" w:cs="Times New Roman"/>
          <w:color w:val="000000"/>
          <w:szCs w:val="24"/>
          <w:lang w:val="es-ES"/>
        </w:rPr>
        <w:t> </w:t>
      </w:r>
      <w:bookmarkStart w:id="89" w:name="fnB8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[86]</w:t>
      </w:r>
      <w:r w:rsidRPr="00372F63">
        <w:rPr>
          <w:rFonts w:eastAsia="Times New Roman" w:cs="Times New Roman"/>
          <w:color w:val="000000"/>
          <w:szCs w:val="24"/>
        </w:rPr>
        <w:fldChar w:fldCharType="end"/>
      </w:r>
      <w:bookmarkEnd w:id="89"/>
      <w:r w:rsidRPr="00372F63">
        <w:rPr>
          <w:rFonts w:eastAsia="Times New Roman" w:cs="Times New Roman"/>
          <w:color w:val="000000"/>
          <w:szCs w:val="24"/>
          <w:lang w:val="es-ES"/>
        </w:rPr>
        <w:t>. "Siguiendo las instrucciones", dice el doctor Stevens, "visité la mayor parte de las grandes aldeas mineras de la Durham Union... Con muy pocas excepciones, a</w:t>
      </w:r>
      <w:r w:rsidRPr="00CF63B8">
        <w:rPr>
          <w:rFonts w:eastAsia="Times New Roman" w:cs="Times New Roman"/>
          <w:color w:val="000000"/>
          <w:szCs w:val="24"/>
          <w:lang w:val="es-ES"/>
        </w:rPr>
        <w:t> </w:t>
      </w:r>
      <w:r w:rsidRPr="00372F63">
        <w:rPr>
          <w:rFonts w:eastAsia="Times New Roman" w:cs="Times New Roman"/>
          <w:i/>
          <w:color w:val="000000"/>
          <w:szCs w:val="24"/>
          <w:lang w:val="es-ES"/>
        </w:rPr>
        <w:t>todas</w:t>
      </w:r>
      <w:r w:rsidRPr="00CF63B8">
        <w:rPr>
          <w:rFonts w:eastAsia="Times New Roman" w:cs="Times New Roman"/>
          <w:color w:val="000000"/>
          <w:szCs w:val="24"/>
          <w:lang w:val="es-ES"/>
        </w:rPr>
        <w:t> </w:t>
      </w:r>
      <w:r w:rsidRPr="00372F63">
        <w:rPr>
          <w:rFonts w:eastAsia="Times New Roman" w:cs="Times New Roman"/>
          <w:color w:val="000000"/>
          <w:szCs w:val="24"/>
          <w:lang w:val="es-ES"/>
        </w:rPr>
        <w:t>se aplica la afirmación de que se ha descuidado</w:t>
      </w:r>
      <w:r w:rsidRPr="00CF63B8">
        <w:rPr>
          <w:rFonts w:eastAsia="Times New Roman" w:cs="Times New Roman"/>
          <w:color w:val="000000"/>
          <w:szCs w:val="24"/>
          <w:lang w:val="es-ES"/>
        </w:rPr>
        <w:t> </w:t>
      </w:r>
      <w:r w:rsidRPr="00372F63">
        <w:rPr>
          <w:rFonts w:eastAsia="Times New Roman" w:cs="Times New Roman"/>
          <w:i/>
          <w:color w:val="000000"/>
          <w:szCs w:val="24"/>
          <w:lang w:val="es-ES"/>
        </w:rPr>
        <w:t>todo medio</w:t>
      </w:r>
      <w:r w:rsidRPr="00CF63B8">
        <w:rPr>
          <w:rFonts w:eastAsia="Times New Roman" w:cs="Times New Roman"/>
          <w:color w:val="000000"/>
          <w:szCs w:val="24"/>
          <w:lang w:val="es-ES"/>
        </w:rPr>
        <w:t> </w:t>
      </w:r>
      <w:r w:rsidRPr="00372F63">
        <w:rPr>
          <w:rFonts w:eastAsia="Times New Roman" w:cs="Times New Roman"/>
          <w:color w:val="000000"/>
          <w:szCs w:val="24"/>
          <w:lang w:val="es-ES"/>
        </w:rPr>
        <w:t>necesario para salvaguardar la salud de los pobladores. Todos los mineros están vinculados" ("bound", término que al igual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bondaye</w:t>
      </w:r>
      <w:r w:rsidRPr="00CF63B8">
        <w:rPr>
          <w:rFonts w:eastAsia="Times New Roman" w:cs="Times New Roman"/>
          <w:color w:val="000000"/>
          <w:szCs w:val="24"/>
          <w:lang w:val="es-ES"/>
        </w:rPr>
        <w:t> </w:t>
      </w:r>
      <w:r w:rsidRPr="00372F63">
        <w:rPr>
          <w:rFonts w:eastAsia="Times New Roman" w:cs="Times New Roman"/>
          <w:color w:val="000000"/>
          <w:szCs w:val="24"/>
          <w:lang w:val="es-ES"/>
        </w:rPr>
        <w:t>[servidumbre] viene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época de la servidumbre de la gleba</w:t>
      </w:r>
      <w:r w:rsidRPr="00372F63">
        <w:rPr>
          <w:rFonts w:eastAsia="Times New Roman" w:cs="Times New Roman"/>
          <w:color w:val="000000"/>
          <w:szCs w:val="24"/>
          <w:lang w:val="es-ES"/>
        </w:rPr>
        <w:t>) "por 12 meses al arrendatario (lessee) o propietario de la mina. [...] Si los mineros expresan su descontento o molestan de cualquier manera al capataz</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[833]</w:t>
      </w:r>
      <w:r w:rsidRPr="00CF63B8">
        <w:rPr>
          <w:rFonts w:eastAsia="Times New Roman" w:cs="Times New Roman"/>
          <w:color w:val="000000"/>
          <w:szCs w:val="24"/>
          <w:lang w:val="es-ES"/>
        </w:rPr>
        <w:t> </w:t>
      </w:r>
      <w:r w:rsidRPr="00372F63">
        <w:rPr>
          <w:rFonts w:eastAsia="Times New Roman" w:cs="Times New Roman"/>
          <w:color w:val="000000"/>
          <w:szCs w:val="24"/>
          <w:lang w:val="es-ES"/>
        </w:rPr>
        <w:t>(viewer), se pone una señal o una observación al lado de sus nombres en el cuaderno de vigilancia y, cuando llega el momento de renovarles el contrato, quedan en la calle... Me parece que ninguna modalidad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truck system</w:t>
      </w:r>
      <w:r w:rsidRPr="00CF63B8">
        <w:rPr>
          <w:rFonts w:eastAsia="Times New Roman" w:cs="Times New Roman"/>
          <w:color w:val="000000"/>
          <w:szCs w:val="24"/>
          <w:lang w:val="es-ES"/>
        </w:rPr>
        <w:t> </w:t>
      </w:r>
      <w:r w:rsidRPr="00372F63">
        <w:rPr>
          <w:rFonts w:eastAsia="Times New Roman" w:cs="Times New Roman"/>
          <w:color w:val="000000"/>
          <w:szCs w:val="24"/>
          <w:lang w:val="es-ES"/>
        </w:rPr>
        <w:t>[sistema de pago con bonos] puede ser peor que la que impera en esos distritos densamente poblados. El obrero se ve obligado a recibir, como parte de su salario, una casa rodeada de emanaciones pestilentes. No puede ayudarse a sí mismo.</w:t>
      </w:r>
      <w:r w:rsidRPr="00CF63B8">
        <w:rPr>
          <w:rFonts w:eastAsia="Times New Roman" w:cs="Times New Roman"/>
          <w:color w:val="000000"/>
          <w:szCs w:val="24"/>
          <w:lang w:val="es-ES"/>
        </w:rPr>
        <w:t> </w:t>
      </w:r>
      <w:r w:rsidRPr="00372F63">
        <w:rPr>
          <w:rFonts w:eastAsia="Times New Roman" w:cs="Times New Roman"/>
          <w:i/>
          <w:color w:val="000000"/>
          <w:szCs w:val="24"/>
          <w:lang w:val="es-ES"/>
        </w:rPr>
        <w:t>A todos los efectos es un siervo</w:t>
      </w:r>
      <w:r w:rsidRPr="00CF63B8">
        <w:rPr>
          <w:rFonts w:eastAsia="Times New Roman" w:cs="Times New Roman"/>
          <w:color w:val="000000"/>
          <w:szCs w:val="24"/>
          <w:lang w:val="es-ES"/>
        </w:rPr>
        <w:t> </w:t>
      </w:r>
      <w:r w:rsidRPr="00372F63">
        <w:rPr>
          <w:rFonts w:eastAsia="Times New Roman" w:cs="Times New Roman"/>
          <w:color w:val="000000"/>
          <w:szCs w:val="24"/>
          <w:lang w:val="es-ES"/>
        </w:rPr>
        <w:t>(he is to all intents and purposes a serf), y es dudoso que alguien pueda ayudarlo, salvo su propietario, pero éste pide consejo ante todo a su</w:t>
      </w:r>
      <w:r w:rsidRPr="00CF63B8">
        <w:rPr>
          <w:rFonts w:eastAsia="Times New Roman" w:cs="Times New Roman"/>
          <w:color w:val="000000"/>
          <w:szCs w:val="24"/>
          <w:lang w:val="es-ES"/>
        </w:rPr>
        <w:t> </w:t>
      </w:r>
      <w:r w:rsidRPr="00372F63">
        <w:rPr>
          <w:rFonts w:eastAsia="Times New Roman" w:cs="Times New Roman"/>
          <w:i/>
          <w:color w:val="000000"/>
          <w:szCs w:val="24"/>
          <w:lang w:val="es-ES"/>
        </w:rPr>
        <w:t>balance</w:t>
      </w:r>
      <w:r w:rsidRPr="00CF63B8">
        <w:rPr>
          <w:rFonts w:eastAsia="Times New Roman" w:cs="Times New Roman"/>
          <w:color w:val="000000"/>
          <w:szCs w:val="24"/>
          <w:lang w:val="es-ES"/>
        </w:rPr>
        <w:t> </w:t>
      </w:r>
      <w:r w:rsidRPr="00372F63">
        <w:rPr>
          <w:rFonts w:eastAsia="Times New Roman" w:cs="Times New Roman"/>
          <w:color w:val="000000"/>
          <w:szCs w:val="24"/>
          <w:lang w:val="es-ES"/>
        </w:rPr>
        <w:t>y el resultado es prácticamente infalible. El obrero también recibe del propietario su suministro de agua. Sea buena o mala, se le proporcione o no, tiene que pagar por ella, o mejor dicho tolerar que se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descuenten del salario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90" w:name="fnB8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[87]</w:t>
      </w:r>
      <w:r w:rsidRPr="00372F63">
        <w:rPr>
          <w:rFonts w:eastAsia="Times New Roman" w:cs="Times New Roman"/>
          <w:color w:val="000000"/>
          <w:szCs w:val="24"/>
        </w:rPr>
        <w:fldChar w:fldCharType="end"/>
      </w:r>
      <w:bookmarkEnd w:id="90"/>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el conflicto con la "opinión pública", o también con la política sanitaria,</w:t>
      </w:r>
      <w:r w:rsidRPr="00CF63B8">
        <w:rPr>
          <w:rFonts w:eastAsia="Times New Roman" w:cs="Times New Roman"/>
          <w:color w:val="000000"/>
          <w:szCs w:val="24"/>
          <w:lang w:val="es-ES"/>
        </w:rPr>
        <w:t> </w:t>
      </w:r>
      <w:r w:rsidRPr="00372F63">
        <w:rPr>
          <w:rFonts w:eastAsia="Times New Roman" w:cs="Times New Roman"/>
          <w:i/>
          <w:color w:val="000000"/>
          <w:szCs w:val="24"/>
          <w:lang w:val="es-ES"/>
        </w:rPr>
        <w:t>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no se avergüenza en absoluto de "justificar" las condiciones en parte peligrosas, en parte degradantes que inflige a la función y a la vida doméstica del obrero. Aduce que esas condiciones</w:t>
      </w:r>
      <w:r w:rsidRPr="00CF63B8">
        <w:rPr>
          <w:rFonts w:eastAsia="Times New Roman" w:cs="Times New Roman"/>
          <w:color w:val="000000"/>
          <w:szCs w:val="24"/>
          <w:lang w:val="es-ES"/>
        </w:rPr>
        <w:t> </w:t>
      </w:r>
      <w:r w:rsidRPr="00372F63">
        <w:rPr>
          <w:rFonts w:eastAsia="Times New Roman" w:cs="Times New Roman"/>
          <w:i/>
          <w:color w:val="000000"/>
          <w:szCs w:val="24"/>
          <w:lang w:val="es-ES"/>
        </w:rPr>
        <w:t>son necesarias para explotarlo más lucrativamente</w:t>
      </w:r>
      <w:r w:rsidRPr="00372F63">
        <w:rPr>
          <w:rFonts w:eastAsia="Times New Roman" w:cs="Times New Roman"/>
          <w:color w:val="000000"/>
          <w:szCs w:val="24"/>
          <w:lang w:val="es-ES"/>
        </w:rPr>
        <w:t>. Así lo hace cuando</w:t>
      </w:r>
      <w:r w:rsidRPr="00CF63B8">
        <w:rPr>
          <w:rFonts w:eastAsia="Times New Roman" w:cs="Times New Roman"/>
          <w:color w:val="000000"/>
          <w:szCs w:val="24"/>
          <w:lang w:val="es-ES"/>
        </w:rPr>
        <w:t> </w:t>
      </w:r>
      <w:r w:rsidRPr="00372F63">
        <w:rPr>
          <w:rFonts w:eastAsia="Times New Roman" w:cs="Times New Roman"/>
          <w:i/>
          <w:color w:val="000000"/>
          <w:szCs w:val="24"/>
          <w:lang w:val="es-ES"/>
        </w:rPr>
        <w:t>renuncia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a instalar aparatos protectores contra la maquinaria peligrosa en las fábricas, medios de ventilación y dispositivos </w:t>
      </w:r>
      <w:r w:rsidRPr="00372F63">
        <w:rPr>
          <w:rFonts w:eastAsia="Times New Roman" w:cs="Times New Roman"/>
          <w:color w:val="000000"/>
          <w:szCs w:val="24"/>
          <w:lang w:val="es-ES"/>
        </w:rPr>
        <w:lastRenderedPageBreak/>
        <w:t>de seguridad en las minas, etc. Así lo hace, en este caso, con la vivienda de los mineros. "A modo de disculpa", dice el funcionario médico del "Privy Council", el doctor Simon, en su informe</w:t>
      </w:r>
      <w:r w:rsidRPr="00CF63B8">
        <w:rPr>
          <w:rFonts w:eastAsia="Times New Roman" w:cs="Times New Roman"/>
          <w:color w:val="000000"/>
          <w:szCs w:val="24"/>
          <w:lang w:val="es-ES"/>
        </w:rPr>
        <w:t> </w:t>
      </w:r>
      <w:r w:rsidRPr="00372F63">
        <w:rPr>
          <w:rFonts w:eastAsia="Times New Roman" w:cs="Times New Roman"/>
          <w:i/>
          <w:color w:val="000000"/>
          <w:szCs w:val="24"/>
          <w:lang w:val="es-ES"/>
        </w:rPr>
        <w:t>oficial</w:t>
      </w:r>
      <w:r w:rsidRPr="00372F63">
        <w:rPr>
          <w:rFonts w:eastAsia="Times New Roman" w:cs="Times New Roman"/>
          <w:color w:val="000000"/>
          <w:szCs w:val="24"/>
          <w:lang w:val="es-ES"/>
        </w:rPr>
        <w:t>, "a modo de disculpa por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sórdidas</w:t>
      </w:r>
      <w:r w:rsidRPr="00CF63B8">
        <w:rPr>
          <w:rFonts w:eastAsia="Times New Roman" w:cs="Times New Roman"/>
          <w:color w:val="000000"/>
          <w:szCs w:val="24"/>
          <w:lang w:val="es-ES"/>
        </w:rPr>
        <w:t> </w:t>
      </w:r>
      <w:r w:rsidRPr="00372F63">
        <w:rPr>
          <w:rFonts w:eastAsia="Times New Roman" w:cs="Times New Roman"/>
          <w:color w:val="000000"/>
          <w:szCs w:val="24"/>
          <w:lang w:val="es-ES"/>
        </w:rPr>
        <w:t>condiciones de la vivienda [...] se aduce que habitualmente las minas se explotan bajo arriendo; que la duración del contrato de arrendamiento (que en las minas de carbón es</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lo general de 21 años</w:t>
      </w:r>
      <w:r w:rsidRPr="00372F63">
        <w:rPr>
          <w:rFonts w:eastAsia="Times New Roman" w:cs="Times New Roman"/>
          <w:color w:val="000000"/>
          <w:szCs w:val="24"/>
          <w:lang w:val="es-ES"/>
        </w:rPr>
        <w:t>) es</w:t>
      </w:r>
      <w:r w:rsidRPr="00CF63B8">
        <w:rPr>
          <w:rFonts w:eastAsia="Times New Roman" w:cs="Times New Roman"/>
          <w:color w:val="000000"/>
          <w:szCs w:val="24"/>
          <w:lang w:val="es-ES"/>
        </w:rPr>
        <w:t> </w:t>
      </w:r>
      <w:r w:rsidRPr="00372F63">
        <w:rPr>
          <w:rFonts w:eastAsia="Times New Roman" w:cs="Times New Roman"/>
          <w:i/>
          <w:color w:val="000000"/>
          <w:szCs w:val="24"/>
          <w:lang w:val="es-ES"/>
        </w:rPr>
        <w:t>demasiado breve</w:t>
      </w:r>
      <w:r w:rsidRPr="00CF63B8">
        <w:rPr>
          <w:rFonts w:eastAsia="Times New Roman" w:cs="Times New Roman"/>
          <w:color w:val="000000"/>
          <w:szCs w:val="24"/>
          <w:lang w:val="es-ES"/>
        </w:rPr>
        <w:t> </w:t>
      </w:r>
      <w:r w:rsidRPr="00372F63">
        <w:rPr>
          <w:rFonts w:eastAsia="Times New Roman" w:cs="Times New Roman"/>
          <w:color w:val="000000"/>
          <w:szCs w:val="24"/>
          <w:lang w:val="es-ES"/>
        </w:rPr>
        <w:t>como para que al arrendatario de la mina le valga la pena proporcionar buenas viviendas a la población obrera y a los artesanos, etc., atraídos por la explotación;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aun si él mismo tuviera la intención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conducirse liberalmente en ese aspecto, la misma se vería frustrada por el propietario del suelo. Éste, en efecto, tendería a exigir inmediatamente una renta suplementaria exorbitante a cambio del privilegio de erigir, sobre la superficie, una aldea decente y confortable destinada a los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[834]</w:t>
      </w:r>
      <w:r w:rsidRPr="00CF63B8">
        <w:rPr>
          <w:rFonts w:eastAsia="Times New Roman" w:cs="Times New Roman"/>
          <w:color w:val="000000"/>
          <w:szCs w:val="24"/>
          <w:lang w:val="es-ES"/>
        </w:rPr>
        <w:t> </w:t>
      </w:r>
      <w:r w:rsidRPr="00372F63">
        <w:rPr>
          <w:rFonts w:eastAsia="Times New Roman" w:cs="Times New Roman"/>
          <w:color w:val="000000"/>
          <w:szCs w:val="24"/>
          <w:lang w:val="es-ES"/>
        </w:rPr>
        <w:t>obreros de la propiedad subterránea. Este precio prohibitivo, cuando no la prohibición lisa y llana, atemorizaría asimismo a otros, que si no fuera por ello estarían dispuestos a edificar... No es mi deseo continuar examinando el valor de esta disculpa, ni investigar tampoco sobre quién recaería, en última instancia, el gasto adicional que se efectuara para edificar [...] viviendas decentes: si sobre el dueño del suelo, el arrendatario de minas, los obreros o el público... Pero en vista de hechos tan bochornosos como los que ponen al descubierto los informes adjuntos" (los de los docores Hunter, Stevens, etc.), "resulta claro que hay que aplicar un remedio... Los títulos de la propiedad del suelo se usan, de esta manera, para perpetrar una gran injusticia pública. En su calidad de propietario de minas, el dueño de la tierra invita a una colonia industrial a que trabaje en la finca de él, y luego, en su calidad de propietario de la superficie del suelo, impide a los obreros que ha congregado que encuentren las viviendas adecuadas indispensables para sus vidas. Al arrendatario de minas" (el explotador capitalista) "</w:t>
      </w:r>
      <w:r w:rsidRPr="00372F63">
        <w:rPr>
          <w:rFonts w:eastAsia="Times New Roman" w:cs="Times New Roman"/>
          <w:i/>
          <w:color w:val="000000"/>
          <w:szCs w:val="24"/>
          <w:lang w:val="es-ES"/>
        </w:rPr>
        <w:t>no le interesa, desde el punto de vista pecuniario</w:t>
      </w:r>
      <w:r w:rsidRPr="00372F63">
        <w:rPr>
          <w:rFonts w:eastAsia="Times New Roman" w:cs="Times New Roman"/>
          <w:color w:val="000000"/>
          <w:szCs w:val="24"/>
          <w:lang w:val="es-ES"/>
        </w:rPr>
        <w:t>, oponerse a esa división del negocio, ya que sabe bien que aunque estas últimas pretensiones sean exorbitantes, las consecuencias</w:t>
      </w:r>
      <w:r w:rsidRPr="00CF63B8">
        <w:rPr>
          <w:rFonts w:eastAsia="Times New Roman" w:cs="Times New Roman"/>
          <w:color w:val="000000"/>
          <w:szCs w:val="24"/>
          <w:lang w:val="es-ES"/>
        </w:rPr>
        <w:t> </w:t>
      </w:r>
      <w:r w:rsidRPr="00372F63">
        <w:rPr>
          <w:rFonts w:eastAsia="Times New Roman" w:cs="Times New Roman"/>
          <w:i/>
          <w:color w:val="000000"/>
          <w:szCs w:val="24"/>
          <w:lang w:val="es-ES"/>
        </w:rPr>
        <w:t>no recaerán sobre él</w:t>
      </w:r>
      <w:r w:rsidRPr="00372F63">
        <w:rPr>
          <w:rFonts w:eastAsia="Times New Roman" w:cs="Times New Roman"/>
          <w:color w:val="000000"/>
          <w:szCs w:val="24"/>
          <w:lang w:val="es-ES"/>
        </w:rPr>
        <w:t>; sabe asimismo que los obreros, sobre los que sí recaen, no están suficientemente educados como para conocer</w:t>
      </w:r>
      <w:r w:rsidRPr="00CF63B8">
        <w:rPr>
          <w:rFonts w:eastAsia="Times New Roman" w:cs="Times New Roman"/>
          <w:color w:val="000000"/>
          <w:szCs w:val="24"/>
          <w:lang w:val="es-ES"/>
        </w:rPr>
        <w:t> </w:t>
      </w:r>
      <w:r w:rsidRPr="00372F63">
        <w:rPr>
          <w:rFonts w:eastAsia="Times New Roman" w:cs="Times New Roman"/>
          <w:i/>
          <w:color w:val="000000"/>
          <w:szCs w:val="24"/>
          <w:lang w:val="es-ES"/>
        </w:rPr>
        <w:t>sus derechos sanitarios</w:t>
      </w:r>
      <w:r w:rsidRPr="00372F63">
        <w:rPr>
          <w:rFonts w:eastAsia="Times New Roman" w:cs="Times New Roman"/>
          <w:color w:val="000000"/>
          <w:szCs w:val="24"/>
          <w:lang w:val="es-ES"/>
        </w:rPr>
        <w:t>, y que ni la vivienda más promiscua ni el agua potable más corrompida serán motivo especial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cccccc</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88</w:t>
      </w:r>
      <w:r w:rsidRPr="00CF63B8">
        <w:rPr>
          <w:rFonts w:eastAsia="Times New Roman" w:cs="Times New Roman"/>
          <w:color w:val="000000"/>
          <w:szCs w:val="24"/>
          <w:lang w:val="es-ES"/>
        </w:rPr>
        <w:t> </w:t>
      </w:r>
      <w:r w:rsidRPr="00372F63">
        <w:rPr>
          <w:rFonts w:eastAsia="Times New Roman" w:cs="Times New Roman"/>
          <w:color w:val="000000"/>
          <w:szCs w:val="24"/>
          <w:lang w:val="es-ES"/>
        </w:rPr>
        <w:t>de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strike</w:t>
      </w:r>
      <w:r w:rsidRPr="00CF63B8">
        <w:rPr>
          <w:rFonts w:eastAsia="Times New Roman" w:cs="Times New Roman"/>
          <w:color w:val="000000"/>
          <w:szCs w:val="24"/>
          <w:lang w:val="es-ES"/>
        </w:rPr>
        <w:t> </w:t>
      </w:r>
      <w:r w:rsidRPr="00372F63">
        <w:rPr>
          <w:rFonts w:eastAsia="Times New Roman" w:cs="Times New Roman"/>
          <w:color w:val="000000"/>
          <w:szCs w:val="24"/>
          <w:lang w:val="es-ES"/>
        </w:rPr>
        <w:t>[huelga]"</w:t>
      </w:r>
      <w:r w:rsidRPr="00CF63B8">
        <w:rPr>
          <w:rFonts w:eastAsia="Times New Roman" w:cs="Times New Roman"/>
          <w:color w:val="000000"/>
          <w:szCs w:val="24"/>
          <w:lang w:val="es-ES"/>
        </w:rPr>
        <w:t> </w:t>
      </w:r>
      <w:bookmarkStart w:id="91" w:name="fnB8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[89]</w:t>
      </w:r>
      <w:r w:rsidRPr="00372F63">
        <w:rPr>
          <w:rFonts w:eastAsia="Times New Roman" w:cs="Times New Roman"/>
          <w:color w:val="000000"/>
          <w:szCs w:val="24"/>
        </w:rPr>
        <w:fldChar w:fldCharType="end"/>
      </w:r>
      <w:bookmarkEnd w:id="91"/>
      <w:r w:rsidRPr="00372F63">
        <w:rPr>
          <w:rFonts w:eastAsia="Times New Roman" w:cs="Times New Roman"/>
          <w:color w:val="000000"/>
          <w:szCs w:val="24"/>
          <w:lang w:val="es-ES"/>
        </w:rPr>
        <w:t>.</w:t>
      </w:r>
    </w:p>
    <w:p w:rsidR="00372F63" w:rsidRPr="00372F63" w:rsidRDefault="00372F63" w:rsidP="00933D38">
      <w:pPr>
        <w:pStyle w:val="Ttulo3"/>
      </w:pPr>
      <w:bookmarkStart w:id="92" w:name="_Toc337845658"/>
      <w:r w:rsidRPr="00372F63">
        <w:t>d)</w:t>
      </w:r>
      <w:r w:rsidRPr="00CF63B8">
        <w:t> </w:t>
      </w:r>
      <w:r w:rsidRPr="00372F63">
        <w:t>Efecto de las c</w:t>
      </w:r>
      <w:r w:rsidR="00933D38">
        <w:t>risis sobre el sector mejor rem</w:t>
      </w:r>
      <w:r w:rsidRPr="00372F63">
        <w:t>uerado</w:t>
      </w:r>
      <w:r w:rsidR="00933D38">
        <w:t xml:space="preserve"> </w:t>
      </w:r>
      <w:r w:rsidRPr="00372F63">
        <w:t>de la clase obrera</w:t>
      </w:r>
      <w:bookmarkEnd w:id="92"/>
    </w:p>
    <w:p w:rsidR="00933D38" w:rsidRPr="00372F63" w:rsidRDefault="00372F63" w:rsidP="00933D38">
      <w:pPr>
        <w:ind w:firstLine="113"/>
        <w:rPr>
          <w:rFonts w:eastAsia="Times New Roman" w:cs="Times New Roman"/>
          <w:color w:val="000000"/>
          <w:szCs w:val="24"/>
          <w:lang w:val="es-ES"/>
        </w:rPr>
      </w:pPr>
      <w:r w:rsidRPr="00372F63">
        <w:rPr>
          <w:rFonts w:eastAsia="Times New Roman" w:cs="Times New Roman"/>
          <w:color w:val="000000"/>
          <w:szCs w:val="24"/>
          <w:lang w:val="es-ES"/>
        </w:rPr>
        <w:t>Antes que pasemos a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obreros ayrícolas</w:t>
      </w:r>
      <w:r w:rsidRPr="00CF63B8">
        <w:rPr>
          <w:rFonts w:eastAsia="Times New Roman" w:cs="Times New Roman"/>
          <w:color w:val="000000"/>
          <w:szCs w:val="24"/>
          <w:lang w:val="es-ES"/>
        </w:rPr>
        <w:t> </w:t>
      </w:r>
      <w:r w:rsidRPr="00372F63">
        <w:rPr>
          <w:rFonts w:eastAsia="Times New Roman" w:cs="Times New Roman"/>
          <w:color w:val="000000"/>
          <w:szCs w:val="24"/>
          <w:lang w:val="es-ES"/>
        </w:rPr>
        <w:t>propiamente dichos, otro ejemplo nos mostrará cómo las crisis afectan incluso al sector mejor remunerado de la clase obrera, a su aristocracia. Se recordará que el año 1857 trajo consigo una de las grandes crisis con las que invariablemente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[835]</w:t>
      </w:r>
      <w:r w:rsidRPr="00CF63B8">
        <w:rPr>
          <w:rFonts w:eastAsia="Times New Roman" w:cs="Times New Roman"/>
          <w:color w:val="000000"/>
          <w:szCs w:val="24"/>
          <w:lang w:val="es-ES"/>
        </w:rPr>
        <w:t> </w:t>
      </w:r>
      <w:r w:rsidRPr="00372F63">
        <w:rPr>
          <w:rFonts w:eastAsia="Times New Roman" w:cs="Times New Roman"/>
          <w:color w:val="000000"/>
          <w:szCs w:val="24"/>
          <w:lang w:val="es-ES"/>
        </w:rPr>
        <w:t>se cierra el ciclo industrial. El plazo siguiente expiró en 1866. Anticipada ya en los distritos fabriles propiamente dichos por la escasez de algodón, la que desplazó mucho capital de las esferas de inversión habituales a las grandes sedes centrales del mercado dinerario, la crisis adoptó en esta ocasión un carácter predominantemente financiero. Su desencadenamiento, en mayo de 1866, estuvo señalado por la bancarrota de un gigantesco banco londinense, seguida inmediatamente por la ruina de innumerables sociedades dedicadas a los tejemanejes en el campo de las finanzas. Uno de los grandes ramos industriales londinenses castigados por la catástrofe fue el de la construcción de barcos de hierro. Durante el período de las transacciones fraudulentas, los magnates de este ramo no sólo se habían lanzado a una sobreproducción desmedida, sino que además habían firmado enormes contratos de suministro, especulando con que las fuentes crediticias seguirían manando con la misma abundancia que antes. Actualmente se ha operado una reacción aterradora que aun en la hora actual fines de marzo de 1867 afecta a otras industrias londinenses</w:t>
      </w:r>
      <w:r w:rsidRPr="00CF63B8">
        <w:rPr>
          <w:rFonts w:eastAsia="Times New Roman" w:cs="Times New Roman"/>
          <w:color w:val="000000"/>
          <w:szCs w:val="24"/>
          <w:lang w:val="es-ES"/>
        </w:rPr>
        <w:t> </w:t>
      </w:r>
      <w:bookmarkStart w:id="93" w:name="fnB8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[90]</w:t>
      </w:r>
      <w:r w:rsidRPr="00372F63">
        <w:rPr>
          <w:rFonts w:eastAsia="Times New Roman" w:cs="Times New Roman"/>
          <w:color w:val="000000"/>
          <w:szCs w:val="24"/>
        </w:rPr>
        <w:fldChar w:fldCharType="end"/>
      </w:r>
      <w:bookmarkEnd w:id="93"/>
      <w:r w:rsidRPr="00372F63">
        <w:rPr>
          <w:rFonts w:eastAsia="Times New Roman" w:cs="Times New Roman"/>
          <w:color w:val="000000"/>
          <w:szCs w:val="24"/>
          <w:lang w:val="es-ES"/>
        </w:rPr>
        <w:t xml:space="preserve">. Para caracterizar la situación de los obreros reproduzcamos el siguiente pasaje, que tomamos de un detallado informe escrito por un </w:t>
      </w:r>
      <w:r w:rsidRPr="00372F63">
        <w:rPr>
          <w:rFonts w:eastAsia="Times New Roman" w:cs="Times New Roman"/>
          <w:color w:val="000000"/>
          <w:szCs w:val="24"/>
          <w:lang w:val="es-ES"/>
        </w:rPr>
        <w:lastRenderedPageBreak/>
        <w:t>corresponsal del "Morning Star" que visitó, a principios de enero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dddddd</w:t>
      </w:r>
      <w:r w:rsidRPr="00CF63B8">
        <w:rPr>
          <w:rFonts w:eastAsia="Times New Roman" w:cs="Times New Roman"/>
          <w:color w:val="000000"/>
          <w:szCs w:val="24"/>
          <w:lang w:val="es-ES"/>
        </w:rPr>
        <w:t> </w:t>
      </w:r>
      <w:r w:rsidRPr="00372F63">
        <w:rPr>
          <w:rFonts w:eastAsia="Times New Roman" w:cs="Times New Roman"/>
          <w:color w:val="000000"/>
          <w:szCs w:val="24"/>
          <w:lang w:val="es-ES"/>
        </w:rPr>
        <w:t>de 1867, las zonas más castigadas por la calamidad. "Al este de Londres, en los distritos de Poplar, Millwall, Greenwich,</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[836]</w:t>
      </w:r>
      <w:r w:rsidRPr="00CF63B8">
        <w:rPr>
          <w:rFonts w:eastAsia="Times New Roman" w:cs="Times New Roman"/>
          <w:color w:val="000000"/>
          <w:szCs w:val="24"/>
          <w:lang w:val="es-ES"/>
        </w:rPr>
        <w:t> </w:t>
      </w:r>
      <w:r w:rsidRPr="00372F63">
        <w:rPr>
          <w:rFonts w:eastAsia="Times New Roman" w:cs="Times New Roman"/>
          <w:color w:val="000000"/>
          <w:szCs w:val="24"/>
          <w:lang w:val="es-ES"/>
        </w:rPr>
        <w:t>Deptford, Limehouse y Canning Town, por lo menos 15.000 obreros y sus familias se encuentran en una situación de miseria extrema; entre ellos, más de 3.000 mecánicos diestros [...]. Sus fondos de reserva se han agotado luego de una paralización laboral de seis u ocho meses... Tuve que esforzarme mucho para llegar a la puerta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CF63B8">
        <w:rPr>
          <w:rFonts w:eastAsia="Times New Roman" w:cs="Times New Roman"/>
          <w:color w:val="000000"/>
          <w:szCs w:val="24"/>
          <w:lang w:val="es-ES"/>
        </w:rPr>
        <w:t> </w:t>
      </w:r>
      <w:r w:rsidRPr="00372F63">
        <w:rPr>
          <w:rFonts w:eastAsia="Times New Roman" w:cs="Times New Roman"/>
          <w:color w:val="000000"/>
          <w:szCs w:val="24"/>
          <w:lang w:val="es-ES"/>
        </w:rPr>
        <w:t>[hospicio] (de Poplar), pues la asediaba una muchedumbre hambrienta. Esperaban bonos para el pan, pero no había llegado todavía la hora del reparto. El patio forma un gran cuadrado, con un alero que corre alrededor, a lo largo de los muros. Grandes montones de nieve cubrían los adoquines en el medio del patio. Había allí ciertos espacios de dimensiones reducidas, cercados con mimbre como corrales de ovejas, en los que trabajan los hombres cuando el tiempo es más benigno. El día que visité el asilo los corrales estaban tan llenos de nieve que nadie podía permanecer en ellos. Los hombres, sin embargo, protegidos bajo el alero, se ocupaban de macadamizar adoquines. Cada uno se sentaba en un gran adoquín y con un martillo pesado machacaba el granito, cubierto de hielo, hasta picar 5</w:t>
      </w:r>
      <w:r w:rsidRPr="00CF63B8">
        <w:rPr>
          <w:rFonts w:eastAsia="Times New Roman" w:cs="Times New Roman"/>
          <w:color w:val="000000"/>
          <w:szCs w:val="24"/>
          <w:lang w:val="es-ES"/>
        </w:rPr>
        <w:t> </w:t>
      </w:r>
      <w:r w:rsidRPr="00372F63">
        <w:rPr>
          <w:rFonts w:eastAsia="Times New Roman" w:cs="Times New Roman"/>
          <w:i/>
          <w:color w:val="000000"/>
          <w:szCs w:val="24"/>
          <w:lang w:val="es-ES"/>
        </w:rPr>
        <w:t>bushels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eeeeee</w:t>
      </w:r>
      <w:r w:rsidRPr="00372F63">
        <w:rPr>
          <w:rFonts w:eastAsia="Times New Roman" w:cs="Times New Roman"/>
          <w:color w:val="000000"/>
          <w:szCs w:val="24"/>
          <w:lang w:val="es-ES"/>
        </w:rPr>
        <w:t>. Con ello quedaba finalizada su labor diaria y se les daba 3 peniques" (2</w:t>
      </w:r>
      <w:r w:rsidRPr="00CF63B8">
        <w:rPr>
          <w:rFonts w:eastAsia="Times New Roman" w:cs="Times New Roman"/>
          <w:color w:val="000000"/>
          <w:szCs w:val="24"/>
          <w:lang w:val="es-ES"/>
        </w:rPr>
        <w:t> </w:t>
      </w:r>
      <w:r w:rsidRPr="00372F63">
        <w:rPr>
          <w:rFonts w:eastAsia="Times New Roman" w:cs="Times New Roman"/>
          <w:i/>
          <w:color w:val="000000"/>
          <w:szCs w:val="24"/>
          <w:lang w:val="es-ES"/>
        </w:rPr>
        <w:t>silbergroschen</w:t>
      </w:r>
      <w:r w:rsidRPr="00CF63B8">
        <w:rPr>
          <w:rFonts w:eastAsia="Times New Roman" w:cs="Times New Roman"/>
          <w:color w:val="000000"/>
          <w:szCs w:val="24"/>
          <w:lang w:val="es-ES"/>
        </w:rPr>
        <w:t> </w:t>
      </w:r>
      <w:r w:rsidRPr="00372F63">
        <w:rPr>
          <w:rFonts w:eastAsia="Times New Roman" w:cs="Times New Roman"/>
          <w:color w:val="000000"/>
          <w:szCs w:val="24"/>
          <w:lang w:val="es-ES"/>
        </w:rPr>
        <w:t>y 6</w:t>
      </w:r>
      <w:r w:rsidRPr="00CF63B8">
        <w:rPr>
          <w:rFonts w:eastAsia="Times New Roman" w:cs="Times New Roman"/>
          <w:color w:val="000000"/>
          <w:szCs w:val="24"/>
          <w:lang w:val="es-ES"/>
        </w:rPr>
        <w:t> </w:t>
      </w:r>
      <w:r w:rsidRPr="00372F63">
        <w:rPr>
          <w:rFonts w:eastAsia="Times New Roman" w:cs="Times New Roman"/>
          <w:i/>
          <w:color w:val="000000"/>
          <w:szCs w:val="24"/>
          <w:lang w:val="es-ES"/>
        </w:rPr>
        <w:t>pfennige</w:t>
      </w:r>
      <w:r w:rsidRPr="00372F63">
        <w:rPr>
          <w:rFonts w:eastAsia="Times New Roman" w:cs="Times New Roman"/>
          <w:color w:val="000000"/>
          <w:szCs w:val="24"/>
          <w:lang w:val="es-ES"/>
        </w:rPr>
        <w:t>) "y un bono para pan. En otra parte del patio había una desvencijada casucha de madera. Al abrir la puerta, encontramos que estaba llena de hombres, apiñados unos contra otros para conservar el calor. Deshilachaban maromas y disputaban entre sí acerca de cuál de ellos podía trabajar más con un mínimo de comida, pues la resistencia era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point d'honneur</w:t>
      </w:r>
      <w:r w:rsidRPr="00CF63B8">
        <w:rPr>
          <w:rFonts w:eastAsia="Times New Roman" w:cs="Times New Roman"/>
          <w:color w:val="000000"/>
          <w:szCs w:val="24"/>
          <w:lang w:val="es-ES"/>
        </w:rPr>
        <w:t> </w:t>
      </w:r>
      <w:r w:rsidRPr="00372F63">
        <w:rPr>
          <w:rFonts w:eastAsia="Times New Roman" w:cs="Times New Roman"/>
          <w:color w:val="000000"/>
          <w:szCs w:val="24"/>
          <w:lang w:val="es-ES"/>
        </w:rPr>
        <w:t>[punto de honra]. Sólo en este</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CF63B8">
        <w:rPr>
          <w:rFonts w:eastAsia="Times New Roman" w:cs="Times New Roman"/>
          <w:color w:val="000000"/>
          <w:szCs w:val="24"/>
          <w:lang w:val="es-ES"/>
        </w:rPr>
        <w:t> </w:t>
      </w:r>
      <w:r w:rsidRPr="00372F63">
        <w:rPr>
          <w:rFonts w:eastAsia="Times New Roman" w:cs="Times New Roman"/>
          <w:color w:val="000000"/>
          <w:szCs w:val="24"/>
          <w:lang w:val="es-ES"/>
        </w:rPr>
        <w:t>[...] recibían socorros [...] 7.000 personas [...], entre ellas varios cientos que 6 u 8 meses atrás ganaban los salarios máximos que se pagan en este país a obreros calificados. Su número sería dos veces mayor si no hubiera tantos que, pese a habérseles agotado totalmente sus reservas de dinero, rehúsan todavía recurrir a la parroquia mientras les quede cualquier cosa para empeñar... Dejando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372F63">
        <w:rPr>
          <w:rFonts w:eastAsia="Times New Roman" w:cs="Times New Roman"/>
          <w:color w:val="000000"/>
          <w:szCs w:val="24"/>
          <w:lang w:val="es-ES"/>
        </w:rPr>
        <w:t xml:space="preserve">, di una vuelta por las calles, en </w:t>
      </w:r>
      <w:proofErr w:type="gramStart"/>
      <w:r w:rsidRPr="00372F63">
        <w:rPr>
          <w:rFonts w:eastAsia="Times New Roman" w:cs="Times New Roman"/>
          <w:color w:val="000000"/>
          <w:szCs w:val="24"/>
          <w:lang w:val="es-ES"/>
        </w:rPr>
        <w:t>su mayor parte orilladas por casas de un piso, tan numerosas</w:t>
      </w:r>
      <w:proofErr w:type="gramEnd"/>
      <w:r w:rsidRPr="00372F63">
        <w:rPr>
          <w:rFonts w:eastAsia="Times New Roman" w:cs="Times New Roman"/>
          <w:color w:val="000000"/>
          <w:szCs w:val="24"/>
          <w:lang w:val="es-ES"/>
        </w:rPr>
        <w:t xml:space="preserve"> en Poplar. Mi guía era miembro de la comisión para los desocupados. [...] La primera casa en la que entramos era la de un obrero siderúrgico, desocupado desde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[837]</w:t>
      </w:r>
      <w:r w:rsidRPr="00CF63B8">
        <w:rPr>
          <w:rFonts w:eastAsia="Times New Roman" w:cs="Times New Roman"/>
          <w:color w:val="000000"/>
          <w:szCs w:val="24"/>
          <w:lang w:val="es-ES"/>
        </w:rPr>
        <w:t> </w:t>
      </w:r>
      <w:r w:rsidRPr="00372F63">
        <w:rPr>
          <w:rFonts w:eastAsia="Times New Roman" w:cs="Times New Roman"/>
          <w:color w:val="000000"/>
          <w:szCs w:val="24"/>
          <w:lang w:val="es-ES"/>
        </w:rPr>
        <w:t>hace 27 semanas. Encontré al hombre y a toda su familia en un cuarto interior, sentados. La pieza todavía no carecía totalmente de muebles y el hogar se hallaba encendido. Esto era necesario para preservar de la congelación los pies descalzos de los más pequeños, porque el día era gélido. En una bandeja, frente al fuego, había un montón de estopa que la mujer y los chicos deshilachaban a cambio del pan que les proporcionaba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372F63">
        <w:rPr>
          <w:rFonts w:eastAsia="Times New Roman" w:cs="Times New Roman"/>
          <w:color w:val="000000"/>
          <w:szCs w:val="24"/>
          <w:lang w:val="es-ES"/>
        </w:rPr>
        <w:t xml:space="preserve">. El hombre trabajaba en uno de los patios que acabamos de describir por un bono de pan y 3 peniques diarios. Hacía unos instantes que había regresado a la casa para almorzar muy hambriento, según nos dijo con una sonrisa amarga y su comida consistía en unas pocas rebanadas de pan untadas con grasa, y una taza de té sin leche... La puerta siguiente en la que golpeamos fue abierta por una mujer de edad mediana, quien sin pronunciar una palabra, nos hizo pasar a un cuartito interior donde se sentaba toda su familia, en silencio, con los ojos clavados en un fuego mortecino, a punto de extinguirse. Era tal la desolación, la desesperanza que envolvía a esa gente y a su cuartito que no deseo otra cosa que no contemplar jamás una escena semejante. &lt;&lt;No han ganado nada, señor&gt;&gt;, dijo la mujer señalando a los niños, &lt;&lt;nada en 26 semanas, y todo nuestro dinero se ha ido, todo el dinero que el padre y yo ahorramos en tiempos mejores, con la ilusión de tener una reserva cuando los negocios anduvieran mal.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Mire!&gt;&gt;, gritó casi fuera de sí, mostrándonos una libreta de ahorros con todas las anotaciones regulares de dinero colocado y retirado, de tal manera que pudimos comprobar cómo su pequeño caudal había comenzado con el primer depósito de 5 chelines, cómo había aumentado poco a poco hasta llegal a las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20 y cómo se había desinflado de nuevo, pasando de libras a chelines, </w:t>
      </w:r>
      <w:r w:rsidRPr="00372F63">
        <w:rPr>
          <w:rFonts w:eastAsia="Times New Roman" w:cs="Times New Roman"/>
          <w:color w:val="000000"/>
          <w:szCs w:val="24"/>
          <w:lang w:val="es-ES"/>
        </w:rPr>
        <w:lastRenderedPageBreak/>
        <w:t>hasta que la última anotación hacía que la libreta tuviera el mismo valor que un pedazo de papel en blanco. Esta familia recibía diariamente una mísera comida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372F63">
        <w:rPr>
          <w:rFonts w:eastAsia="Times New Roman" w:cs="Times New Roman"/>
          <w:color w:val="000000"/>
          <w:szCs w:val="24"/>
          <w:lang w:val="es-ES"/>
        </w:rPr>
        <w:t>... Nuestra visita siguiente fue a la mujer de un irlandés. El marido había trabajado en los astilleros. La encontramos enferma por falta de alimentación, echada en un colchón, con sus vestidos puestos, apenas cubierta con un pedazo de alfombra, pues toda la ropa de cama había ido a parar a la casa de empeños. Sus macilentos hijos la cuidaban, aunque parecían necesitar ellos los cuidados maternos. Diecinueve semanas de inactividad</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[838]</w:t>
      </w:r>
      <w:r w:rsidRPr="00CF63B8">
        <w:rPr>
          <w:rFonts w:eastAsia="Times New Roman" w:cs="Times New Roman"/>
          <w:color w:val="000000"/>
          <w:szCs w:val="24"/>
          <w:lang w:val="es-ES"/>
        </w:rPr>
        <w:t> </w:t>
      </w:r>
      <w:r w:rsidRPr="00372F63">
        <w:rPr>
          <w:rFonts w:eastAsia="Times New Roman" w:cs="Times New Roman"/>
          <w:color w:val="000000"/>
          <w:szCs w:val="24"/>
          <w:lang w:val="es-ES"/>
        </w:rPr>
        <w:t>forzada la habían reducido a ese estado, y mientras nos contaba la historia del amargo pasado, se lamentaba como si hubiera perdido toda esperanza en un futuro mejor... Cuando salíamos de la casa un hombre joven que corría hacia nosotros nos alcanzó, solicitándonos que fuéramos a su casa y viéramos si se podía hacer algo por él. Una mujer joven, dos hermosos chicos, un montón de boletas de empeño y una pieza totalmente vacía era todo lo que tenía para mostrar"</w:t>
      </w:r>
      <w:r w:rsidRPr="00CF63B8">
        <w:rPr>
          <w:rFonts w:eastAsia="Times New Roman" w:cs="Times New Roman"/>
          <w:color w:val="000000"/>
          <w:szCs w:val="24"/>
          <w:lang w:val="es-ES"/>
        </w:rPr>
        <w:t> </w:t>
      </w:r>
      <w:bookmarkStart w:id="94" w:name="fnB8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[91]</w:t>
      </w:r>
      <w:r w:rsidRPr="00372F63">
        <w:rPr>
          <w:rFonts w:eastAsia="Times New Roman" w:cs="Times New Roman"/>
          <w:color w:val="000000"/>
          <w:szCs w:val="24"/>
        </w:rPr>
        <w:fldChar w:fldCharType="end"/>
      </w:r>
      <w:bookmarkEnd w:id="94"/>
      <w:r w:rsidRPr="00372F63">
        <w:rPr>
          <w:rFonts w:eastAsia="Times New Roman" w:cs="Times New Roman"/>
          <w:b/>
          <w:bCs/>
          <w:color w:val="000000"/>
          <w:szCs w:val="24"/>
          <w:lang w:val="es-ES"/>
        </w:rPr>
        <w:t>137</w:t>
      </w:r>
      <w:r w:rsidRPr="00CF63B8">
        <w:rPr>
          <w:rFonts w:eastAsia="Times New Roman" w:cs="Times New Roman"/>
          <w:color w:val="000000"/>
          <w:szCs w:val="24"/>
          <w:lang w:val="es-ES"/>
        </w:rPr>
        <w:t> </w:t>
      </w:r>
      <w:r w:rsidRPr="00372F63">
        <w:rPr>
          <w:rFonts w:eastAsia="Times New Roman" w:cs="Times New Roman"/>
          <w:color w:val="000000"/>
          <w:szCs w:val="24"/>
          <w:lang w:val="es-ES"/>
        </w:rPr>
        <w:t>Ducpétiaux, op. cit., pp. 151, 154, 155, 156. .</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[839]</w:t>
      </w:r>
    </w:p>
    <w:p w:rsidR="00372F63" w:rsidRPr="00372F63" w:rsidRDefault="00372F63" w:rsidP="00372F63">
      <w:pPr>
        <w:ind w:firstLine="113"/>
        <w:rPr>
          <w:rFonts w:eastAsia="Times New Roman" w:cs="Times New Roman"/>
          <w:color w:val="000000"/>
          <w:szCs w:val="24"/>
          <w:lang w:val="es-ES"/>
        </w:rPr>
      </w:pPr>
    </w:p>
    <w:p w:rsidR="00372F63" w:rsidRPr="00372F63" w:rsidRDefault="00372F63" w:rsidP="00933D38">
      <w:pPr>
        <w:pStyle w:val="Ttulo3"/>
      </w:pPr>
      <w:bookmarkStart w:id="95" w:name="_Toc337845659"/>
      <w:r w:rsidRPr="00372F63">
        <w:t>e)</w:t>
      </w:r>
      <w:r w:rsidRPr="00CF63B8">
        <w:t> </w:t>
      </w:r>
      <w:r w:rsidRPr="00372F63">
        <w:t>El proletariado agricola británico</w:t>
      </w:r>
      <w:bookmarkEnd w:id="95"/>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ninguna otra parte el carácter</w:t>
      </w:r>
      <w:r w:rsidRPr="00CF63B8">
        <w:rPr>
          <w:rFonts w:eastAsia="Times New Roman" w:cs="Times New Roman"/>
          <w:color w:val="000000"/>
          <w:szCs w:val="24"/>
          <w:lang w:val="es-ES"/>
        </w:rPr>
        <w:t> </w:t>
      </w:r>
      <w:r w:rsidRPr="00372F63">
        <w:rPr>
          <w:rFonts w:eastAsia="Times New Roman" w:cs="Times New Roman"/>
          <w:i/>
          <w:color w:val="000000"/>
          <w:szCs w:val="24"/>
          <w:lang w:val="es-ES"/>
        </w:rPr>
        <w:t>antagónico</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producción y acumulación capitalistas se pone de manifiesto</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brutalmente</w:t>
      </w:r>
      <w:r w:rsidRPr="00CF63B8">
        <w:rPr>
          <w:rFonts w:eastAsia="Times New Roman" w:cs="Times New Roman"/>
          <w:color w:val="000000"/>
          <w:szCs w:val="24"/>
          <w:lang w:val="es-ES"/>
        </w:rPr>
        <w:t> </w:t>
      </w:r>
      <w:r w:rsidRPr="00372F63">
        <w:rPr>
          <w:rFonts w:eastAsia="Times New Roman" w:cs="Times New Roman"/>
          <w:color w:val="000000"/>
          <w:szCs w:val="24"/>
          <w:lang w:val="es-ES"/>
        </w:rPr>
        <w:t>que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progreso de la agricultura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[840]</w:t>
      </w:r>
      <w:r w:rsidRPr="00CF63B8">
        <w:rPr>
          <w:rFonts w:eastAsia="Times New Roman" w:cs="Times New Roman"/>
          <w:color w:val="000000"/>
          <w:szCs w:val="24"/>
          <w:lang w:val="es-ES"/>
        </w:rPr>
        <w:t> </w:t>
      </w:r>
      <w:r w:rsidRPr="00372F63">
        <w:rPr>
          <w:rFonts w:eastAsia="Times New Roman" w:cs="Times New Roman"/>
          <w:i/>
          <w:color w:val="000000"/>
          <w:szCs w:val="24"/>
          <w:lang w:val="es-ES"/>
        </w:rPr>
        <w:t>inglesa</w:t>
      </w:r>
      <w:r w:rsidRPr="00CF63B8">
        <w:rPr>
          <w:rFonts w:eastAsia="Times New Roman" w:cs="Times New Roman"/>
          <w:color w:val="000000"/>
          <w:szCs w:val="24"/>
          <w:lang w:val="es-ES"/>
        </w:rPr>
        <w:t> </w:t>
      </w:r>
      <w:r w:rsidRPr="00372F63">
        <w:rPr>
          <w:rFonts w:eastAsia="Times New Roman" w:cs="Times New Roman"/>
          <w:color w:val="000000"/>
          <w:szCs w:val="24"/>
          <w:lang w:val="es-ES"/>
        </w:rPr>
        <w:t>(la ganadería incluida) y el</w:t>
      </w:r>
      <w:r w:rsidRPr="00CF63B8">
        <w:rPr>
          <w:rFonts w:eastAsia="Times New Roman" w:cs="Times New Roman"/>
          <w:color w:val="000000"/>
          <w:szCs w:val="24"/>
          <w:lang w:val="es-ES"/>
        </w:rPr>
        <w:t> </w:t>
      </w:r>
      <w:r w:rsidRPr="00372F63">
        <w:rPr>
          <w:rFonts w:eastAsia="Times New Roman" w:cs="Times New Roman"/>
          <w:i/>
          <w:color w:val="000000"/>
          <w:szCs w:val="24"/>
          <w:lang w:val="es-ES"/>
        </w:rPr>
        <w:t>retroceso del obrero agrícola inglés</w:t>
      </w:r>
      <w:r w:rsidRPr="00372F63">
        <w:rPr>
          <w:rFonts w:eastAsia="Times New Roman" w:cs="Times New Roman"/>
          <w:color w:val="000000"/>
          <w:szCs w:val="24"/>
          <w:lang w:val="es-ES"/>
        </w:rPr>
        <w:t>. Antes de examinar la situación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actual</w:t>
      </w:r>
      <w:r w:rsidRPr="00CF63B8">
        <w:rPr>
          <w:rFonts w:eastAsia="Times New Roman" w:cs="Times New Roman"/>
          <w:color w:val="000000"/>
          <w:szCs w:val="24"/>
          <w:lang w:val="es-ES"/>
        </w:rPr>
        <w:t> </w:t>
      </w:r>
      <w:r w:rsidRPr="00372F63">
        <w:rPr>
          <w:rFonts w:eastAsia="Times New Roman" w:cs="Times New Roman"/>
          <w:color w:val="000000"/>
          <w:szCs w:val="24"/>
          <w:lang w:val="es-ES"/>
        </w:rPr>
        <w:t>de este último, lancemos una breve mirada retrospectiva. La agricultura moderna data, en Inglaterra, de mediados del siglo XVIII, por más que sea muy anterior el trastocamiento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[841]</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relaciones de propiedad de la tierra del que parte y en el que se funda el modo de producción modificado.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Si tomamos los datos de Arthur Young observador riguroso aunque pensador superficial referentes al obrero agrícola de 1771, veremos que éste desempeña un papel pobrísimo en comparación con su predecesor de</w:t>
      </w:r>
      <w:r w:rsidRPr="00CF63B8">
        <w:rPr>
          <w:rFonts w:eastAsia="Times New Roman" w:cs="Times New Roman"/>
          <w:color w:val="000000"/>
          <w:szCs w:val="24"/>
          <w:lang w:val="es-ES"/>
        </w:rPr>
        <w:t> </w:t>
      </w:r>
      <w:r w:rsidRPr="00372F63">
        <w:rPr>
          <w:rFonts w:eastAsia="Times New Roman" w:cs="Times New Roman"/>
          <w:i/>
          <w:color w:val="000000"/>
          <w:szCs w:val="24"/>
          <w:lang w:val="es-ES"/>
        </w:rPr>
        <w:t>fines del siglo XIV</w:t>
      </w:r>
      <w:r w:rsidRPr="00372F63">
        <w:rPr>
          <w:rFonts w:eastAsia="Times New Roman" w:cs="Times New Roman"/>
          <w:color w:val="000000"/>
          <w:szCs w:val="24"/>
          <w:lang w:val="es-ES"/>
        </w:rPr>
        <w:t>, "cuando el trabajador [...] podía vivir en la abundancia y</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acumular riqueza</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96" w:name="fnB8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[92]</w:t>
      </w:r>
      <w:r w:rsidRPr="00372F63">
        <w:rPr>
          <w:rFonts w:eastAsia="Times New Roman" w:cs="Times New Roman"/>
          <w:color w:val="000000"/>
          <w:szCs w:val="24"/>
        </w:rPr>
        <w:fldChar w:fldCharType="end"/>
      </w:r>
      <w:bookmarkEnd w:id="96"/>
      <w:r w:rsidRPr="00372F63">
        <w:rPr>
          <w:rFonts w:eastAsia="Times New Roman" w:cs="Times New Roman"/>
          <w:color w:val="000000"/>
          <w:szCs w:val="24"/>
          <w:lang w:val="es-ES"/>
        </w:rPr>
        <w:t>, para no hablar del siglo XV, "la edad de oro del trabajador inglés en la ciudad y el campo". No necesitamos, sin embargo, remontarnos tan atrás. En una obra</w:t>
      </w:r>
      <w:r w:rsidRPr="00CF63B8">
        <w:rPr>
          <w:rFonts w:eastAsia="Times New Roman" w:cs="Times New Roman"/>
          <w:color w:val="000000"/>
          <w:szCs w:val="24"/>
          <w:lang w:val="es-ES"/>
        </w:rPr>
        <w:t> </w:t>
      </w:r>
      <w:r w:rsidRPr="00372F63">
        <w:rPr>
          <w:rFonts w:eastAsia="Times New Roman" w:cs="Times New Roman"/>
          <w:i/>
          <w:color w:val="000000"/>
          <w:szCs w:val="24"/>
          <w:lang w:val="es-ES"/>
        </w:rPr>
        <w:t>de 1777</w:t>
      </w:r>
      <w:r w:rsidRPr="00372F63">
        <w:rPr>
          <w:rFonts w:eastAsia="Times New Roman" w:cs="Times New Roman"/>
          <w:color w:val="000000"/>
          <w:szCs w:val="24"/>
          <w:lang w:val="es-ES"/>
        </w:rPr>
        <w:t>, muy enjundiosa, leemos. "El gran arrendatario se ha elevado casi al nivel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gentleman</w:t>
      </w:r>
      <w:r w:rsidRPr="00372F63">
        <w:rPr>
          <w:rFonts w:eastAsia="Times New Roman" w:cs="Times New Roman"/>
          <w:color w:val="000000"/>
          <w:szCs w:val="24"/>
          <w:lang w:val="es-ES"/>
        </w:rPr>
        <w:t>, mientras que el obrero rural pobre está casi por el suelo. Su infortunada situación se aprecia con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[842]</w:t>
      </w:r>
      <w:r w:rsidRPr="00CF63B8">
        <w:rPr>
          <w:rFonts w:eastAsia="Times New Roman" w:cs="Times New Roman"/>
          <w:color w:val="000000"/>
          <w:szCs w:val="24"/>
          <w:lang w:val="es-ES"/>
        </w:rPr>
        <w:t> </w:t>
      </w:r>
      <w:r w:rsidRPr="00372F63">
        <w:rPr>
          <w:rFonts w:eastAsia="Times New Roman" w:cs="Times New Roman"/>
          <w:color w:val="000000"/>
          <w:szCs w:val="24"/>
          <w:lang w:val="es-ES"/>
        </w:rPr>
        <w:t>claridad echando una mirada comparativa sobre sus condiciones de hoy y las de 40 años atrás... Terratenientes y arrendatarios [...] cooperan estrechamente en la opresión del trabajador"</w:t>
      </w:r>
      <w:r w:rsidRPr="00CF63B8">
        <w:rPr>
          <w:rFonts w:eastAsia="Times New Roman" w:cs="Times New Roman"/>
          <w:color w:val="000000"/>
          <w:szCs w:val="24"/>
          <w:lang w:val="es-ES"/>
        </w:rPr>
        <w:t> </w:t>
      </w:r>
      <w:bookmarkStart w:id="97" w:name="fnB8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[93]</w:t>
      </w:r>
      <w:r w:rsidRPr="00372F63">
        <w:rPr>
          <w:rFonts w:eastAsia="Times New Roman" w:cs="Times New Roman"/>
          <w:color w:val="000000"/>
          <w:szCs w:val="24"/>
        </w:rPr>
        <w:fldChar w:fldCharType="end"/>
      </w:r>
      <w:bookmarkEnd w:id="97"/>
      <w:r w:rsidRPr="00372F63">
        <w:rPr>
          <w:rFonts w:eastAsia="Times New Roman" w:cs="Times New Roman"/>
          <w:color w:val="000000"/>
          <w:szCs w:val="24"/>
          <w:lang w:val="es-ES"/>
        </w:rPr>
        <w:t>. Seguidamente se demuestra en detalle que el salario real descendió en el campo, de 1737 a 1777, en casi 1/4, o sea en un 25 %. "La política moderna", dice por la misma época el doctor Richard Price, "favorece a las clases superiores del pueblo, y la consecuencia será que tarde o temprano todo el reino se compondrá únicamente de</w:t>
      </w:r>
      <w:r w:rsidRPr="00CF63B8">
        <w:rPr>
          <w:rFonts w:eastAsia="Times New Roman" w:cs="Times New Roman"/>
          <w:color w:val="000000"/>
          <w:szCs w:val="24"/>
          <w:lang w:val="es-ES"/>
        </w:rPr>
        <w:t> </w:t>
      </w:r>
      <w:r w:rsidRPr="00372F63">
        <w:rPr>
          <w:rFonts w:eastAsia="Times New Roman" w:cs="Times New Roman"/>
          <w:i/>
          <w:color w:val="000000"/>
          <w:szCs w:val="24"/>
          <w:lang w:val="es-ES"/>
        </w:rPr>
        <w:t>gentlemen</w:t>
      </w:r>
      <w:r w:rsidRPr="00CF63B8">
        <w:rPr>
          <w:rFonts w:eastAsia="Times New Roman" w:cs="Times New Roman"/>
          <w:color w:val="000000"/>
          <w:szCs w:val="24"/>
          <w:lang w:val="es-ES"/>
        </w:rPr>
        <w:t> </w:t>
      </w:r>
      <w:r w:rsidRPr="00372F63">
        <w:rPr>
          <w:rFonts w:eastAsia="Times New Roman" w:cs="Times New Roman"/>
          <w:color w:val="000000"/>
          <w:szCs w:val="24"/>
          <w:lang w:val="es-ES"/>
        </w:rPr>
        <w:t>y pordioseros, de grandes y esclavos"</w:t>
      </w:r>
      <w:r w:rsidRPr="00CF63B8">
        <w:rPr>
          <w:rFonts w:eastAsia="Times New Roman" w:cs="Times New Roman"/>
          <w:color w:val="000000"/>
          <w:szCs w:val="24"/>
          <w:lang w:val="es-ES"/>
        </w:rPr>
        <w:t> </w:t>
      </w:r>
      <w:bookmarkStart w:id="98" w:name="fnB8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[94]</w:t>
      </w:r>
      <w:r w:rsidRPr="00372F63">
        <w:rPr>
          <w:rFonts w:eastAsia="Times New Roman" w:cs="Times New Roman"/>
          <w:color w:val="000000"/>
          <w:szCs w:val="24"/>
        </w:rPr>
        <w:fldChar w:fldCharType="end"/>
      </w:r>
      <w:bookmarkEnd w:id="98"/>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Sin embargo, la situación del obrero agrícola inglés de 1770 a 1780, tanto en lo que se refiere a las condiciones alimentarias y habitacionales como en lo que respecta a su dignidad personal, a sus diversiones, etc., constituye un</w:t>
      </w:r>
      <w:r w:rsidRPr="00CF63B8">
        <w:rPr>
          <w:rFonts w:eastAsia="Times New Roman" w:cs="Times New Roman"/>
          <w:color w:val="000000"/>
          <w:szCs w:val="24"/>
          <w:lang w:val="es-ES"/>
        </w:rPr>
        <w:t> </w:t>
      </w:r>
      <w:r w:rsidRPr="00372F63">
        <w:rPr>
          <w:rFonts w:eastAsia="Times New Roman" w:cs="Times New Roman"/>
          <w:i/>
          <w:color w:val="000000"/>
          <w:szCs w:val="24"/>
          <w:lang w:val="es-ES"/>
        </w:rPr>
        <w:t>ideal</w:t>
      </w:r>
      <w:r w:rsidRPr="00CF63B8">
        <w:rPr>
          <w:rFonts w:eastAsia="Times New Roman" w:cs="Times New Roman"/>
          <w:color w:val="000000"/>
          <w:szCs w:val="24"/>
          <w:lang w:val="es-ES"/>
        </w:rPr>
        <w:t> </w:t>
      </w:r>
      <w:r w:rsidRPr="00372F63">
        <w:rPr>
          <w:rFonts w:eastAsia="Times New Roman" w:cs="Times New Roman"/>
          <w:color w:val="000000"/>
          <w:szCs w:val="24"/>
          <w:lang w:val="es-ES"/>
        </w:rPr>
        <w:t>nunca alcanzado de nuevo. Expresado en pintas de trigo, su salario medio era de 90 pintas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llllll</w:t>
      </w:r>
      <w:r w:rsidRPr="00CF63B8">
        <w:rPr>
          <w:rFonts w:eastAsia="Times New Roman" w:cs="Times New Roman"/>
          <w:color w:val="000000"/>
          <w:szCs w:val="24"/>
          <w:lang w:val="es-ES"/>
        </w:rPr>
        <w:t> </w:t>
      </w:r>
      <w:r w:rsidRPr="00372F63">
        <w:rPr>
          <w:rFonts w:eastAsia="Times New Roman" w:cs="Times New Roman"/>
          <w:color w:val="000000"/>
          <w:szCs w:val="24"/>
          <w:lang w:val="es-ES"/>
        </w:rPr>
        <w:t>de 1770 a 1771; sólo de 65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mmmmmm</w:t>
      </w:r>
      <w:r w:rsidRPr="00CF63B8">
        <w:rPr>
          <w:rFonts w:eastAsia="Times New Roman" w:cs="Times New Roman"/>
          <w:color w:val="000000"/>
          <w:szCs w:val="24"/>
          <w:lang w:val="es-ES"/>
        </w:rPr>
        <w:t> </w:t>
      </w:r>
      <w:r w:rsidRPr="00372F63">
        <w:rPr>
          <w:rFonts w:eastAsia="Times New Roman" w:cs="Times New Roman"/>
          <w:color w:val="000000"/>
          <w:szCs w:val="24"/>
          <w:lang w:val="es-ES"/>
        </w:rPr>
        <w:t>en tiempos de Eden (1797), y descendió a 60 pintas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nnnnnn</w:t>
      </w:r>
      <w:r w:rsidRPr="00CF63B8">
        <w:rPr>
          <w:rFonts w:eastAsia="Times New Roman" w:cs="Times New Roman"/>
          <w:color w:val="000000"/>
          <w:szCs w:val="24"/>
          <w:lang w:val="es-ES"/>
        </w:rPr>
        <w:t> </w:t>
      </w:r>
      <w:r w:rsidRPr="00372F63">
        <w:rPr>
          <w:rFonts w:eastAsia="Times New Roman" w:cs="Times New Roman"/>
          <w:color w:val="000000"/>
          <w:szCs w:val="24"/>
          <w:lang w:val="es-ES"/>
        </w:rPr>
        <w:t>en 1808</w:t>
      </w:r>
      <w:bookmarkStart w:id="99" w:name="fnB8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"fn89"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[95]</w:t>
      </w:r>
      <w:r w:rsidRPr="00372F63">
        <w:rPr>
          <w:rFonts w:eastAsia="Times New Roman" w:cs="Times New Roman"/>
          <w:color w:val="000000"/>
          <w:szCs w:val="24"/>
        </w:rPr>
        <w:fldChar w:fldCharType="end"/>
      </w:r>
      <w:bookmarkEnd w:id="99"/>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Ya nos hemos referido a la situación de los obreros rurales a fines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guerra antijacobina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96</w:t>
      </w:r>
      <w:r w:rsidRPr="00372F63">
        <w:rPr>
          <w:rFonts w:eastAsia="Times New Roman" w:cs="Times New Roman"/>
          <w:color w:val="000000"/>
          <w:szCs w:val="24"/>
          <w:lang w:val="es-ES"/>
        </w:rPr>
        <w:t xml:space="preserve">, durante cuyo transcurso se enriquecieron de manera tan extraordinaria los aristócratas rurales, los arrendatarios, fabricantes, comerciantes, banqueros, caballeros de la bolsa, proveedores del ejército, etc. El salario nominal aumentó a causa de la depreciación de los billetes, en parte, y en </w:t>
      </w:r>
      <w:r w:rsidRPr="00372F63">
        <w:rPr>
          <w:rFonts w:eastAsia="Times New Roman" w:cs="Times New Roman"/>
          <w:color w:val="000000"/>
          <w:szCs w:val="24"/>
          <w:lang w:val="es-ES"/>
        </w:rPr>
        <w:lastRenderedPageBreak/>
        <w:t>parte por el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[843]</w:t>
      </w:r>
      <w:r w:rsidRPr="00CF63B8">
        <w:rPr>
          <w:rFonts w:eastAsia="Times New Roman" w:cs="Times New Roman"/>
          <w:color w:val="000000"/>
          <w:szCs w:val="24"/>
          <w:lang w:val="es-ES"/>
        </w:rPr>
        <w:t> </w:t>
      </w:r>
      <w:r w:rsidRPr="00372F63">
        <w:rPr>
          <w:rFonts w:eastAsia="Times New Roman" w:cs="Times New Roman"/>
          <w:color w:val="000000"/>
          <w:szCs w:val="24"/>
          <w:lang w:val="es-ES"/>
        </w:rPr>
        <w:t>aumento de precios independiente de la primera circunstancia experimentado por los medios de subsistencia más imprescindibles. Pero el movimiento real de los salarios puede comprobarse de una manera muy simple, sin necesidad de recurrir a detalles que aquí estarían fuera de lugar. Tanto la ley de beneficencia como su administración eran las mismas en 1795 y en 1814. Recuérdese cómo se aplicaba la ley en el campo: la parroquia completaba, bajo la forma de asistencia a los pobres, la diferencia entre el salario nominal y la suma mínima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oooooo</w:t>
      </w:r>
      <w:r w:rsidRPr="00CF63B8">
        <w:rPr>
          <w:rFonts w:eastAsia="Times New Roman" w:cs="Times New Roman"/>
          <w:color w:val="000000"/>
          <w:szCs w:val="24"/>
          <w:lang w:val="es-ES"/>
        </w:rPr>
        <w:t> </w:t>
      </w:r>
      <w:r w:rsidRPr="00372F63">
        <w:rPr>
          <w:rFonts w:eastAsia="Times New Roman" w:cs="Times New Roman"/>
          <w:color w:val="000000"/>
          <w:szCs w:val="24"/>
          <w:lang w:val="es-ES"/>
        </w:rPr>
        <w:t>requerida para que el obrero se limitara a seguir vegetando. La relación existente entre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salario pagado</w:t>
      </w:r>
      <w:r w:rsidRPr="00CF63B8">
        <w:rPr>
          <w:rFonts w:eastAsia="Times New Roman" w:cs="Times New Roman"/>
          <w:color w:val="000000"/>
          <w:szCs w:val="24"/>
          <w:lang w:val="es-ES"/>
        </w:rPr>
        <w:t> </w:t>
      </w:r>
      <w:r w:rsidRPr="00372F63">
        <w:rPr>
          <w:rFonts w:eastAsia="Times New Roman" w:cs="Times New Roman"/>
          <w:color w:val="000000"/>
          <w:szCs w:val="24"/>
          <w:lang w:val="es-ES"/>
        </w:rPr>
        <w:t>por el arrendatario y el</w:t>
      </w:r>
      <w:r w:rsidRPr="00CF63B8">
        <w:rPr>
          <w:rFonts w:eastAsia="Times New Roman" w:cs="Times New Roman"/>
          <w:color w:val="000000"/>
          <w:szCs w:val="24"/>
          <w:lang w:val="es-ES"/>
        </w:rPr>
        <w:t> </w:t>
      </w:r>
      <w:r w:rsidRPr="00372F63">
        <w:rPr>
          <w:rFonts w:eastAsia="Times New Roman" w:cs="Times New Roman"/>
          <w:i/>
          <w:color w:val="000000"/>
          <w:szCs w:val="24"/>
          <w:lang w:val="es-ES"/>
        </w:rPr>
        <w:t>déficit salarial</w:t>
      </w:r>
      <w:r w:rsidRPr="00CF63B8">
        <w:rPr>
          <w:rFonts w:eastAsia="Times New Roman" w:cs="Times New Roman"/>
          <w:color w:val="000000"/>
          <w:szCs w:val="24"/>
          <w:lang w:val="es-ES"/>
        </w:rPr>
        <w:t> </w:t>
      </w:r>
      <w:r w:rsidRPr="00372F63">
        <w:rPr>
          <w:rFonts w:eastAsia="Times New Roman" w:cs="Times New Roman"/>
          <w:color w:val="000000"/>
          <w:szCs w:val="24"/>
          <w:lang w:val="es-ES"/>
        </w:rPr>
        <w:t>cubierto por la parroquia nos muestra dos cosas: la primera, la baja del salario por debajo de su mínimo; la segunda, el grado en que el obrero agrícola era un compuesto de asalariado por una parte y por otra de indigente, o el grado en que se lo había transformado en siervo de su parroquia. Elijamos un condado que representa la proporción media de todos los demás. En 1795 el salario semanal medio ascendía en Northamptonshire a 7 chelines y 6 peniques; el</w:t>
      </w:r>
      <w:r w:rsidRPr="00CF63B8">
        <w:rPr>
          <w:rFonts w:eastAsia="Times New Roman" w:cs="Times New Roman"/>
          <w:color w:val="000000"/>
          <w:szCs w:val="24"/>
          <w:lang w:val="es-ES"/>
        </w:rPr>
        <w:t> </w:t>
      </w:r>
      <w:r w:rsidRPr="00372F63">
        <w:rPr>
          <w:rFonts w:eastAsia="Times New Roman" w:cs="Times New Roman"/>
          <w:i/>
          <w:color w:val="000000"/>
          <w:szCs w:val="24"/>
          <w:lang w:val="es-ES"/>
        </w:rPr>
        <w:t>gasto total</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anual de una familia de 6 personas era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36, 12 chelines y 5 peniques, su</w:t>
      </w:r>
      <w:r w:rsidRPr="00CF63B8">
        <w:rPr>
          <w:rFonts w:eastAsia="Times New Roman" w:cs="Times New Roman"/>
          <w:color w:val="000000"/>
          <w:szCs w:val="24"/>
          <w:lang w:val="es-ES"/>
        </w:rPr>
        <w:t> </w:t>
      </w:r>
      <w:r w:rsidRPr="00372F63">
        <w:rPr>
          <w:rFonts w:eastAsia="Times New Roman" w:cs="Times New Roman"/>
          <w:i/>
          <w:color w:val="000000"/>
          <w:szCs w:val="24"/>
          <w:lang w:val="es-ES"/>
        </w:rPr>
        <w:t>ingreso total</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29 y 18 chelines y el</w:t>
      </w:r>
      <w:r w:rsidRPr="00CF63B8">
        <w:rPr>
          <w:rFonts w:eastAsia="Times New Roman" w:cs="Times New Roman"/>
          <w:color w:val="000000"/>
          <w:szCs w:val="24"/>
          <w:lang w:val="es-ES"/>
        </w:rPr>
        <w:t> </w:t>
      </w:r>
      <w:r w:rsidRPr="00372F63">
        <w:rPr>
          <w:rFonts w:eastAsia="Times New Roman" w:cs="Times New Roman"/>
          <w:i/>
          <w:color w:val="000000"/>
          <w:szCs w:val="24"/>
          <w:lang w:val="es-ES"/>
        </w:rPr>
        <w:t>déficit</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cubierto por la parroquia equivalía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6,14 chelines y 5 peniques. En el mismo condado el salario semanal importaba en 1814 12 chelines y 2 peniques, el</w:t>
      </w:r>
      <w:r w:rsidRPr="00CF63B8">
        <w:rPr>
          <w:rFonts w:eastAsia="Times New Roman" w:cs="Times New Roman"/>
          <w:color w:val="000000"/>
          <w:szCs w:val="24"/>
          <w:lang w:val="es-ES"/>
        </w:rPr>
        <w:t> </w:t>
      </w:r>
      <w:r w:rsidRPr="00372F63">
        <w:rPr>
          <w:rFonts w:eastAsia="Times New Roman" w:cs="Times New Roman"/>
          <w:i/>
          <w:color w:val="000000"/>
          <w:szCs w:val="24"/>
          <w:lang w:val="es-ES"/>
        </w:rPr>
        <w:t>gasto total</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anual de una familia de 5 personas se elevaba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54, 18 chelines y 4 peniques, su</w:t>
      </w:r>
      <w:r w:rsidRPr="00CF63B8">
        <w:rPr>
          <w:rFonts w:eastAsia="Times New Roman" w:cs="Times New Roman"/>
          <w:color w:val="000000"/>
          <w:szCs w:val="24"/>
          <w:lang w:val="es-ES"/>
        </w:rPr>
        <w:t> </w:t>
      </w:r>
      <w:r w:rsidRPr="00372F63">
        <w:rPr>
          <w:rFonts w:eastAsia="Times New Roman" w:cs="Times New Roman"/>
          <w:i/>
          <w:color w:val="000000"/>
          <w:szCs w:val="24"/>
          <w:lang w:val="es-ES"/>
        </w:rPr>
        <w:t>ingreso total</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36 y 2 chelines y el</w:t>
      </w:r>
      <w:r w:rsidRPr="00CF63B8">
        <w:rPr>
          <w:rFonts w:eastAsia="Times New Roman" w:cs="Times New Roman"/>
          <w:color w:val="000000"/>
          <w:szCs w:val="24"/>
          <w:lang w:val="es-ES"/>
        </w:rPr>
        <w:t> </w:t>
      </w:r>
      <w:r w:rsidRPr="00372F63">
        <w:rPr>
          <w:rFonts w:eastAsia="Times New Roman" w:cs="Times New Roman"/>
          <w:i/>
          <w:color w:val="000000"/>
          <w:szCs w:val="24"/>
          <w:lang w:val="es-ES"/>
        </w:rPr>
        <w:t>déficit</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cubierto por la parroquia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18,6 chelines y 4 peniques</w:t>
      </w:r>
      <w:r w:rsidRPr="00CF63B8">
        <w:rPr>
          <w:rFonts w:eastAsia="Times New Roman" w:cs="Times New Roman"/>
          <w:color w:val="000000"/>
          <w:szCs w:val="24"/>
          <w:lang w:val="es-ES"/>
        </w:rPr>
        <w:t> </w:t>
      </w:r>
      <w:bookmarkStart w:id="100" w:name="fnB9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[97]</w:t>
      </w:r>
      <w:r w:rsidRPr="00372F63">
        <w:rPr>
          <w:rFonts w:eastAsia="Times New Roman" w:cs="Times New Roman"/>
          <w:color w:val="000000"/>
          <w:szCs w:val="24"/>
        </w:rPr>
        <w:fldChar w:fldCharType="end"/>
      </w:r>
      <w:bookmarkEnd w:id="100"/>
      <w:r w:rsidRPr="00372F63">
        <w:rPr>
          <w:rFonts w:eastAsia="Times New Roman" w:cs="Times New Roman"/>
          <w:color w:val="000000"/>
          <w:szCs w:val="24"/>
          <w:lang w:val="es-ES"/>
        </w:rPr>
        <w:t>; en 1795 el déficit era de menos de la cuarta parte del salario, en 1814 de más de la mitad. Se comprende de suyo que en 1814 se hubieran esfumado las escasas comodidades que Eden había encontrado aún 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del obrero agrícola</w:t>
      </w:r>
      <w:r w:rsidRPr="00CF63B8">
        <w:rPr>
          <w:rFonts w:eastAsia="Times New Roman" w:cs="Times New Roman"/>
          <w:color w:val="000000"/>
          <w:szCs w:val="24"/>
          <w:lang w:val="es-ES"/>
        </w:rPr>
        <w:t> </w:t>
      </w:r>
      <w:bookmarkStart w:id="101" w:name="fnB9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[98]</w:t>
      </w:r>
      <w:r w:rsidRPr="00372F63">
        <w:rPr>
          <w:rFonts w:eastAsia="Times New Roman" w:cs="Times New Roman"/>
          <w:color w:val="000000"/>
          <w:szCs w:val="24"/>
        </w:rPr>
        <w:fldChar w:fldCharType="end"/>
      </w:r>
      <w:bookmarkEnd w:id="101"/>
      <w:r w:rsidRPr="00372F63">
        <w:rPr>
          <w:rFonts w:eastAsia="Times New Roman" w:cs="Times New Roman"/>
          <w:color w:val="000000"/>
          <w:szCs w:val="24"/>
          <w:lang w:val="es-ES"/>
        </w:rPr>
        <w:t>. De todos los animales que tiene el arrendatario, el obrero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instrumentum </w:t>
      </w:r>
      <w:proofErr w:type="gramStart"/>
      <w:r w:rsidRPr="00372F63">
        <w:rPr>
          <w:rFonts w:eastAsia="Times New Roman" w:cs="Times New Roman"/>
          <w:i/>
          <w:color w:val="000000"/>
          <w:szCs w:val="24"/>
          <w:lang w:val="es-ES"/>
        </w:rPr>
        <w:t>vocale</w:t>
      </w:r>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instrumento dotado de voz]</w:t>
      </w:r>
      <w:r w:rsidRPr="00CF63B8">
        <w:rPr>
          <w:rFonts w:eastAsia="Times New Roman" w:cs="Times New Roman"/>
          <w:color w:val="000000"/>
          <w:szCs w:val="24"/>
          <w:lang w:val="es-ES"/>
        </w:rPr>
        <w:t> </w:t>
      </w:r>
      <w:bookmarkStart w:id="102" w:name="fnB9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[99]</w:t>
      </w:r>
      <w:r w:rsidRPr="00372F63">
        <w:rPr>
          <w:rFonts w:eastAsia="Times New Roman" w:cs="Times New Roman"/>
          <w:color w:val="000000"/>
          <w:szCs w:val="24"/>
        </w:rPr>
        <w:fldChar w:fldCharType="end"/>
      </w:r>
      <w:bookmarkEnd w:id="102"/>
      <w:r w:rsidRPr="00CF63B8">
        <w:rPr>
          <w:rFonts w:eastAsia="Times New Roman" w:cs="Times New Roman"/>
          <w:color w:val="000000"/>
          <w:szCs w:val="24"/>
          <w:lang w:val="es-ES"/>
        </w:rPr>
        <w:t> </w:t>
      </w:r>
      <w:r w:rsidRPr="00372F63">
        <w:rPr>
          <w:rFonts w:eastAsia="Times New Roman" w:cs="Times New Roman"/>
          <w:color w:val="000000"/>
          <w:szCs w:val="24"/>
          <w:lang w:val="es-ES"/>
        </w:rPr>
        <w:t>es a partir de entonces el más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[844]</w:t>
      </w:r>
      <w:r w:rsidRPr="00CF63B8">
        <w:rPr>
          <w:rFonts w:eastAsia="Times New Roman" w:cs="Times New Roman"/>
          <w:color w:val="000000"/>
          <w:szCs w:val="24"/>
          <w:lang w:val="es-ES"/>
        </w:rPr>
        <w:t> </w:t>
      </w:r>
      <w:r w:rsidRPr="00372F63">
        <w:rPr>
          <w:rFonts w:eastAsia="Times New Roman" w:cs="Times New Roman"/>
          <w:color w:val="000000"/>
          <w:szCs w:val="24"/>
          <w:lang w:val="es-ES"/>
        </w:rPr>
        <w:t>atormentado, el peor alimentado y el que recibe el trato más brutal.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mismo estado de cosas se prolongó tranquilamente hasta que "en 1830 las revueltas de Swing</w:t>
      </w:r>
      <w:r w:rsidRPr="00CF63B8">
        <w:rPr>
          <w:rFonts w:eastAsia="Times New Roman" w:cs="Times New Roman"/>
          <w:color w:val="000000"/>
          <w:szCs w:val="24"/>
          <w:lang w:val="es-ES"/>
        </w:rPr>
        <w:t> </w:t>
      </w:r>
      <w:bookmarkStart w:id="103" w:name="fnB9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[100]</w:t>
      </w:r>
      <w:r w:rsidRPr="00372F63">
        <w:rPr>
          <w:rFonts w:eastAsia="Times New Roman" w:cs="Times New Roman"/>
          <w:color w:val="000000"/>
          <w:szCs w:val="24"/>
        </w:rPr>
        <w:fldChar w:fldCharType="end"/>
      </w:r>
      <w:bookmarkEnd w:id="103"/>
      <w:r w:rsidRPr="00CF63B8">
        <w:rPr>
          <w:rFonts w:eastAsia="Times New Roman" w:cs="Times New Roman"/>
          <w:color w:val="000000"/>
          <w:szCs w:val="24"/>
          <w:lang w:val="es-ES"/>
        </w:rPr>
        <w:t> </w:t>
      </w:r>
      <w:r w:rsidRPr="00372F63">
        <w:rPr>
          <w:rFonts w:eastAsia="Times New Roman" w:cs="Times New Roman"/>
          <w:color w:val="000000"/>
          <w:szCs w:val="24"/>
          <w:lang w:val="es-ES"/>
        </w:rPr>
        <w:t>nos revelaron" (esto es, revelaron a las clases dominantes), "a la luz de las parvas incendiadas, que la miseria y el sombrío descontento motinero ardían bajo la superficie de la Inglaterra agrícola tan incontrolablemente como bajo la de la Inglaterra industrial"</w:t>
      </w:r>
      <w:r w:rsidRPr="00CF63B8">
        <w:rPr>
          <w:rFonts w:eastAsia="Times New Roman" w:cs="Times New Roman"/>
          <w:color w:val="000000"/>
          <w:szCs w:val="24"/>
          <w:lang w:val="es-ES"/>
        </w:rPr>
        <w:t> </w:t>
      </w:r>
      <w:bookmarkStart w:id="104" w:name="fnB9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[101]</w:t>
      </w:r>
      <w:r w:rsidRPr="00372F63">
        <w:rPr>
          <w:rFonts w:eastAsia="Times New Roman" w:cs="Times New Roman"/>
          <w:color w:val="000000"/>
          <w:szCs w:val="24"/>
        </w:rPr>
        <w:fldChar w:fldCharType="end"/>
      </w:r>
      <w:bookmarkEnd w:id="104"/>
      <w:r w:rsidRPr="00372F63">
        <w:rPr>
          <w:rFonts w:eastAsia="Times New Roman" w:cs="Times New Roman"/>
          <w:color w:val="000000"/>
          <w:szCs w:val="24"/>
          <w:lang w:val="es-ES"/>
        </w:rPr>
        <w:t>. En la Cámara de los Comunes, Sadler dio la denominación de "esclavos blancos" ("white slaves") a los obreros rurales, y un obispo sirvió de eco para el epíteto en la Cámara de los Lores. El economista más relevante de ese período, Edward Gibbon Wakefield, dice: "El obrero agrícola de Inglaterra meridional no es un esclavo, no es un hombre libre: es un indigente"</w:t>
      </w:r>
      <w:r w:rsidRPr="00CF63B8">
        <w:rPr>
          <w:rFonts w:eastAsia="Times New Roman" w:cs="Times New Roman"/>
          <w:color w:val="000000"/>
          <w:szCs w:val="24"/>
          <w:lang w:val="es-ES"/>
        </w:rPr>
        <w:t> </w:t>
      </w:r>
      <w:bookmarkStart w:id="105" w:name="fnB9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[102]</w:t>
      </w:r>
      <w:r w:rsidRPr="00372F63">
        <w:rPr>
          <w:rFonts w:eastAsia="Times New Roman" w:cs="Times New Roman"/>
          <w:color w:val="000000"/>
          <w:szCs w:val="24"/>
        </w:rPr>
        <w:fldChar w:fldCharType="end"/>
      </w:r>
      <w:bookmarkEnd w:id="105"/>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época</w:t>
      </w:r>
      <w:r w:rsidRPr="00CF63B8">
        <w:rPr>
          <w:rFonts w:eastAsia="Times New Roman" w:cs="Times New Roman"/>
          <w:color w:val="000000"/>
          <w:szCs w:val="24"/>
          <w:lang w:val="es-ES"/>
        </w:rPr>
        <w:t> </w:t>
      </w:r>
      <w:r w:rsidRPr="00372F63">
        <w:rPr>
          <w:rFonts w:eastAsia="Times New Roman" w:cs="Times New Roman"/>
          <w:i/>
          <w:color w:val="000000"/>
          <w:szCs w:val="24"/>
          <w:lang w:val="es-ES"/>
        </w:rPr>
        <w:t>inmediatamente anterior a la abolición de las leyes cerealeras</w:t>
      </w:r>
      <w:r w:rsidRPr="00CF63B8">
        <w:rPr>
          <w:rFonts w:eastAsia="Times New Roman" w:cs="Times New Roman"/>
          <w:color w:val="000000"/>
          <w:szCs w:val="24"/>
          <w:lang w:val="es-ES"/>
        </w:rPr>
        <w:t> </w:t>
      </w:r>
      <w:r w:rsidRPr="00372F63">
        <w:rPr>
          <w:rFonts w:eastAsia="Times New Roman" w:cs="Times New Roman"/>
          <w:color w:val="000000"/>
          <w:szCs w:val="24"/>
          <w:lang w:val="es-ES"/>
        </w:rPr>
        <w:t>arrojó nueva luz sobre la situación de los obreros rurales. Por una parte, a los agitadores burgueses les interesaba demostrar cuán poco protegían esas leyes proteccionistas a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verdaderos</w:t>
      </w:r>
      <w:r w:rsidRPr="00CF63B8">
        <w:rPr>
          <w:rFonts w:eastAsia="Times New Roman" w:cs="Times New Roman"/>
          <w:color w:val="000000"/>
          <w:szCs w:val="24"/>
          <w:lang w:val="es-ES"/>
        </w:rPr>
        <w:t> </w:t>
      </w:r>
      <w:r w:rsidRPr="00372F63">
        <w:rPr>
          <w:rFonts w:eastAsia="Times New Roman" w:cs="Times New Roman"/>
          <w:color w:val="000000"/>
          <w:szCs w:val="24"/>
          <w:lang w:val="es-ES"/>
        </w:rPr>
        <w:t>productores del cereal. Por otro lado, la burguesía industrial echaba espumarajos de rabia ante las denuncias que de la situación fabril hacían los aristócratas rurales, ante la simpatía que esos holgazanes archicorrompidos, refinados y sin entrañas afectaban por los padecimientos del obrero de las fábricas, ante el "celo diplomático" con que quebraban lanzas por la ley fabril. Un viejo refrán inglés dice que cuando dos ladrones se agarran de los pelos, siempre ocurre algo bueno. Y, en efecto, la estrepitosa y apasionada reyerta entre las dos fracciones de la clase dominante en torno a la cuestión de cuál de las dos explotaba más desvergonzadamente al obrero, fue de un lado y de otro la partera de la verdad. El conde de Shaftesbury, alias lord Ashley, era el paladín de la campaña filantrópica de los aristócratas contra las fábricas. De ahí que se convirtiera, en 1844 y 1845, en uno de los temas favoritos de las revelaciones que hacía el "Morning Chronicle" sobre las condiciones de vida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obreros agrícolas</w:t>
      </w:r>
      <w:r w:rsidRPr="00372F63">
        <w:rPr>
          <w:rFonts w:eastAsia="Times New Roman" w:cs="Times New Roman"/>
          <w:color w:val="000000"/>
          <w:szCs w:val="24"/>
          <w:lang w:val="es-ES"/>
        </w:rPr>
        <w:t xml:space="preserve">. Este periódico, a la sazón el órgano liberal más importante, mandó a los distritos rurales enviados especiales que no se contentaban, ni mucho </w:t>
      </w:r>
      <w:r w:rsidRPr="00372F63">
        <w:rPr>
          <w:rFonts w:eastAsia="Times New Roman" w:cs="Times New Roman"/>
          <w:color w:val="000000"/>
          <w:szCs w:val="24"/>
          <w:lang w:val="es-ES"/>
        </w:rPr>
        <w:lastRenderedPageBreak/>
        <w:t>menos,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[845]</w:t>
      </w:r>
      <w:r w:rsidRPr="00CF63B8">
        <w:rPr>
          <w:rFonts w:eastAsia="Times New Roman" w:cs="Times New Roman"/>
          <w:color w:val="000000"/>
          <w:szCs w:val="24"/>
          <w:lang w:val="es-ES"/>
        </w:rPr>
        <w:t> </w:t>
      </w:r>
      <w:r w:rsidRPr="00372F63">
        <w:rPr>
          <w:rFonts w:eastAsia="Times New Roman" w:cs="Times New Roman"/>
          <w:color w:val="000000"/>
          <w:szCs w:val="24"/>
          <w:lang w:val="es-ES"/>
        </w:rPr>
        <w:t>con las descripciones generales y los datos estadísticos: publicaban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nombres</w:t>
      </w:r>
      <w:r w:rsidRPr="00CF63B8">
        <w:rPr>
          <w:rFonts w:eastAsia="Times New Roman" w:cs="Times New Roman"/>
          <w:color w:val="000000"/>
          <w:szCs w:val="24"/>
          <w:lang w:val="es-ES"/>
        </w:rPr>
        <w:t> </w:t>
      </w:r>
      <w:r w:rsidRPr="00372F63">
        <w:rPr>
          <w:rFonts w:eastAsia="Times New Roman" w:cs="Times New Roman"/>
          <w:color w:val="000000"/>
          <w:szCs w:val="24"/>
          <w:lang w:val="es-ES"/>
        </w:rPr>
        <w:t>tanto de las familias obreras encuestadas como de sus terratenientes. La lista que sigue registra los salarios pagados en tres aldeas cerca de Blanford, Wimbourne y Poole. Las aldeas son propiedad del señor George Bankes y del conde de Shaftesbury. Se observará que este papa de la "Low Church"</w:t>
      </w:r>
      <w:r w:rsidRPr="00CF63B8">
        <w:rPr>
          <w:rFonts w:eastAsia="Times New Roman" w:cs="Times New Roman"/>
          <w:color w:val="000000"/>
          <w:szCs w:val="24"/>
          <w:lang w:val="es-ES"/>
        </w:rPr>
        <w:t> </w:t>
      </w:r>
      <w:bookmarkStart w:id="106" w:name="fnB9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[103]</w:t>
      </w:r>
      <w:r w:rsidRPr="00372F63">
        <w:rPr>
          <w:rFonts w:eastAsia="Times New Roman" w:cs="Times New Roman"/>
          <w:color w:val="000000"/>
          <w:szCs w:val="24"/>
        </w:rPr>
        <w:fldChar w:fldCharType="end"/>
      </w:r>
      <w:bookmarkEnd w:id="106"/>
      <w:r w:rsidRPr="00372F63">
        <w:rPr>
          <w:rFonts w:eastAsia="Times New Roman" w:cs="Times New Roman"/>
          <w:color w:val="000000"/>
          <w:szCs w:val="24"/>
          <w:lang w:val="es-ES"/>
        </w:rPr>
        <w:t>, este corifeo de los pietistas ingleses, vuelve a meter en sus bolsillos, en concepto de alquiler, una parte considerable de los raquíticos salarios de los obreros, al igual que el p. p. Bankes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pppppp</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Número Salario Salario Salario Salario Salario</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de</w:t>
      </w:r>
      <w:proofErr w:type="gramEnd"/>
      <w:r w:rsidRPr="00372F63">
        <w:rPr>
          <w:rFonts w:eastAsia="Times New Roman" w:cs="Times New Roman"/>
          <w:i/>
          <w:color w:val="000000"/>
          <w:szCs w:val="24"/>
          <w:lang w:val="es-ES"/>
        </w:rPr>
        <w:t xml:space="preserve"> semanal semanal semanal semanal semanal</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miem</w:t>
      </w:r>
      <w:proofErr w:type="gramEnd"/>
      <w:r w:rsidRPr="00372F63">
        <w:rPr>
          <w:rFonts w:eastAsia="Times New Roman" w:cs="Times New Roman"/>
          <w:i/>
          <w:color w:val="000000"/>
          <w:szCs w:val="24"/>
          <w:lang w:val="es-ES"/>
        </w:rPr>
        <w:t>- de los infantil de toda Alquiler dedu- por</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Niños bros hombres la semanal cido cabeza</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de</w:t>
      </w:r>
      <w:proofErr w:type="gramEnd"/>
      <w:r w:rsidRPr="00372F63">
        <w:rPr>
          <w:rFonts w:eastAsia="Times New Roman" w:cs="Times New Roman"/>
          <w:i/>
          <w:color w:val="000000"/>
          <w:szCs w:val="24"/>
          <w:lang w:val="es-ES"/>
        </w:rPr>
        <w:t xml:space="preserve"> la familia el</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familia</w:t>
      </w:r>
      <w:proofErr w:type="gramEnd"/>
      <w:r w:rsidRPr="00372F63">
        <w:rPr>
          <w:rFonts w:eastAsia="Times New Roman" w:cs="Times New Roman"/>
          <w:i/>
          <w:color w:val="000000"/>
          <w:szCs w:val="24"/>
          <w:lang w:val="es-ES"/>
        </w:rPr>
        <w:t xml:space="preserve"> alquiler</w:t>
      </w:r>
    </w:p>
    <w:p w:rsidR="00372F63" w:rsidRPr="00372F63" w:rsidRDefault="00372F63" w:rsidP="00372F63">
      <w:pPr>
        <w:ind w:firstLine="113"/>
        <w:rPr>
          <w:rFonts w:eastAsia="Times New Roman" w:cs="Times New Roman"/>
          <w:i/>
          <w:color w:val="000000"/>
          <w:szCs w:val="24"/>
          <w:lang w:val="it-IT"/>
        </w:rPr>
      </w:pPr>
      <w:r w:rsidRPr="00372F63">
        <w:rPr>
          <w:rFonts w:eastAsia="Times New Roman" w:cs="Times New Roman"/>
          <w:i/>
          <w:color w:val="000000"/>
          <w:szCs w:val="24"/>
          <w:lang w:val="it-IT"/>
        </w:rPr>
        <w:t>a b c d e f g h</w:t>
      </w:r>
    </w:p>
    <w:p w:rsidR="00372F63" w:rsidRPr="00372F63" w:rsidRDefault="00372F63" w:rsidP="00372F63">
      <w:pPr>
        <w:ind w:firstLine="113"/>
        <w:rPr>
          <w:rFonts w:eastAsia="Times New Roman" w:cs="Times New Roman"/>
          <w:i/>
          <w:color w:val="000000"/>
          <w:szCs w:val="24"/>
          <w:lang w:val="it-IT"/>
        </w:rPr>
      </w:pPr>
      <w:r w:rsidRPr="00372F63">
        <w:rPr>
          <w:rFonts w:eastAsia="Times New Roman" w:cs="Times New Roman"/>
          <w:i/>
          <w:color w:val="000000"/>
          <w:szCs w:val="24"/>
          <w:lang w:val="it-IT"/>
        </w:rPr>
        <w:t>Primera aldea</w:t>
      </w:r>
    </w:p>
    <w:p w:rsidR="00372F63" w:rsidRPr="00372F63" w:rsidRDefault="00372F63" w:rsidP="00372F63">
      <w:pPr>
        <w:ind w:firstLine="113"/>
        <w:rPr>
          <w:rFonts w:eastAsia="Times New Roman" w:cs="Times New Roman"/>
          <w:color w:val="000000"/>
          <w:szCs w:val="24"/>
        </w:rPr>
      </w:pPr>
      <w:proofErr w:type="gramStart"/>
      <w:r w:rsidRPr="00372F63">
        <w:rPr>
          <w:rFonts w:eastAsia="Times New Roman" w:cs="Times New Roman"/>
          <w:color w:val="000000"/>
          <w:szCs w:val="24"/>
        </w:rPr>
        <w:t>chel</w:t>
      </w:r>
      <w:proofErr w:type="gramEnd"/>
      <w:r w:rsidRPr="00372F63">
        <w:rPr>
          <w:rFonts w:eastAsia="Times New Roman" w:cs="Times New Roman"/>
          <w:color w:val="000000"/>
          <w:szCs w:val="24"/>
        </w:rPr>
        <w:t xml:space="preserve">.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pen.</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2 4 8 8 2 6 1 6</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3 5 8 8 1 6 6 6 1 3 1/2</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2 4 8 8 1 7 1 9</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2 4 8 8 1 7 1 9</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6 8 7 1 6 10 6 2 8 6 1 3/4</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3 5 7 2 7 1 4 5 8 1 1 1/2</w:t>
      </w:r>
    </w:p>
    <w:p w:rsidR="00372F63" w:rsidRPr="00372F63" w:rsidRDefault="00372F63" w:rsidP="00372F63">
      <w:pPr>
        <w:ind w:firstLine="113"/>
        <w:rPr>
          <w:rFonts w:eastAsia="Times New Roman" w:cs="Times New Roman"/>
          <w:i/>
          <w:color w:val="000000"/>
          <w:szCs w:val="24"/>
        </w:rPr>
      </w:pPr>
      <w:r w:rsidRPr="00372F63">
        <w:rPr>
          <w:rFonts w:eastAsia="Times New Roman" w:cs="Times New Roman"/>
          <w:i/>
          <w:color w:val="000000"/>
          <w:szCs w:val="24"/>
        </w:rPr>
        <w:t>Segunda aldea</w:t>
      </w:r>
    </w:p>
    <w:p w:rsidR="00372F63" w:rsidRPr="00372F63" w:rsidRDefault="00372F63" w:rsidP="00372F63">
      <w:pPr>
        <w:ind w:firstLine="113"/>
        <w:rPr>
          <w:rFonts w:eastAsia="Times New Roman" w:cs="Times New Roman"/>
          <w:color w:val="000000"/>
          <w:szCs w:val="24"/>
        </w:rPr>
      </w:pPr>
      <w:proofErr w:type="gramStart"/>
      <w:r w:rsidRPr="00372F63">
        <w:rPr>
          <w:rFonts w:eastAsia="Times New Roman" w:cs="Times New Roman"/>
          <w:color w:val="000000"/>
          <w:szCs w:val="24"/>
        </w:rPr>
        <w:t>chel</w:t>
      </w:r>
      <w:proofErr w:type="gramEnd"/>
      <w:r w:rsidRPr="00372F63">
        <w:rPr>
          <w:rFonts w:eastAsia="Times New Roman" w:cs="Times New Roman"/>
          <w:color w:val="000000"/>
          <w:szCs w:val="24"/>
        </w:rPr>
        <w:t xml:space="preserve">.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xml:space="preserve">. pen. </w:t>
      </w:r>
      <w:proofErr w:type="gramStart"/>
      <w:r w:rsidRPr="00372F63">
        <w:rPr>
          <w:rFonts w:eastAsia="Times New Roman" w:cs="Times New Roman"/>
          <w:color w:val="000000"/>
          <w:szCs w:val="24"/>
        </w:rPr>
        <w:t>ch</w:t>
      </w:r>
      <w:proofErr w:type="gramEnd"/>
      <w:r w:rsidRPr="00372F63">
        <w:rPr>
          <w:rFonts w:eastAsia="Times New Roman" w:cs="Times New Roman"/>
          <w:color w:val="000000"/>
          <w:szCs w:val="24"/>
        </w:rPr>
        <w:t>. pen.</w:t>
      </w:r>
    </w:p>
    <w:p w:rsidR="00372F63" w:rsidRPr="000171CE" w:rsidRDefault="00372F63" w:rsidP="00372F63">
      <w:pPr>
        <w:ind w:firstLine="113"/>
        <w:rPr>
          <w:rFonts w:eastAsia="Times New Roman" w:cs="Times New Roman"/>
          <w:color w:val="000000"/>
          <w:szCs w:val="24"/>
        </w:rPr>
      </w:pPr>
      <w:r w:rsidRPr="000171CE">
        <w:rPr>
          <w:rFonts w:eastAsia="Times New Roman" w:cs="Times New Roman"/>
          <w:color w:val="000000"/>
          <w:szCs w:val="24"/>
        </w:rPr>
        <w:t>6 8 7 1 6 10 1 6 8 6 1 3/4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6 8 7 1 6 7 1 3 1/2 5 8 1/2 8 1/2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8 10 7 7 1 3 1/2 5 8 1/2 7</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4 6 7 7 1 6 1/2 5 5 1/2 11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3 5 7 7 1 6 1/2 5 5 1/2 1 1</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Tercera aldea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chel</w:t>
      </w:r>
      <w:proofErr w:type="gramEnd"/>
      <w:r w:rsidRPr="00372F63">
        <w:rPr>
          <w:rFonts w:eastAsia="Times New Roman" w:cs="Times New Roman"/>
          <w:color w:val="000000"/>
          <w:szCs w:val="24"/>
          <w:lang w:val="es-ES"/>
        </w:rPr>
        <w:t xml:space="preserve">. </w:t>
      </w:r>
      <w:proofErr w:type="gramStart"/>
      <w:r w:rsidRPr="00372F63">
        <w:rPr>
          <w:rFonts w:eastAsia="Times New Roman" w:cs="Times New Roman"/>
          <w:color w:val="000000"/>
          <w:szCs w:val="24"/>
          <w:lang w:val="es-ES"/>
        </w:rPr>
        <w:t>ch</w:t>
      </w:r>
      <w:proofErr w:type="gramEnd"/>
      <w:r w:rsidRPr="00372F63">
        <w:rPr>
          <w:rFonts w:eastAsia="Times New Roman" w:cs="Times New Roman"/>
          <w:color w:val="000000"/>
          <w:szCs w:val="24"/>
          <w:lang w:val="es-ES"/>
        </w:rPr>
        <w:t xml:space="preserve">. pen. </w:t>
      </w:r>
      <w:proofErr w:type="gramStart"/>
      <w:r w:rsidRPr="00372F63">
        <w:rPr>
          <w:rFonts w:eastAsia="Times New Roman" w:cs="Times New Roman"/>
          <w:color w:val="000000"/>
          <w:szCs w:val="24"/>
          <w:lang w:val="es-ES"/>
        </w:rPr>
        <w:t>ch</w:t>
      </w:r>
      <w:proofErr w:type="gramEnd"/>
      <w:r w:rsidRPr="00372F63">
        <w:rPr>
          <w:rFonts w:eastAsia="Times New Roman" w:cs="Times New Roman"/>
          <w:color w:val="000000"/>
          <w:szCs w:val="24"/>
          <w:lang w:val="es-ES"/>
        </w:rPr>
        <w:t xml:space="preserve">. pen. </w:t>
      </w:r>
      <w:proofErr w:type="gramStart"/>
      <w:r w:rsidRPr="00372F63">
        <w:rPr>
          <w:rFonts w:eastAsia="Times New Roman" w:cs="Times New Roman"/>
          <w:color w:val="000000"/>
          <w:szCs w:val="24"/>
          <w:lang w:val="es-ES"/>
        </w:rPr>
        <w:t>ch</w:t>
      </w:r>
      <w:proofErr w:type="gramEnd"/>
      <w:r w:rsidRPr="00372F63">
        <w:rPr>
          <w:rFonts w:eastAsia="Times New Roman" w:cs="Times New Roman"/>
          <w:color w:val="000000"/>
          <w:szCs w:val="24"/>
          <w:lang w:val="es-ES"/>
        </w:rPr>
        <w:t xml:space="preserve">. pen. </w:t>
      </w:r>
      <w:proofErr w:type="gramStart"/>
      <w:r w:rsidRPr="00372F63">
        <w:rPr>
          <w:rFonts w:eastAsia="Times New Roman" w:cs="Times New Roman"/>
          <w:color w:val="000000"/>
          <w:szCs w:val="24"/>
          <w:lang w:val="es-ES"/>
        </w:rPr>
        <w:t>ch</w:t>
      </w:r>
      <w:proofErr w:type="gramEnd"/>
      <w:r w:rsidRPr="00372F63">
        <w:rPr>
          <w:rFonts w:eastAsia="Times New Roman" w:cs="Times New Roman"/>
          <w:color w:val="000000"/>
          <w:szCs w:val="24"/>
          <w:lang w:val="es-ES"/>
        </w:rPr>
        <w:t xml:space="preserve">. pen. </w:t>
      </w:r>
      <w:proofErr w:type="gramStart"/>
      <w:r w:rsidRPr="00372F63">
        <w:rPr>
          <w:rFonts w:eastAsia="Times New Roman" w:cs="Times New Roman"/>
          <w:color w:val="000000"/>
          <w:szCs w:val="24"/>
          <w:lang w:val="es-ES"/>
        </w:rPr>
        <w:t>ch</w:t>
      </w:r>
      <w:proofErr w:type="gramEnd"/>
      <w:r w:rsidRPr="00372F63">
        <w:rPr>
          <w:rFonts w:eastAsia="Times New Roman" w:cs="Times New Roman"/>
          <w:color w:val="000000"/>
          <w:szCs w:val="24"/>
          <w:lang w:val="es-ES"/>
        </w:rPr>
        <w:t>. pen.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4 6 7 7 1 6 1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3 5 7 2 11 6 10 10 8 2 1 1/2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0 2 5 2 6 5 1 4 2</w:t>
      </w:r>
    </w:p>
    <w:bookmarkStart w:id="107" w:name="fnB97"/>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[104]</w:t>
      </w:r>
      <w:r w:rsidRPr="00372F63">
        <w:rPr>
          <w:rFonts w:eastAsia="Times New Roman" w:cs="Times New Roman"/>
          <w:color w:val="000000"/>
          <w:szCs w:val="24"/>
        </w:rPr>
        <w:fldChar w:fldCharType="end"/>
      </w:r>
      <w:bookmarkEnd w:id="107"/>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[846]</w:t>
      </w:r>
      <w:r w:rsidRPr="00CF63B8">
        <w:rPr>
          <w:rFonts w:eastAsia="Times New Roman" w:cs="Times New Roman"/>
          <w:color w:val="000000"/>
          <w:szCs w:val="24"/>
          <w:lang w:val="es-ES"/>
        </w:rPr>
        <w:t> </w:t>
      </w:r>
      <w:r w:rsidRPr="00372F63">
        <w:rPr>
          <w:rFonts w:eastAsia="Times New Roman" w:cs="Times New Roman"/>
          <w:color w:val="000000"/>
          <w:szCs w:val="24"/>
          <w:lang w:val="es-ES"/>
        </w:rPr>
        <w:t>La abrogación</w:t>
      </w:r>
      <w:r w:rsidRPr="00CF63B8">
        <w:rPr>
          <w:rFonts w:eastAsia="Times New Roman" w:cs="Times New Roman"/>
          <w:color w:val="000000"/>
          <w:szCs w:val="24"/>
          <w:lang w:val="es-ES"/>
        </w:rPr>
        <w:t> </w:t>
      </w:r>
      <w:r w:rsidRPr="00372F63">
        <w:rPr>
          <w:rFonts w:eastAsia="Times New Roman" w:cs="Times New Roman"/>
          <w:b/>
          <w:bCs/>
          <w:color w:val="000000"/>
          <w:szCs w:val="24"/>
          <w:vertAlign w:val="superscript"/>
          <w:lang w:val="es-ES"/>
        </w:rPr>
        <w:t>qqqqqq</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leyes cerealeras proporcionó a la agricultura inglesa un enorme impulso. Drenaje en la mayor escala</w:t>
      </w:r>
      <w:r w:rsidRPr="00CF63B8">
        <w:rPr>
          <w:rFonts w:eastAsia="Times New Roman" w:cs="Times New Roman"/>
          <w:color w:val="000000"/>
          <w:szCs w:val="24"/>
          <w:lang w:val="es-ES"/>
        </w:rPr>
        <w:t> </w:t>
      </w:r>
      <w:bookmarkStart w:id="108" w:name="fnB9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[105]</w:t>
      </w:r>
      <w:r w:rsidRPr="00372F63">
        <w:rPr>
          <w:rFonts w:eastAsia="Times New Roman" w:cs="Times New Roman"/>
          <w:color w:val="000000"/>
          <w:szCs w:val="24"/>
        </w:rPr>
        <w:fldChar w:fldCharType="end"/>
      </w:r>
      <w:bookmarkEnd w:id="108"/>
      <w:r w:rsidRPr="00372F63">
        <w:rPr>
          <w:rFonts w:eastAsia="Times New Roman" w:cs="Times New Roman"/>
          <w:color w:val="000000"/>
          <w:szCs w:val="24"/>
          <w:lang w:val="es-ES"/>
        </w:rPr>
        <w:t>, un nuevo sistema para la alimentación del ganado en establos y para el cultivo de plantas forrajeras artificiales, introducción de abonadoras mecánicas, nuevo tratamiento de los suelos arcillosos, mayor uso de abonos minerales, aplicación de la máquína de vapor y de todo tipo de nuevas máquinas de trabajo, etc., y el cultivo más intensivo, constituyen las características de esta época. El presidente de la Real Comisión de Agricultura, el señor Pusey, afirma que gracias a la maquinaria recién introducida, los costos (relativos) de explotación se habían reducido casi a la mitad. Por otra parte, el rendimiento positivo del suelo aumentó rápidamente. Una mayor inversión de capital por acre, y por ende, asimismo, una concentración acelerada de los predios arrendados, era la condición fundamental del nuevo método</w:t>
      </w:r>
      <w:r w:rsidRPr="00CF63B8">
        <w:rPr>
          <w:rFonts w:eastAsia="Times New Roman" w:cs="Times New Roman"/>
          <w:color w:val="000000"/>
          <w:szCs w:val="24"/>
          <w:lang w:val="es-ES"/>
        </w:rPr>
        <w:t> </w:t>
      </w:r>
      <w:bookmarkStart w:id="109" w:name="fnB9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"fn99"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[106]</w:t>
      </w:r>
      <w:r w:rsidRPr="00372F63">
        <w:rPr>
          <w:rFonts w:eastAsia="Times New Roman" w:cs="Times New Roman"/>
          <w:color w:val="000000"/>
          <w:szCs w:val="24"/>
        </w:rPr>
        <w:fldChar w:fldCharType="end"/>
      </w:r>
      <w:bookmarkEnd w:id="109"/>
      <w:r w:rsidRPr="00CF63B8">
        <w:rPr>
          <w:rFonts w:eastAsia="Times New Roman" w:cs="Times New Roman"/>
          <w:color w:val="000000"/>
          <w:szCs w:val="24"/>
          <w:lang w:val="es-ES"/>
        </w:rPr>
        <w:t> </w:t>
      </w:r>
      <w:r w:rsidRPr="00372F63">
        <w:rPr>
          <w:rFonts w:eastAsia="Times New Roman" w:cs="Times New Roman"/>
          <w:b/>
          <w:bCs/>
          <w:color w:val="000000"/>
          <w:szCs w:val="24"/>
          <w:lang w:val="es-ES"/>
        </w:rPr>
        <w:t>xxxxxx</w:t>
      </w:r>
      <w:r w:rsidRPr="00CF63B8">
        <w:rPr>
          <w:rFonts w:eastAsia="Times New Roman" w:cs="Times New Roman"/>
          <w:color w:val="000000"/>
          <w:szCs w:val="24"/>
          <w:lang w:val="es-ES"/>
        </w:rPr>
        <w:t> </w:t>
      </w:r>
      <w:r w:rsidRPr="00372F63">
        <w:rPr>
          <w:rFonts w:eastAsia="Times New Roman" w:cs="Times New Roman"/>
          <w:color w:val="000000"/>
          <w:szCs w:val="24"/>
          <w:lang w:val="es-ES"/>
        </w:rPr>
        <w:t>404,67 há</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De 1846 a 1856, al mismo tiempo, el área cultivada </w:t>
      </w:r>
      <w:r w:rsidRPr="00372F63">
        <w:rPr>
          <w:rFonts w:eastAsia="Times New Roman" w:cs="Times New Roman"/>
          <w:color w:val="000000"/>
          <w:szCs w:val="24"/>
          <w:lang w:val="es-ES"/>
        </w:rPr>
        <w:lastRenderedPageBreak/>
        <w:t>se acrecentó en 464.119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yyyyyy</w:t>
      </w:r>
      <w:r w:rsidRPr="00372F63">
        <w:rPr>
          <w:rFonts w:eastAsia="Times New Roman" w:cs="Times New Roman"/>
          <w:color w:val="000000"/>
          <w:szCs w:val="24"/>
          <w:lang w:val="es-ES"/>
        </w:rPr>
        <w:t>, para no hablar de las grandes extensiones de los condados orientales que por arte de encantamiento dejaron de ser cotos para conejos y míseras pasturas para convertirse en ubérrimas tierras cerealeras. Sabemos ya que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[847]</w:t>
      </w:r>
      <w:r w:rsidRPr="00CF63B8">
        <w:rPr>
          <w:rFonts w:eastAsia="Times New Roman" w:cs="Times New Roman"/>
          <w:color w:val="000000"/>
          <w:szCs w:val="24"/>
          <w:lang w:val="es-ES"/>
        </w:rPr>
        <w:t> </w:t>
      </w:r>
      <w:r w:rsidRPr="00372F63">
        <w:rPr>
          <w:rFonts w:eastAsia="Times New Roman" w:cs="Times New Roman"/>
          <w:color w:val="000000"/>
          <w:szCs w:val="24"/>
          <w:lang w:val="es-ES"/>
        </w:rPr>
        <w:t>en esa misma época</w:t>
      </w:r>
      <w:r w:rsidRPr="00CF63B8">
        <w:rPr>
          <w:rFonts w:eastAsia="Times New Roman" w:cs="Times New Roman"/>
          <w:color w:val="000000"/>
          <w:szCs w:val="24"/>
          <w:lang w:val="es-ES"/>
        </w:rPr>
        <w:t> </w:t>
      </w:r>
      <w:r w:rsidRPr="00372F63">
        <w:rPr>
          <w:rFonts w:eastAsia="Times New Roman" w:cs="Times New Roman"/>
          <w:i/>
          <w:color w:val="000000"/>
          <w:szCs w:val="24"/>
          <w:lang w:val="es-ES"/>
        </w:rPr>
        <w:t>decreció</w:t>
      </w:r>
      <w:r w:rsidRPr="00CF63B8">
        <w:rPr>
          <w:rFonts w:eastAsia="Times New Roman" w:cs="Times New Roman"/>
          <w:color w:val="000000"/>
          <w:szCs w:val="24"/>
          <w:lang w:val="es-ES"/>
        </w:rPr>
        <w:t> </w:t>
      </w:r>
      <w:r w:rsidRPr="00372F63">
        <w:rPr>
          <w:rFonts w:eastAsia="Times New Roman" w:cs="Times New Roman"/>
          <w:color w:val="000000"/>
          <w:szCs w:val="24"/>
          <w:lang w:val="es-ES"/>
        </w:rPr>
        <w:t>el</w:t>
      </w:r>
      <w:r w:rsidRPr="00CF63B8">
        <w:rPr>
          <w:rFonts w:eastAsia="Times New Roman" w:cs="Times New Roman"/>
          <w:color w:val="000000"/>
          <w:szCs w:val="24"/>
          <w:lang w:val="es-ES"/>
        </w:rPr>
        <w:t> </w:t>
      </w:r>
      <w:r w:rsidRPr="00372F63">
        <w:rPr>
          <w:rFonts w:eastAsia="Times New Roman" w:cs="Times New Roman"/>
          <w:i/>
          <w:color w:val="000000"/>
          <w:szCs w:val="24"/>
          <w:lang w:val="es-ES"/>
        </w:rPr>
        <w:t>número total</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personas ocupadas en la agricultura. En lo que respecta a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trabajadores agricolas propiamente dichos</w:t>
      </w:r>
      <w:r w:rsidRPr="00372F63">
        <w:rPr>
          <w:rFonts w:eastAsia="Times New Roman" w:cs="Times New Roman"/>
          <w:color w:val="000000"/>
          <w:szCs w:val="24"/>
          <w:lang w:val="es-ES"/>
        </w:rPr>
        <w:t>, de uno u otro sexo y de todos los niveles de edad, su número decreció de 1.241.269 en 1851 a 1.163.217 en 1861</w:t>
      </w:r>
      <w:r w:rsidRPr="00CF63B8">
        <w:rPr>
          <w:rFonts w:eastAsia="Times New Roman" w:cs="Times New Roman"/>
          <w:color w:val="000000"/>
          <w:szCs w:val="24"/>
          <w:lang w:val="es-ES"/>
        </w:rPr>
        <w:t> </w:t>
      </w:r>
      <w:bookmarkStart w:id="110" w:name="fnB10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[107]</w:t>
      </w:r>
      <w:r w:rsidRPr="00372F63">
        <w:rPr>
          <w:rFonts w:eastAsia="Times New Roman" w:cs="Times New Roman"/>
          <w:color w:val="000000"/>
          <w:szCs w:val="24"/>
        </w:rPr>
        <w:fldChar w:fldCharType="end"/>
      </w:r>
      <w:bookmarkEnd w:id="110"/>
      <w:r w:rsidRPr="00372F63">
        <w:rPr>
          <w:rFonts w:eastAsia="Times New Roman" w:cs="Times New Roman"/>
          <w:color w:val="000000"/>
          <w:szCs w:val="24"/>
          <w:lang w:val="es-ES"/>
        </w:rPr>
        <w:t>. De ahí que aunque el director del Registro Civil inglés observe con razón que "el incremento de los arrendatarios y los obreros agrícolas, desde 1801, no guarda relación alguna [...] con el incremento del producto agrícola"</w:t>
      </w:r>
      <w:r w:rsidRPr="00CF63B8">
        <w:rPr>
          <w:rFonts w:eastAsia="Times New Roman" w:cs="Times New Roman"/>
          <w:color w:val="000000"/>
          <w:szCs w:val="24"/>
          <w:lang w:val="es-ES"/>
        </w:rPr>
        <w:t> </w:t>
      </w:r>
      <w:bookmarkStart w:id="111" w:name="fnB10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[108]</w:t>
      </w:r>
      <w:r w:rsidRPr="00372F63">
        <w:rPr>
          <w:rFonts w:eastAsia="Times New Roman" w:cs="Times New Roman"/>
          <w:color w:val="000000"/>
          <w:szCs w:val="24"/>
        </w:rPr>
        <w:fldChar w:fldCharType="end"/>
      </w:r>
      <w:bookmarkEnd w:id="111"/>
      <w:r w:rsidRPr="00372F63">
        <w:rPr>
          <w:rFonts w:eastAsia="Times New Roman" w:cs="Times New Roman"/>
          <w:color w:val="000000"/>
          <w:szCs w:val="24"/>
          <w:lang w:val="es-ES"/>
        </w:rPr>
        <w:t>, esta desproporción tiene mucho mayor vigencia en el último período, cuando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reducción positiva de la población obrera rural</w:t>
      </w:r>
      <w:r w:rsidRPr="00CF63B8">
        <w:rPr>
          <w:rFonts w:eastAsia="Times New Roman" w:cs="Times New Roman"/>
          <w:color w:val="000000"/>
          <w:szCs w:val="24"/>
          <w:lang w:val="es-ES"/>
        </w:rPr>
        <w:t> </w:t>
      </w:r>
      <w:r w:rsidRPr="00372F63">
        <w:rPr>
          <w:rFonts w:eastAsia="Times New Roman" w:cs="Times New Roman"/>
          <w:color w:val="000000"/>
          <w:szCs w:val="24"/>
          <w:lang w:val="es-ES"/>
        </w:rPr>
        <w:t>va de la mano con la expansión del área cultivada, el cultivo más intenso, una acumulación inaudita del capital incorporado al suelo y dedicado a su laboreo, aumentos en el producto del suelo que no reconocen paralelo en la historia de la agronomía inglesa, una plétora en los registros de rentas de los terratenientes y una riqueza rebosante de los arrendatarios capitalistas. Si vinculamos esto a la expansión rápida e ininterrumpida del mercado urbano donde se colocan los productos del agro y al imperio del librecambio, tenemos que por fin se había colocado al obrero agrícola,</w:t>
      </w:r>
      <w:r w:rsidRPr="00CF63B8">
        <w:rPr>
          <w:rFonts w:eastAsia="Times New Roman" w:cs="Times New Roman"/>
          <w:color w:val="000000"/>
          <w:szCs w:val="24"/>
          <w:lang w:val="es-ES"/>
        </w:rPr>
        <w:t> </w:t>
      </w:r>
      <w:r w:rsidRPr="00372F63">
        <w:rPr>
          <w:rFonts w:eastAsia="Times New Roman" w:cs="Times New Roman"/>
          <w:i/>
          <w:color w:val="000000"/>
          <w:szCs w:val="24"/>
          <w:lang w:val="es-ES"/>
        </w:rPr>
        <w:t>post tot discrimina rerum</w:t>
      </w:r>
      <w:r w:rsidRPr="00CF63B8">
        <w:rPr>
          <w:rFonts w:eastAsia="Times New Roman" w:cs="Times New Roman"/>
          <w:color w:val="000000"/>
          <w:szCs w:val="24"/>
          <w:lang w:val="es-ES"/>
        </w:rPr>
        <w:t> </w:t>
      </w:r>
      <w:r w:rsidRPr="00372F63">
        <w:rPr>
          <w:rFonts w:eastAsia="Times New Roman" w:cs="Times New Roman"/>
          <w:color w:val="000000"/>
          <w:szCs w:val="24"/>
          <w:lang w:val="es-ES"/>
        </w:rPr>
        <w:t>[después de tantas vueltas y revueltas]</w:t>
      </w:r>
      <w:r w:rsidRPr="00CF63B8">
        <w:rPr>
          <w:rFonts w:eastAsia="Times New Roman" w:cs="Times New Roman"/>
          <w:color w:val="000000"/>
          <w:szCs w:val="24"/>
          <w:lang w:val="es-ES"/>
        </w:rPr>
        <w:t> </w:t>
      </w:r>
      <w:bookmarkStart w:id="112" w:name="fnB10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[109]</w:t>
      </w:r>
      <w:r w:rsidRPr="00372F63">
        <w:rPr>
          <w:rFonts w:eastAsia="Times New Roman" w:cs="Times New Roman"/>
          <w:color w:val="000000"/>
          <w:szCs w:val="24"/>
        </w:rPr>
        <w:fldChar w:fldCharType="end"/>
      </w:r>
      <w:bookmarkEnd w:id="112"/>
      <w:r w:rsidRPr="00372F63">
        <w:rPr>
          <w:rFonts w:eastAsia="Times New Roman" w:cs="Times New Roman"/>
          <w:color w:val="000000"/>
          <w:szCs w:val="24"/>
          <w:lang w:val="es-ES"/>
        </w:rPr>
        <w:t>, en condiciones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secundum </w:t>
      </w:r>
      <w:proofErr w:type="gramStart"/>
      <w:r w:rsidRPr="00372F63">
        <w:rPr>
          <w:rFonts w:eastAsia="Times New Roman" w:cs="Times New Roman"/>
          <w:i/>
          <w:color w:val="000000"/>
          <w:szCs w:val="24"/>
          <w:lang w:val="es-ES"/>
        </w:rPr>
        <w:t>artem</w:t>
      </w:r>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según las reglas de la profesión] deberían haberlo embriagado de felicidad.</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profesor Rogers, por el contrario, llega al resultado de que la situación del obrero rural de nuestros días, comparada solamente con la de su antecesor del período que va de 1770 a 1780 para no hablar de sus predecesores en la segunda mitad del siglo XIV y en el siglo XV ha empeorado de manera extraordinaria; que ese trabajador "se ha convertido nuevamente en siervo", y precisamente en siervo mal alimentado y mal alojado"</w:t>
      </w:r>
      <w:r w:rsidRPr="00CF63B8">
        <w:rPr>
          <w:rFonts w:eastAsia="Times New Roman" w:cs="Times New Roman"/>
          <w:color w:val="000000"/>
          <w:szCs w:val="24"/>
          <w:lang w:val="es-ES"/>
        </w:rPr>
        <w:t> </w:t>
      </w:r>
      <w:bookmarkStart w:id="113" w:name="fnB10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[110]</w:t>
      </w:r>
      <w:r w:rsidRPr="00372F63">
        <w:rPr>
          <w:rFonts w:eastAsia="Times New Roman" w:cs="Times New Roman"/>
          <w:color w:val="000000"/>
          <w:szCs w:val="24"/>
        </w:rPr>
        <w:fldChar w:fldCharType="end"/>
      </w:r>
      <w:bookmarkEnd w:id="113"/>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111</w:t>
      </w:r>
      <w:r w:rsidRPr="00372F63">
        <w:rPr>
          <w:rFonts w:eastAsia="Times New Roman" w:cs="Times New Roman"/>
          <w:color w:val="000000"/>
          <w:szCs w:val="24"/>
          <w:lang w:val="es-ES"/>
        </w:rPr>
        <w:t>. En su memorable</w:t>
      </w:r>
      <w:r w:rsidRPr="00CF63B8">
        <w:rPr>
          <w:rFonts w:eastAsia="Times New Roman" w:cs="Times New Roman"/>
          <w:color w:val="000000"/>
          <w:szCs w:val="24"/>
          <w:lang w:val="es-ES"/>
        </w:rPr>
        <w:t> </w:t>
      </w:r>
      <w:r w:rsidRPr="00372F63">
        <w:rPr>
          <w:rFonts w:eastAsia="Times New Roman" w:cs="Times New Roman"/>
          <w:i/>
          <w:color w:val="000000"/>
          <w:szCs w:val="24"/>
          <w:lang w:val="es-ES"/>
        </w:rPr>
        <w:t>informe sobre la vivienda de los obreros rurales</w:t>
      </w:r>
      <w:r w:rsidRPr="00372F63">
        <w:rPr>
          <w:rFonts w:eastAsia="Times New Roman" w:cs="Times New Roman"/>
          <w:color w:val="000000"/>
          <w:szCs w:val="24"/>
          <w:lang w:val="es-ES"/>
        </w:rPr>
        <w:t>, dice el doctor Julian Hunter: "Los costos de manutención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hind</w:t>
      </w:r>
      <w:r w:rsidRPr="00372F63">
        <w:rPr>
          <w:rFonts w:eastAsia="Times New Roman" w:cs="Times New Roman"/>
          <w:color w:val="000000"/>
          <w:szCs w:val="24"/>
          <w:lang w:val="es-ES"/>
        </w:rPr>
        <w:t>" (una denominación del obrero agrícola heredada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[848]</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tiempos de la servidumbre) "se fijan en el monto mínimo posible que le permita vivir... Su salario y albergue no se calculan con arreglo a la ganancia que se va a extraer de su persona. En los cálculos del arrendatario,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hind</w:t>
      </w:r>
      <w:r w:rsidRPr="00372F63">
        <w:rPr>
          <w:rFonts w:eastAsia="Times New Roman" w:cs="Times New Roman"/>
          <w:color w:val="000000"/>
          <w:szCs w:val="24"/>
          <w:lang w:val="es-ES"/>
        </w:rPr>
        <w:t>es un cero</w:t>
      </w:r>
      <w:r w:rsidRPr="00CF63B8">
        <w:rPr>
          <w:rFonts w:eastAsia="Times New Roman" w:cs="Times New Roman"/>
          <w:color w:val="000000"/>
          <w:szCs w:val="24"/>
          <w:lang w:val="es-ES"/>
        </w:rPr>
        <w:t> </w:t>
      </w:r>
      <w:bookmarkStart w:id="114" w:name="fnB10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[112]</w:t>
      </w:r>
      <w:r w:rsidRPr="00372F63">
        <w:rPr>
          <w:rFonts w:eastAsia="Times New Roman" w:cs="Times New Roman"/>
          <w:color w:val="000000"/>
          <w:szCs w:val="24"/>
        </w:rPr>
        <w:fldChar w:fldCharType="end"/>
      </w:r>
      <w:bookmarkEnd w:id="114"/>
      <w:r w:rsidRPr="00372F63">
        <w:rPr>
          <w:rFonts w:eastAsia="Times New Roman" w:cs="Times New Roman"/>
          <w:color w:val="000000"/>
          <w:szCs w:val="24"/>
          <w:lang w:val="es-ES"/>
        </w:rPr>
        <w:t>... Sus medios de subsistencia se consideran siempre como una cantidad fija"</w:t>
      </w:r>
      <w:r w:rsidRPr="00CF63B8">
        <w:rPr>
          <w:rFonts w:eastAsia="Times New Roman" w:cs="Times New Roman"/>
          <w:color w:val="000000"/>
          <w:szCs w:val="24"/>
          <w:lang w:val="es-ES"/>
        </w:rPr>
        <w:t> </w:t>
      </w:r>
      <w:bookmarkStart w:id="115" w:name="fnB10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[113]</w:t>
      </w:r>
      <w:r w:rsidRPr="00372F63">
        <w:rPr>
          <w:rFonts w:eastAsia="Times New Roman" w:cs="Times New Roman"/>
          <w:color w:val="000000"/>
          <w:szCs w:val="24"/>
        </w:rPr>
        <w:fldChar w:fldCharType="end"/>
      </w:r>
      <w:bookmarkEnd w:id="115"/>
      <w:r w:rsidRPr="00372F63">
        <w:rPr>
          <w:rFonts w:eastAsia="Times New Roman" w:cs="Times New Roman"/>
          <w:color w:val="000000"/>
          <w:szCs w:val="24"/>
          <w:lang w:val="es-ES"/>
        </w:rPr>
        <w:t>. "En lo que respecta a cualquier reducción ulterior de sus ingresos, el</w:t>
      </w:r>
      <w:r w:rsidRPr="00CF63B8">
        <w:rPr>
          <w:rFonts w:eastAsia="Times New Roman" w:cs="Times New Roman"/>
          <w:color w:val="000000"/>
          <w:szCs w:val="24"/>
          <w:lang w:val="es-ES"/>
        </w:rPr>
        <w:t> </w:t>
      </w:r>
      <w:r w:rsidRPr="00372F63">
        <w:rPr>
          <w:rFonts w:eastAsia="Times New Roman" w:cs="Times New Roman"/>
          <w:i/>
          <w:color w:val="000000"/>
          <w:szCs w:val="24"/>
          <w:lang w:val="es-ES"/>
        </w:rPr>
        <w:t>hind</w:t>
      </w:r>
      <w:r w:rsidRPr="00CF63B8">
        <w:rPr>
          <w:rFonts w:eastAsia="Times New Roman" w:cs="Times New Roman"/>
          <w:color w:val="000000"/>
          <w:szCs w:val="24"/>
          <w:lang w:val="es-ES"/>
        </w:rPr>
        <w:t> </w:t>
      </w:r>
      <w:r w:rsidRPr="00372F63">
        <w:rPr>
          <w:rFonts w:eastAsia="Times New Roman" w:cs="Times New Roman"/>
          <w:color w:val="000000"/>
          <w:szCs w:val="24"/>
          <w:lang w:val="es-ES"/>
        </w:rPr>
        <w:t>puede decir:</w:t>
      </w:r>
      <w:r w:rsidRPr="00CF63B8">
        <w:rPr>
          <w:rFonts w:eastAsia="Times New Roman" w:cs="Times New Roman"/>
          <w:color w:val="000000"/>
          <w:szCs w:val="24"/>
          <w:lang w:val="es-ES"/>
        </w:rPr>
        <w:t> </w:t>
      </w:r>
      <w:r w:rsidRPr="00372F63">
        <w:rPr>
          <w:rFonts w:eastAsia="Times New Roman" w:cs="Times New Roman"/>
          <w:i/>
          <w:color w:val="000000"/>
          <w:szCs w:val="24"/>
          <w:lang w:val="es-ES"/>
        </w:rPr>
        <w:t>nihil habeo, nihil curo</w:t>
      </w:r>
      <w:r w:rsidRPr="00CF63B8">
        <w:rPr>
          <w:rFonts w:eastAsia="Times New Roman" w:cs="Times New Roman"/>
          <w:color w:val="000000"/>
          <w:szCs w:val="24"/>
          <w:lang w:val="es-ES"/>
        </w:rPr>
        <w:t> </w:t>
      </w:r>
      <w:r w:rsidRPr="00372F63">
        <w:rPr>
          <w:rFonts w:eastAsia="Times New Roman" w:cs="Times New Roman"/>
          <w:color w:val="000000"/>
          <w:szCs w:val="24"/>
          <w:lang w:val="es-ES"/>
        </w:rPr>
        <w:t>[nada tengo, nada me preocupa]. No abriga temores por el futuro, porque nada tiene, salvo lo absolutamente indispensable para su existencia. Ha alcanzado el punto de congelación, a partir del cual arrancan los cálculos del arrendatario. Venga lo que viniere, no le tocará parte alguna en la dicha o en la desdicha"</w:t>
      </w:r>
      <w:r w:rsidRPr="00CF63B8">
        <w:rPr>
          <w:rFonts w:eastAsia="Times New Roman" w:cs="Times New Roman"/>
          <w:color w:val="000000"/>
          <w:szCs w:val="24"/>
          <w:lang w:val="es-ES"/>
        </w:rPr>
        <w:t> </w:t>
      </w:r>
      <w:bookmarkStart w:id="116" w:name="fnB10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[114]</w:t>
      </w:r>
      <w:r w:rsidRPr="00372F63">
        <w:rPr>
          <w:rFonts w:eastAsia="Times New Roman" w:cs="Times New Roman"/>
          <w:color w:val="000000"/>
          <w:szCs w:val="24"/>
        </w:rPr>
        <w:fldChar w:fldCharType="end"/>
      </w:r>
      <w:bookmarkEnd w:id="116"/>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1863 se llevó a cabo una investigación oficial sobre las condiciones de manutención y laborales de delincuentes sentenciados a deportación y trabajos forzosos. Los resultados se consignan en dos voluminosos libros azules. "Una esmerada compulsa", se dice allí entre otras cosas, "de la dieta de los delincuentes en las cárceles de Inglaterra con la de los indigentes en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workhouses</w:t>
      </w:r>
      <w:r w:rsidRPr="00CF63B8">
        <w:rPr>
          <w:rFonts w:eastAsia="Times New Roman" w:cs="Times New Roman"/>
          <w:color w:val="000000"/>
          <w:szCs w:val="24"/>
          <w:lang w:val="es-ES"/>
        </w:rPr>
        <w:t> </w:t>
      </w:r>
      <w:r w:rsidRPr="00372F63">
        <w:rPr>
          <w:rFonts w:eastAsia="Times New Roman" w:cs="Times New Roman"/>
          <w:color w:val="000000"/>
          <w:szCs w:val="24"/>
          <w:lang w:val="es-ES"/>
        </w:rPr>
        <w:t>y la de los obreros agrícolas libres de este país [...] revela, sin lugar a dudas, que los primeros están mucho mejor alimentados que cualquiera de las otras dos clases"</w:t>
      </w:r>
      <w:r w:rsidRPr="00CF63B8">
        <w:rPr>
          <w:rFonts w:eastAsia="Times New Roman" w:cs="Times New Roman"/>
          <w:color w:val="000000"/>
          <w:szCs w:val="24"/>
          <w:lang w:val="es-ES"/>
        </w:rPr>
        <w:t> </w:t>
      </w:r>
      <w:bookmarkStart w:id="117" w:name="fnB10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[115]</w:t>
      </w:r>
      <w:r w:rsidRPr="00372F63">
        <w:rPr>
          <w:rFonts w:eastAsia="Times New Roman" w:cs="Times New Roman"/>
          <w:color w:val="000000"/>
          <w:szCs w:val="24"/>
        </w:rPr>
        <w:fldChar w:fldCharType="end"/>
      </w:r>
      <w:bookmarkEnd w:id="117"/>
      <w:r w:rsidRPr="00372F63">
        <w:rPr>
          <w:rFonts w:eastAsia="Times New Roman" w:cs="Times New Roman"/>
          <w:color w:val="000000"/>
          <w:szCs w:val="24"/>
          <w:lang w:val="es-ES"/>
        </w:rPr>
        <w:t>, mientras que la masa de trabajo que se exige de un condenado a trabajos forzosos equivale aproximadamente a la mitad de la que ejecuta un obrero agrícola común</w:t>
      </w:r>
      <w:r w:rsidRPr="00CF63B8">
        <w:rPr>
          <w:rFonts w:eastAsia="Times New Roman" w:cs="Times New Roman"/>
          <w:color w:val="000000"/>
          <w:szCs w:val="24"/>
          <w:lang w:val="es-ES"/>
        </w:rPr>
        <w:t> </w:t>
      </w:r>
      <w:bookmarkStart w:id="118" w:name="fnB10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[116]</w:t>
      </w:r>
      <w:r w:rsidRPr="00372F63">
        <w:rPr>
          <w:rFonts w:eastAsia="Times New Roman" w:cs="Times New Roman"/>
          <w:color w:val="000000"/>
          <w:szCs w:val="24"/>
        </w:rPr>
        <w:fldChar w:fldCharType="end"/>
      </w:r>
      <w:bookmarkEnd w:id="118"/>
      <w:r w:rsidRPr="00372F63">
        <w:rPr>
          <w:rFonts w:eastAsia="Times New Roman" w:cs="Times New Roman"/>
          <w:color w:val="000000"/>
          <w:szCs w:val="24"/>
          <w:lang w:val="es-ES"/>
        </w:rPr>
        <w:t>. Brindemos unas pocas deposiciones testimoniales características. John Smith, director de la cárcel de Edimburgo, declara (nº 5056): "La dieta en las prisiones inglesas es mucho mejor que la del obrero rural común". Nº 5057: "Es un hecho [...] que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[849]</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los obreros agrícolas de Escocia muy raras veces comen algún tipo de carne". Nº 3047: "¿Sabe usted de algún motivo que obligue a alimentar mucho mejor (much better) a los delincuentes que a los obreros agrícolas comunes? No, en </w:t>
      </w:r>
      <w:r w:rsidRPr="00372F63">
        <w:rPr>
          <w:rFonts w:eastAsia="Times New Roman" w:cs="Times New Roman"/>
          <w:color w:val="000000"/>
          <w:szCs w:val="24"/>
          <w:lang w:val="es-ES"/>
        </w:rPr>
        <w:lastRenderedPageBreak/>
        <w:t>absoluto". Nº. 3048: "¿Piensa usted que es conveniente hacer nuevos experimentos para que la dieta de los prisioneros condenados a trabajos forzosos se asemeje más a la de los obreros agrícolas libres?"</w:t>
      </w:r>
      <w:r w:rsidRPr="00CF63B8">
        <w:rPr>
          <w:rFonts w:eastAsia="Times New Roman" w:cs="Times New Roman"/>
          <w:color w:val="000000"/>
          <w:szCs w:val="24"/>
          <w:lang w:val="es-ES"/>
        </w:rPr>
        <w:t> </w:t>
      </w:r>
      <w:bookmarkStart w:id="119" w:name="fnB10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"fn109"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[117]</w:t>
      </w:r>
      <w:r w:rsidRPr="00372F63">
        <w:rPr>
          <w:rFonts w:eastAsia="Times New Roman" w:cs="Times New Roman"/>
          <w:color w:val="000000"/>
          <w:szCs w:val="24"/>
        </w:rPr>
        <w:fldChar w:fldCharType="end"/>
      </w:r>
      <w:bookmarkEnd w:id="119"/>
      <w:r w:rsidRPr="00372F63">
        <w:rPr>
          <w:rFonts w:eastAsia="Times New Roman" w:cs="Times New Roman"/>
          <w:color w:val="000000"/>
          <w:szCs w:val="24"/>
          <w:lang w:val="es-ES"/>
        </w:rPr>
        <w:t>. "El obrero agrícola", se afirma, "podría decir: trabajo duramente y no me alcanza para comer. Cuando estaba en la cárcel, no trabajaba tanto y tenía abundancia de comida; para mí, por lo tanto, es mejor estar en la cárcel que el libertad"</w:t>
      </w:r>
      <w:r w:rsidRPr="00CF63B8">
        <w:rPr>
          <w:rFonts w:eastAsia="Times New Roman" w:cs="Times New Roman"/>
          <w:color w:val="000000"/>
          <w:szCs w:val="24"/>
          <w:lang w:val="es-ES"/>
        </w:rPr>
        <w:t> </w:t>
      </w:r>
      <w:bookmarkStart w:id="120" w:name="fnB11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[118]</w:t>
      </w:r>
      <w:r w:rsidRPr="00372F63">
        <w:rPr>
          <w:rFonts w:eastAsia="Times New Roman" w:cs="Times New Roman"/>
          <w:color w:val="000000"/>
          <w:szCs w:val="24"/>
        </w:rPr>
        <w:fldChar w:fldCharType="end"/>
      </w:r>
      <w:bookmarkEnd w:id="120"/>
      <w:r w:rsidRPr="00372F63">
        <w:rPr>
          <w:rFonts w:eastAsia="Times New Roman" w:cs="Times New Roman"/>
          <w:color w:val="000000"/>
          <w:szCs w:val="24"/>
          <w:lang w:val="es-ES"/>
        </w:rPr>
        <w:t>. Con las tablas adjuntas al primer tomo del informe se ha compuesto el siguiente cuadro sinóptico: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Monto alimentario semanal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zzzzzz</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Ingredien- Ingredien-</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tes</w:t>
      </w:r>
      <w:proofErr w:type="gramEnd"/>
      <w:r w:rsidRPr="00372F63">
        <w:rPr>
          <w:rFonts w:eastAsia="Times New Roman" w:cs="Times New Roman"/>
          <w:color w:val="000000"/>
          <w:szCs w:val="24"/>
          <w:lang w:val="es-ES"/>
        </w:rPr>
        <w:t xml:space="preserve"> que tes que no Ingredien-</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contienen</w:t>
      </w:r>
      <w:proofErr w:type="gramEnd"/>
      <w:r w:rsidRPr="00372F63">
        <w:rPr>
          <w:rFonts w:eastAsia="Times New Roman" w:cs="Times New Roman"/>
          <w:color w:val="000000"/>
          <w:szCs w:val="24"/>
          <w:lang w:val="es-ES"/>
        </w:rPr>
        <w:t xml:space="preserve"> contienen tes mine- Suma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nitrógeno</w:t>
      </w:r>
      <w:proofErr w:type="gramEnd"/>
      <w:r w:rsidRPr="00372F63">
        <w:rPr>
          <w:rFonts w:eastAsia="Times New Roman" w:cs="Times New Roman"/>
          <w:color w:val="000000"/>
          <w:szCs w:val="24"/>
          <w:lang w:val="es-ES"/>
        </w:rPr>
        <w:t xml:space="preserve"> nitrógeno rales total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Onzas</w:t>
      </w:r>
      <w:r w:rsidRPr="00372F63">
        <w:rPr>
          <w:rFonts w:eastAsia="Times New Roman" w:cs="Times New Roman"/>
          <w:b/>
          <w:bCs/>
          <w:color w:val="000000"/>
          <w:szCs w:val="24"/>
          <w:lang w:val="es-ES"/>
        </w:rPr>
        <w:t>(a)</w:t>
      </w:r>
      <w:r w:rsidRPr="00CF63B8">
        <w:rPr>
          <w:rFonts w:eastAsia="Times New Roman" w:cs="Times New Roman"/>
          <w:color w:val="000000"/>
          <w:szCs w:val="24"/>
          <w:lang w:val="es-ES"/>
        </w:rPr>
        <w:t> </w:t>
      </w:r>
      <w:r w:rsidRPr="00372F63">
        <w:rPr>
          <w:rFonts w:eastAsia="Times New Roman" w:cs="Times New Roman"/>
          <w:color w:val="000000"/>
          <w:szCs w:val="24"/>
          <w:lang w:val="es-ES"/>
        </w:rPr>
        <w:t>Onzas Onzas Onzas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Delincuente en la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cárcel</w:t>
      </w:r>
      <w:proofErr w:type="gramEnd"/>
      <w:r w:rsidRPr="00372F63">
        <w:rPr>
          <w:rFonts w:eastAsia="Times New Roman" w:cs="Times New Roman"/>
          <w:color w:val="000000"/>
          <w:szCs w:val="24"/>
          <w:lang w:val="es-ES"/>
        </w:rPr>
        <w:t xml:space="preserve"> de Portland 28,95 150,06 4,68 183,69</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Marinero de la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Armada Real 29,63 152,91 4,52 187,06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Soldado 25,55 114,49 3,94 143,98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Constructor de ca-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rros</w:t>
      </w:r>
      <w:proofErr w:type="gramEnd"/>
      <w:r w:rsidRPr="00372F63">
        <w:rPr>
          <w:rFonts w:eastAsia="Times New Roman" w:cs="Times New Roman"/>
          <w:color w:val="000000"/>
          <w:szCs w:val="24"/>
          <w:lang w:val="es-ES"/>
        </w:rPr>
        <w:t xml:space="preserve"> (obrero) 24,53 162,06 4,23 190,82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Tipógrafo 21,24 100,83 3,12 125,19</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Obrero agrícola 17,73 118,06 3,29 139,08</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a</w:t>
      </w:r>
      <w:proofErr w:type="gramEnd"/>
      <w:r w:rsidRPr="00372F63">
        <w:rPr>
          <w:rFonts w:eastAsia="Times New Roman" w:cs="Times New Roman"/>
          <w:color w:val="000000"/>
          <w:szCs w:val="24"/>
          <w:lang w:val="es-ES"/>
        </w:rPr>
        <w:t xml:space="preserve"> 1 onza = 28,35 gr.</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lector ya conoce los resultados generales a que arribó la comisión médica que en 1863 investigó la situación alimentaria de las clases populares peor alimentadas. Recordará que la dieta de una gran parte de las familias de obreros agrícolas está por debajo de la medida mínima necesaria "para la profilaxis de enfermedades ocasionadas por el hambre". Tal es el caso, principalmente, en todos los distritos puramente agrícolas de Cornwall, Devon,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[850]</w:t>
      </w:r>
      <w:r w:rsidRPr="00CF63B8">
        <w:rPr>
          <w:rFonts w:eastAsia="Times New Roman" w:cs="Times New Roman"/>
          <w:color w:val="000000"/>
          <w:szCs w:val="24"/>
          <w:lang w:val="es-ES"/>
        </w:rPr>
        <w:t> </w:t>
      </w:r>
      <w:r w:rsidRPr="00372F63">
        <w:rPr>
          <w:rFonts w:eastAsia="Times New Roman" w:cs="Times New Roman"/>
          <w:color w:val="000000"/>
          <w:szCs w:val="24"/>
          <w:lang w:val="es-ES"/>
        </w:rPr>
        <w:t>Somerset, Dorset</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aaaaaaa</w:t>
      </w:r>
      <w:r w:rsidRPr="00372F63">
        <w:rPr>
          <w:rFonts w:eastAsia="Times New Roman" w:cs="Times New Roman"/>
          <w:color w:val="000000"/>
          <w:szCs w:val="24"/>
          <w:lang w:val="es-ES"/>
        </w:rPr>
        <w:t>, Wilts, Stafford, Oxford, Berks y Herts. "La alimentación que obtiene el obrero agrícola", dice el doctor Simon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bbbbbbb</w:t>
      </w:r>
      <w:r w:rsidRPr="00372F63">
        <w:rPr>
          <w:rFonts w:eastAsia="Times New Roman" w:cs="Times New Roman"/>
          <w:color w:val="000000"/>
          <w:szCs w:val="24"/>
          <w:lang w:val="es-ES"/>
        </w:rPr>
        <w:t>, "es mejor que la que indica la cantidad media, ya que él mismo obtiene una porción mucho mayor de los medios de subsistencia [...] indispensable para efectuar su labor [...] que los demás miembros de su familia, una porción que en los distritos más pobres incluye casi toda la carne y el tocino. [...] En muchos casos, y en casi</w:t>
      </w:r>
      <w:r w:rsidRPr="00CF63B8">
        <w:rPr>
          <w:rFonts w:eastAsia="Times New Roman" w:cs="Times New Roman"/>
          <w:color w:val="000000"/>
          <w:szCs w:val="24"/>
          <w:lang w:val="es-ES"/>
        </w:rPr>
        <w:t> </w:t>
      </w:r>
      <w:r w:rsidRPr="00372F63">
        <w:rPr>
          <w:rFonts w:eastAsia="Times New Roman" w:cs="Times New Roman"/>
          <w:i/>
          <w:color w:val="000000"/>
          <w:szCs w:val="24"/>
          <w:lang w:val="es-ES"/>
        </w:rPr>
        <w:t>todos los condados</w:t>
      </w:r>
      <w:r w:rsidRPr="00372F63">
        <w:rPr>
          <w:rFonts w:eastAsia="Times New Roman" w:cs="Times New Roman"/>
          <w:color w:val="000000"/>
          <w:szCs w:val="24"/>
          <w:lang w:val="es-ES"/>
        </w:rPr>
        <w:t>, la cantidad de alimento que toca a la mujer, así como a los niños en el período de su crecimiento rápido, es deficiente, particularmente en nitrógeno"</w:t>
      </w:r>
      <w:bookmarkStart w:id="121" w:name="fnB11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[119]</w:t>
      </w:r>
      <w:r w:rsidRPr="00372F63">
        <w:rPr>
          <w:rFonts w:eastAsia="Times New Roman" w:cs="Times New Roman"/>
          <w:color w:val="000000"/>
          <w:szCs w:val="24"/>
        </w:rPr>
        <w:fldChar w:fldCharType="end"/>
      </w:r>
      <w:bookmarkEnd w:id="121"/>
      <w:r w:rsidRPr="00372F63">
        <w:rPr>
          <w:rFonts w:eastAsia="Times New Roman" w:cs="Times New Roman"/>
          <w:color w:val="000000"/>
          <w:szCs w:val="24"/>
          <w:lang w:val="es-ES"/>
        </w:rPr>
        <w:t>. A los criados y sirvientas que viven en la casa misma del arrendatario se los alimenta abundantemente. Su número cayó de 288.277 en 1851 a 204.962 en 1861. "El trabajo de las mujeres en los campos", dice el doctor Smith, "sean cuales fueren sus inconvenientes en otros aspectos [...], en las actuales circunstancias es muy ventajoso para la familia, pues le proporciona a la misma medios [...] para la adquisición de calzado, vestimenta, pago del alquiler, y permite así que la familia esté mejor alimentada"</w:t>
      </w:r>
      <w:r w:rsidRPr="00CF63B8">
        <w:rPr>
          <w:rFonts w:eastAsia="Times New Roman" w:cs="Times New Roman"/>
          <w:color w:val="000000"/>
          <w:szCs w:val="24"/>
          <w:lang w:val="es-ES"/>
        </w:rPr>
        <w:t> </w:t>
      </w:r>
      <w:bookmarkStart w:id="122" w:name="fnB11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[120]</w:t>
      </w:r>
      <w:r w:rsidRPr="00372F63">
        <w:rPr>
          <w:rFonts w:eastAsia="Times New Roman" w:cs="Times New Roman"/>
          <w:color w:val="000000"/>
          <w:szCs w:val="24"/>
        </w:rPr>
        <w:fldChar w:fldCharType="end"/>
      </w:r>
      <w:bookmarkEnd w:id="122"/>
      <w:r w:rsidRPr="00372F63">
        <w:rPr>
          <w:rFonts w:eastAsia="Times New Roman" w:cs="Times New Roman"/>
          <w:color w:val="000000"/>
          <w:szCs w:val="24"/>
          <w:lang w:val="es-ES"/>
        </w:rPr>
        <w:t>. Uno de los resultados más notables de esta investigación fue que el obrero agrícola está mucho peor alimentado en Inglaterra que en las demás partes del Reino Unido ("is considerably the worst fed"), tal como lo muestra el cuadro</w:t>
      </w:r>
      <w:proofErr w:type="gramStart"/>
      <w:r w:rsidRPr="00372F63">
        <w:rPr>
          <w:rFonts w:eastAsia="Times New Roman" w:cs="Times New Roman"/>
          <w:color w:val="000000"/>
          <w:szCs w:val="24"/>
          <w:lang w:val="es-ES"/>
        </w:rPr>
        <w:t>:.</w:t>
      </w:r>
      <w:proofErr w:type="gramEnd"/>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Consumo semanal de carbono y nitrógeno</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i/>
          <w:color w:val="000000"/>
          <w:szCs w:val="24"/>
          <w:lang w:val="es-ES"/>
        </w:rPr>
        <w:t>por</w:t>
      </w:r>
      <w:proofErr w:type="gramEnd"/>
      <w:r w:rsidRPr="00372F63">
        <w:rPr>
          <w:rFonts w:eastAsia="Times New Roman" w:cs="Times New Roman"/>
          <w:i/>
          <w:color w:val="000000"/>
          <w:szCs w:val="24"/>
          <w:lang w:val="es-ES"/>
        </w:rPr>
        <w:t xml:space="preserve"> el obrero agrícola medio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(a)</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Carbono Nitrógeno</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i/>
          <w:color w:val="000000"/>
          <w:szCs w:val="24"/>
          <w:lang w:val="es-ES"/>
        </w:rPr>
        <w:t>Granos</w:t>
      </w:r>
      <w:r w:rsidRPr="00372F63">
        <w:rPr>
          <w:rFonts w:eastAsia="Times New Roman" w:cs="Times New Roman"/>
          <w:b/>
          <w:bCs/>
          <w:color w:val="000000"/>
          <w:szCs w:val="24"/>
          <w:u w:val="single"/>
          <w:lang w:val="es-ES"/>
        </w:rPr>
        <w:t>(</w:t>
      </w:r>
      <w:proofErr w:type="gramEnd"/>
      <w:r w:rsidRPr="00372F63">
        <w:rPr>
          <w:rFonts w:eastAsia="Times New Roman" w:cs="Times New Roman"/>
          <w:b/>
          <w:bCs/>
          <w:color w:val="000000"/>
          <w:szCs w:val="24"/>
          <w:u w:val="single"/>
          <w:lang w:val="es-ES"/>
        </w:rPr>
        <w:t>b)</w:t>
      </w:r>
      <w:r w:rsidRPr="00CF63B8">
        <w:rPr>
          <w:rFonts w:eastAsia="Times New Roman" w:cs="Times New Roman"/>
          <w:i/>
          <w:color w:val="000000"/>
          <w:szCs w:val="24"/>
          <w:lang w:val="es-ES"/>
        </w:rPr>
        <w:t> </w:t>
      </w:r>
      <w:r w:rsidRPr="00372F63">
        <w:rPr>
          <w:rFonts w:eastAsia="Times New Roman" w:cs="Times New Roman"/>
          <w:i/>
          <w:color w:val="000000"/>
          <w:szCs w:val="24"/>
          <w:lang w:val="es-ES"/>
        </w:rPr>
        <w:t>Granos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lastRenderedPageBreak/>
        <w:t>Inglaterra 40.673 1.594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Gales 48.354 2.031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Escocia 48.980 2.348</w:t>
      </w:r>
    </w:p>
    <w:p w:rsidR="00372F63" w:rsidRPr="006A6F6C" w:rsidRDefault="00372F63" w:rsidP="00372F63">
      <w:pPr>
        <w:ind w:firstLine="113"/>
        <w:rPr>
          <w:rFonts w:eastAsia="Times New Roman" w:cs="Times New Roman"/>
          <w:color w:val="000000"/>
          <w:szCs w:val="24"/>
        </w:rPr>
      </w:pPr>
      <w:r w:rsidRPr="006A6F6C">
        <w:rPr>
          <w:rFonts w:eastAsia="Times New Roman" w:cs="Times New Roman"/>
          <w:color w:val="000000"/>
          <w:szCs w:val="24"/>
        </w:rPr>
        <w:t>Irlanda 43.366 2.434 </w:t>
      </w:r>
      <w:bookmarkStart w:id="123" w:name="fnB113"/>
      <w:r w:rsidRPr="00372F63">
        <w:rPr>
          <w:rFonts w:eastAsia="Times New Roman" w:cs="Times New Roman"/>
          <w:color w:val="000000"/>
          <w:szCs w:val="24"/>
        </w:rPr>
        <w:fldChar w:fldCharType="begin"/>
      </w:r>
      <w:r w:rsidRPr="006A6F6C">
        <w:rPr>
          <w:rFonts w:eastAsia="Times New Roman" w:cs="Times New Roman"/>
          <w:color w:val="000000"/>
          <w:szCs w:val="24"/>
        </w:rPr>
        <w:instrText xml:space="preserve"> HYPERLINK "http://www.ucm.es/info/bas/es/marx-eng/capital1/23.htm" \l "fn113" </w:instrText>
      </w:r>
      <w:r w:rsidRPr="00372F63">
        <w:rPr>
          <w:rFonts w:eastAsia="Times New Roman" w:cs="Times New Roman"/>
          <w:color w:val="000000"/>
          <w:szCs w:val="24"/>
        </w:rPr>
        <w:fldChar w:fldCharType="separate"/>
      </w:r>
      <w:r w:rsidRPr="006A6F6C">
        <w:rPr>
          <w:rFonts w:eastAsia="Times New Roman" w:cs="Times New Roman"/>
          <w:color w:val="0000FF"/>
          <w:szCs w:val="24"/>
          <w:u w:val="single"/>
        </w:rPr>
        <w:t>[121]</w:t>
      </w:r>
      <w:r w:rsidRPr="00372F63">
        <w:rPr>
          <w:rFonts w:eastAsia="Times New Roman" w:cs="Times New Roman"/>
          <w:color w:val="000000"/>
          <w:szCs w:val="24"/>
        </w:rPr>
        <w:fldChar w:fldCharType="end"/>
      </w:r>
      <w:bookmarkEnd w:id="123"/>
      <w:r w:rsidRPr="006A6F6C">
        <w:rPr>
          <w:rFonts w:eastAsia="Times New Roman" w:cs="Times New Roman"/>
          <w:color w:val="000000"/>
          <w:szCs w:val="24"/>
        </w:rPr>
        <w:t>(Informe del doctor Hunter en "Public Health, Seventh Report...", 1864, pp. 498 a 502, pássim.)</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a</w:t>
      </w:r>
      <w:proofErr w:type="gramEnd"/>
      <w:r w:rsidRPr="00372F63">
        <w:rPr>
          <w:rFonts w:eastAsia="Times New Roman" w:cs="Times New Roman"/>
          <w:color w:val="000000"/>
          <w:szCs w:val="24"/>
          <w:lang w:val="es-ES"/>
        </w:rPr>
        <w:t xml:space="preserve"> Datos del cuadro corregidos según la 4ª edición.</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b</w:t>
      </w:r>
      <w:proofErr w:type="gramEnd"/>
      <w:r w:rsidRPr="00372F63">
        <w:rPr>
          <w:rFonts w:eastAsia="Times New Roman" w:cs="Times New Roman"/>
          <w:color w:val="000000"/>
          <w:szCs w:val="24"/>
          <w:lang w:val="es-ES"/>
        </w:rPr>
        <w:t xml:space="preserve"> 1 grano = 0,0648 gramos.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[851]</w:t>
      </w:r>
      <w:r w:rsidRPr="00CF63B8">
        <w:rPr>
          <w:rFonts w:eastAsia="Times New Roman" w:cs="Times New Roman"/>
          <w:color w:val="000000"/>
          <w:szCs w:val="24"/>
          <w:lang w:val="es-ES"/>
        </w:rPr>
        <w:t> </w:t>
      </w:r>
      <w:r w:rsidRPr="00372F63">
        <w:rPr>
          <w:rFonts w:eastAsia="Times New Roman" w:cs="Times New Roman"/>
          <w:color w:val="000000"/>
          <w:szCs w:val="24"/>
          <w:lang w:val="es-ES"/>
        </w:rPr>
        <w:t>"Cada página del informe redactado por el doctor Hunter", dice el doctor Simon en su informe sanitario oficial, "aporta un testimonio sobre la cantidad insuficiente y la calidad miserable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viviendas en que se aloja nuestro obrero agrícola</w:t>
      </w:r>
      <w:r w:rsidRPr="00372F63">
        <w:rPr>
          <w:rFonts w:eastAsia="Times New Roman" w:cs="Times New Roman"/>
          <w:color w:val="000000"/>
          <w:szCs w:val="24"/>
          <w:lang w:val="es-ES"/>
        </w:rPr>
        <w:t>. Y desde hace muchos años viene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[852]</w:t>
      </w:r>
      <w:r w:rsidRPr="00CF63B8">
        <w:rPr>
          <w:rFonts w:eastAsia="Times New Roman" w:cs="Times New Roman"/>
          <w:color w:val="000000"/>
          <w:szCs w:val="24"/>
          <w:lang w:val="es-ES"/>
        </w:rPr>
        <w:t> </w:t>
      </w:r>
      <w:r w:rsidRPr="00372F63">
        <w:rPr>
          <w:rFonts w:eastAsia="Times New Roman" w:cs="Times New Roman"/>
          <w:color w:val="000000"/>
          <w:szCs w:val="24"/>
          <w:lang w:val="es-ES"/>
        </w:rPr>
        <w:t>empeorando progresivamente, en ese aspecto, la situación de dicho trabajador. Actualmente, tal vez encontrar techo sea para él mucho más difícil que lo que lo era</w:t>
      </w:r>
      <w:r w:rsidRPr="00CF63B8">
        <w:rPr>
          <w:rFonts w:eastAsia="Times New Roman" w:cs="Times New Roman"/>
          <w:color w:val="000000"/>
          <w:szCs w:val="24"/>
          <w:lang w:val="es-ES"/>
        </w:rPr>
        <w:t> </w:t>
      </w:r>
      <w:r w:rsidRPr="00372F63">
        <w:rPr>
          <w:rFonts w:eastAsia="Times New Roman" w:cs="Times New Roman"/>
          <w:i/>
          <w:color w:val="000000"/>
          <w:szCs w:val="24"/>
          <w:lang w:val="es-ES"/>
        </w:rPr>
        <w:t>en los últimos siglos</w:t>
      </w:r>
      <w:r w:rsidRPr="00372F63">
        <w:rPr>
          <w:rFonts w:eastAsia="Times New Roman" w:cs="Times New Roman"/>
          <w:color w:val="000000"/>
          <w:szCs w:val="24"/>
          <w:lang w:val="es-ES"/>
        </w:rPr>
        <w:t>, y cuando lo encuentra se adecua mucho menos a sus necesidades.</w:t>
      </w:r>
      <w:r w:rsidRPr="00CF63B8">
        <w:rPr>
          <w:rFonts w:eastAsia="Times New Roman" w:cs="Times New Roman"/>
          <w:color w:val="000000"/>
          <w:szCs w:val="24"/>
          <w:lang w:val="es-ES"/>
        </w:rPr>
        <w:t> </w:t>
      </w:r>
      <w:r w:rsidRPr="00372F63">
        <w:rPr>
          <w:rFonts w:eastAsia="Times New Roman" w:cs="Times New Roman"/>
          <w:i/>
          <w:color w:val="000000"/>
          <w:szCs w:val="24"/>
          <w:lang w:val="es-ES"/>
        </w:rPr>
        <w:t>En los últimos veinte o treinta años, especialmente</w:t>
      </w:r>
      <w:r w:rsidRPr="00372F63">
        <w:rPr>
          <w:rFonts w:eastAsia="Times New Roman" w:cs="Times New Roman"/>
          <w:color w:val="000000"/>
          <w:szCs w:val="24"/>
          <w:lang w:val="es-ES"/>
        </w:rPr>
        <w:t>, el mal se ha incrementado con rapidez, y las condiciones habitacionales del campesino</w:t>
      </w:r>
      <w:r w:rsidRPr="00CF63B8">
        <w:rPr>
          <w:rFonts w:eastAsia="Times New Roman" w:cs="Times New Roman"/>
          <w:color w:val="000000"/>
          <w:szCs w:val="24"/>
          <w:lang w:val="es-ES"/>
        </w:rPr>
        <w:t> </w:t>
      </w:r>
      <w:r w:rsidRPr="00372F63">
        <w:rPr>
          <w:rFonts w:eastAsia="Times New Roman" w:cs="Times New Roman"/>
          <w:i/>
          <w:color w:val="000000"/>
          <w:szCs w:val="24"/>
          <w:lang w:val="es-ES"/>
        </w:rPr>
        <w:t>son hoy en día deplorabilísimas</w:t>
      </w:r>
      <w:r w:rsidRPr="00372F63">
        <w:rPr>
          <w:rFonts w:eastAsia="Times New Roman" w:cs="Times New Roman"/>
          <w:color w:val="000000"/>
          <w:szCs w:val="24"/>
          <w:lang w:val="es-ES"/>
        </w:rPr>
        <w:t>. Excepto en los casos en que aquellos</w:t>
      </w:r>
      <w:r w:rsidRPr="00CF63B8">
        <w:rPr>
          <w:rFonts w:eastAsia="Times New Roman" w:cs="Times New Roman"/>
          <w:color w:val="000000"/>
          <w:szCs w:val="24"/>
          <w:lang w:val="es-ES"/>
        </w:rPr>
        <w:t> </w:t>
      </w:r>
      <w:r w:rsidRPr="00372F63">
        <w:rPr>
          <w:rFonts w:eastAsia="Times New Roman" w:cs="Times New Roman"/>
          <w:i/>
          <w:color w:val="000000"/>
          <w:szCs w:val="24"/>
          <w:lang w:val="es-ES"/>
        </w:rPr>
        <w:t>a quienes enriquece el trabajo del obrero</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consideran que vale la pena tratarlo con una especie de indulgencia compasiva, éste se encuentra totalmente desvalido en lo que respecta a dicho punto. Que la vivienda se alce en la misma tierra que él cultiva, que dicha vivienda sea adecuada como morada humana o como morada porcina, que tenga una huertita la cual alivia tanto la carga de la </w:t>
      </w:r>
      <w:proofErr w:type="gramStart"/>
      <w:r w:rsidRPr="00372F63">
        <w:rPr>
          <w:rFonts w:eastAsia="Times New Roman" w:cs="Times New Roman"/>
          <w:color w:val="000000"/>
          <w:szCs w:val="24"/>
          <w:lang w:val="es-ES"/>
        </w:rPr>
        <w:t>pobreza ,</w:t>
      </w:r>
      <w:proofErr w:type="gramEnd"/>
      <w:r w:rsidRPr="00372F63">
        <w:rPr>
          <w:rFonts w:eastAsia="Times New Roman" w:cs="Times New Roman"/>
          <w:color w:val="000000"/>
          <w:szCs w:val="24"/>
          <w:lang w:val="es-ES"/>
        </w:rPr>
        <w:t xml:space="preserve"> todo esto no depende de su disposición o de su capacidad de pagar un alquiler razonable, sino del uso que a otros les plazca hacer del &lt;&lt;derecho a disponer de su propiedad como se les antoje&gt;&gt;. Por grande que sea una finca arrendada, ninguna ley establece que en ella debe levantarse determinado número de viviendas obreras, y mucho menos que tienen que ser decentes; del mismo modo, la ley no atribuye al obrero ni siquiera el mínimo derecho al suelo, para el cual su trabajo es tan necesario como la lluvia y el sol... Con su considerable peso, una circunstancia notoria desnivela aun más la balanza contra él... la influencia de la ley de beneficencia, con sus disposiciones sobre domicilio y gravámenes 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[853]</w:t>
      </w:r>
      <w:r w:rsidRPr="00CF63B8">
        <w:rPr>
          <w:rFonts w:eastAsia="Times New Roman" w:cs="Times New Roman"/>
          <w:color w:val="000000"/>
          <w:szCs w:val="24"/>
          <w:lang w:val="es-ES"/>
        </w:rPr>
        <w:t> </w:t>
      </w:r>
      <w:r w:rsidRPr="00372F63">
        <w:rPr>
          <w:rFonts w:eastAsia="Times New Roman" w:cs="Times New Roman"/>
          <w:color w:val="000000"/>
          <w:szCs w:val="24"/>
          <w:lang w:val="es-ES"/>
        </w:rPr>
        <w:t>beneficencia</w:t>
      </w:r>
      <w:r w:rsidRPr="00CF63B8">
        <w:rPr>
          <w:rFonts w:eastAsia="Times New Roman" w:cs="Times New Roman"/>
          <w:color w:val="000000"/>
          <w:szCs w:val="24"/>
          <w:lang w:val="es-ES"/>
        </w:rPr>
        <w:t> </w:t>
      </w:r>
      <w:bookmarkStart w:id="124" w:name="fnB11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[122]</w:t>
      </w:r>
      <w:r w:rsidRPr="00372F63">
        <w:rPr>
          <w:rFonts w:eastAsia="Times New Roman" w:cs="Times New Roman"/>
          <w:color w:val="000000"/>
          <w:szCs w:val="24"/>
        </w:rPr>
        <w:fldChar w:fldCharType="end"/>
      </w:r>
      <w:bookmarkEnd w:id="124"/>
      <w:r w:rsidRPr="00372F63">
        <w:rPr>
          <w:rFonts w:eastAsia="Times New Roman" w:cs="Times New Roman"/>
          <w:color w:val="000000"/>
          <w:szCs w:val="24"/>
          <w:lang w:val="es-ES"/>
        </w:rPr>
        <w:t>. Bajo esa influencia, toda parroquia tiene un interés pecuniario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restringir a un mínimo el número de obreros agrícolas residentes</w:t>
      </w:r>
      <w:r w:rsidRPr="00CF63B8">
        <w:rPr>
          <w:rFonts w:eastAsia="Times New Roman" w:cs="Times New Roman"/>
          <w:color w:val="000000"/>
          <w:szCs w:val="24"/>
          <w:lang w:val="es-ES"/>
        </w:rPr>
        <w:t> </w:t>
      </w:r>
      <w:r w:rsidRPr="00372F63">
        <w:rPr>
          <w:rFonts w:eastAsia="Times New Roman" w:cs="Times New Roman"/>
          <w:color w:val="000000"/>
          <w:szCs w:val="24"/>
          <w:lang w:val="es-ES"/>
        </w:rPr>
        <w:t>en ella, pues desgraciadamente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trabajo agrícola</w:t>
      </w:r>
      <w:r w:rsidRPr="00372F63">
        <w:rPr>
          <w:rFonts w:eastAsia="Times New Roman" w:cs="Times New Roman"/>
          <w:color w:val="000000"/>
          <w:szCs w:val="24"/>
          <w:lang w:val="es-ES"/>
        </w:rPr>
        <w:t>, en vez de garantizar una independencia segura y permanente al hombre abrumado de trabajo y a su familia,</w:t>
      </w:r>
      <w:r w:rsidRPr="00CF63B8">
        <w:rPr>
          <w:rFonts w:eastAsia="Times New Roman" w:cs="Times New Roman"/>
          <w:color w:val="000000"/>
          <w:szCs w:val="24"/>
          <w:lang w:val="es-ES"/>
        </w:rPr>
        <w:t> </w:t>
      </w:r>
      <w:r w:rsidRPr="00372F63">
        <w:rPr>
          <w:rFonts w:eastAsia="Times New Roman" w:cs="Times New Roman"/>
          <w:i/>
          <w:color w:val="000000"/>
          <w:szCs w:val="24"/>
          <w:lang w:val="es-ES"/>
        </w:rPr>
        <w:t>sólo</w:t>
      </w:r>
      <w:r w:rsidRPr="00372F63">
        <w:rPr>
          <w:rFonts w:eastAsia="Times New Roman" w:cs="Times New Roman"/>
          <w:color w:val="000000"/>
          <w:szCs w:val="24"/>
          <w:lang w:val="es-ES"/>
        </w:rPr>
        <w:t>conduce, en la mayor parte de los casos y</w:t>
      </w:r>
      <w:r w:rsidRPr="00CF63B8">
        <w:rPr>
          <w:rFonts w:eastAsia="Times New Roman" w:cs="Times New Roman"/>
          <w:color w:val="000000"/>
          <w:szCs w:val="24"/>
          <w:lang w:val="es-ES"/>
        </w:rPr>
        <w:t> </w:t>
      </w:r>
      <w:r w:rsidRPr="00372F63">
        <w:rPr>
          <w:rFonts w:eastAsia="Times New Roman" w:cs="Times New Roman"/>
          <w:i/>
          <w:color w:val="000000"/>
          <w:szCs w:val="24"/>
          <w:lang w:val="es-ES"/>
        </w:rPr>
        <w:t>tras rodeos más largos o más breves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al pauperismo</w:t>
      </w:r>
      <w:r w:rsidRPr="00372F63">
        <w:rPr>
          <w:rFonts w:eastAsia="Times New Roman" w:cs="Times New Roman"/>
          <w:color w:val="000000"/>
          <w:szCs w:val="24"/>
          <w:lang w:val="es-ES"/>
        </w:rPr>
        <w:t>. Un pauperismo que a lo largo de todo el camino está tan próximo que toda enfermedad o cualquier carencia transitoria de ocupación obligan a recurrir al socorro parroquial, y</w:t>
      </w:r>
      <w:r w:rsidRPr="00CF63B8">
        <w:rPr>
          <w:rFonts w:eastAsia="Times New Roman" w:cs="Times New Roman"/>
          <w:color w:val="000000"/>
          <w:szCs w:val="24"/>
          <w:lang w:val="es-ES"/>
        </w:rPr>
        <w:t> </w:t>
      </w:r>
      <w:r w:rsidRPr="00372F63">
        <w:rPr>
          <w:rFonts w:eastAsia="Times New Roman" w:cs="Times New Roman"/>
          <w:i/>
          <w:color w:val="000000"/>
          <w:szCs w:val="24"/>
          <w:lang w:val="es-ES"/>
        </w:rPr>
        <w:t>de ahí</w:t>
      </w:r>
      <w:r w:rsidRPr="00CF63B8">
        <w:rPr>
          <w:rFonts w:eastAsia="Times New Roman" w:cs="Times New Roman"/>
          <w:color w:val="000000"/>
          <w:szCs w:val="24"/>
          <w:lang w:val="es-ES"/>
        </w:rPr>
        <w:t> </w:t>
      </w:r>
      <w:r w:rsidRPr="00372F63">
        <w:rPr>
          <w:rFonts w:eastAsia="Times New Roman" w:cs="Times New Roman"/>
          <w:color w:val="000000"/>
          <w:szCs w:val="24"/>
          <w:lang w:val="es-ES"/>
        </w:rPr>
        <w:t>que</w:t>
      </w:r>
      <w:r w:rsidRPr="00CF63B8">
        <w:rPr>
          <w:rFonts w:eastAsia="Times New Roman" w:cs="Times New Roman"/>
          <w:color w:val="000000"/>
          <w:szCs w:val="24"/>
          <w:lang w:val="es-ES"/>
        </w:rPr>
        <w:t> </w:t>
      </w:r>
      <w:r w:rsidRPr="00372F63">
        <w:rPr>
          <w:rFonts w:eastAsia="Times New Roman" w:cs="Times New Roman"/>
          <w:i/>
          <w:color w:val="000000"/>
          <w:szCs w:val="24"/>
          <w:lang w:val="es-ES"/>
        </w:rPr>
        <w:t>todo asentamiento de una población agrícola</w:t>
      </w:r>
      <w:r w:rsidRPr="00CF63B8">
        <w:rPr>
          <w:rFonts w:eastAsia="Times New Roman" w:cs="Times New Roman"/>
          <w:color w:val="000000"/>
          <w:szCs w:val="24"/>
          <w:lang w:val="es-ES"/>
        </w:rPr>
        <w:t> </w:t>
      </w:r>
      <w:r w:rsidRPr="00372F63">
        <w:rPr>
          <w:rFonts w:eastAsia="Times New Roman" w:cs="Times New Roman"/>
          <w:color w:val="000000"/>
          <w:szCs w:val="24"/>
          <w:lang w:val="es-ES"/>
        </w:rPr>
        <w:t>en una parroquia signifique, notoriamente,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un aumento adicional en sus impuestos de beneficencia</w:t>
      </w:r>
      <w:r w:rsidRPr="00372F63">
        <w:rPr>
          <w:rFonts w:eastAsia="Times New Roman" w:cs="Times New Roman"/>
          <w:color w:val="000000"/>
          <w:szCs w:val="24"/>
          <w:lang w:val="es-ES"/>
        </w:rPr>
        <w:t>... A los grandes terratenientes</w:t>
      </w:r>
      <w:r w:rsidRPr="00CF63B8">
        <w:rPr>
          <w:rFonts w:eastAsia="Times New Roman" w:cs="Times New Roman"/>
          <w:color w:val="000000"/>
          <w:szCs w:val="24"/>
          <w:lang w:val="es-ES"/>
        </w:rPr>
        <w:t> </w:t>
      </w:r>
      <w:bookmarkStart w:id="125" w:name="fnB11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[123]</w:t>
      </w:r>
      <w:r w:rsidRPr="00372F63">
        <w:rPr>
          <w:rFonts w:eastAsia="Times New Roman" w:cs="Times New Roman"/>
          <w:color w:val="000000"/>
          <w:szCs w:val="24"/>
        </w:rPr>
        <w:fldChar w:fldCharType="end"/>
      </w:r>
      <w:bookmarkEnd w:id="125"/>
      <w:r w:rsidRPr="00CF63B8">
        <w:rPr>
          <w:rFonts w:eastAsia="Times New Roman" w:cs="Times New Roman"/>
          <w:color w:val="000000"/>
          <w:szCs w:val="24"/>
          <w:lang w:val="es-ES"/>
        </w:rPr>
        <w:t> </w:t>
      </w:r>
      <w:r w:rsidRPr="00372F63">
        <w:rPr>
          <w:rFonts w:eastAsia="Times New Roman" w:cs="Times New Roman"/>
          <w:color w:val="000000"/>
          <w:szCs w:val="24"/>
          <w:lang w:val="es-ES"/>
        </w:rPr>
        <w:t>[...] les basta decidir que en sus fincas no se levante ninguna vivienda obrera y con ello se liberan automáticamente de la mitad de su responsabilidad por los pobres. Hasta qué punto la constitución y la ley inglesas han querido sancionar este tipo de propiedad irrestricta del suelo, gracias a la cual un terrateniente que &lt;&lt;hace con lo suyo lo que se le antoja&gt;&gt; puede tratar como forasteros a los cultivadores y expulsarlos de su propiedad, es una cuestión cuyo debate no me incumbe... Esta facultad de desalojo [...] no existe sólo en la teoría. Se la ejerce en la práctica, en la mayor escala [...]. Es una de las circunstancias que rigen las condiciones habitacionales del obrero agrícola... Acerca de la extensión del mal permite juzgar el último censo, según el cual durante los últimos 10 años y</w:t>
      </w:r>
      <w:r w:rsidRPr="00CF63B8">
        <w:rPr>
          <w:rFonts w:eastAsia="Times New Roman" w:cs="Times New Roman"/>
          <w:color w:val="000000"/>
          <w:szCs w:val="24"/>
          <w:lang w:val="es-ES"/>
        </w:rPr>
        <w:t> </w:t>
      </w:r>
      <w:r w:rsidRPr="00372F63">
        <w:rPr>
          <w:rFonts w:eastAsia="Times New Roman" w:cs="Times New Roman"/>
          <w:i/>
          <w:color w:val="000000"/>
          <w:szCs w:val="24"/>
          <w:lang w:val="es-ES"/>
        </w:rPr>
        <w:t>pese a una mayor demanda local de vivienda</w:t>
      </w:r>
      <w:r w:rsidRPr="00372F63">
        <w:rPr>
          <w:rFonts w:eastAsia="Times New Roman" w:cs="Times New Roman"/>
          <w:color w:val="000000"/>
          <w:szCs w:val="24"/>
          <w:lang w:val="es-ES"/>
        </w:rPr>
        <w:t>, prosiguió la</w:t>
      </w:r>
      <w:r w:rsidRPr="00372F63">
        <w:rPr>
          <w:rFonts w:eastAsia="Times New Roman" w:cs="Times New Roman"/>
          <w:i/>
          <w:color w:val="000000"/>
          <w:szCs w:val="24"/>
          <w:lang w:val="es-ES"/>
        </w:rPr>
        <w:t>destrucción de casas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821 diversos distritos de Inglaterra, de tal manera que si prescindimos de personas obligadas a convertirse </w:t>
      </w:r>
      <w:r w:rsidRPr="00372F63">
        <w:rPr>
          <w:rFonts w:eastAsia="Times New Roman" w:cs="Times New Roman"/>
          <w:color w:val="000000"/>
          <w:szCs w:val="24"/>
          <w:lang w:val="es-ES"/>
        </w:rPr>
        <w:lastRenderedPageBreak/>
        <w:t>en</w:t>
      </w:r>
      <w:r w:rsidRPr="00CF63B8">
        <w:rPr>
          <w:rFonts w:eastAsia="Times New Roman" w:cs="Times New Roman"/>
          <w:color w:val="000000"/>
          <w:szCs w:val="24"/>
          <w:lang w:val="es-ES"/>
        </w:rPr>
        <w:t> </w:t>
      </w:r>
      <w:r w:rsidRPr="00372F63">
        <w:rPr>
          <w:rFonts w:eastAsia="Times New Roman" w:cs="Times New Roman"/>
          <w:i/>
          <w:color w:val="000000"/>
          <w:szCs w:val="24"/>
          <w:lang w:val="es-ES"/>
        </w:rPr>
        <w:t>no residentes</w:t>
      </w:r>
      <w:r w:rsidRPr="00372F63">
        <w:rPr>
          <w:rFonts w:eastAsia="Times New Roman" w:cs="Times New Roman"/>
          <w:color w:val="000000"/>
          <w:szCs w:val="24"/>
          <w:lang w:val="es-ES"/>
        </w:rPr>
        <w:t>" (esto es, a no residir en las parroquias donde trabajan), "en 1861 una población mayor en un 5 1/3 % que en 1851 debió acomodarse en un espacio habitacional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[854]</w:t>
      </w:r>
      <w:r w:rsidRPr="00CF63B8">
        <w:rPr>
          <w:rFonts w:eastAsia="Times New Roman" w:cs="Times New Roman"/>
          <w:color w:val="000000"/>
          <w:szCs w:val="24"/>
          <w:lang w:val="es-ES"/>
        </w:rPr>
        <w:t> </w:t>
      </w:r>
      <w:r w:rsidRPr="00372F63">
        <w:rPr>
          <w:rFonts w:eastAsia="Times New Roman" w:cs="Times New Roman"/>
          <w:color w:val="000000"/>
          <w:szCs w:val="24"/>
          <w:lang w:val="es-ES"/>
        </w:rPr>
        <w:t>un 4 1/2 % más reducido... Cuando el proceso de despoblación ha llegado a su término, dice el doctor Hunter, el resultado es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aldea de escenografía</w:t>
      </w:r>
      <w:r w:rsidRPr="00CF63B8">
        <w:rPr>
          <w:rFonts w:eastAsia="Times New Roman" w:cs="Times New Roman"/>
          <w:color w:val="000000"/>
          <w:szCs w:val="24"/>
          <w:lang w:val="es-ES"/>
        </w:rPr>
        <w:t> </w:t>
      </w:r>
      <w:r w:rsidRPr="00372F63">
        <w:rPr>
          <w:rFonts w:eastAsia="Times New Roman" w:cs="Times New Roman"/>
          <w:color w:val="000000"/>
          <w:szCs w:val="24"/>
          <w:lang w:val="es-ES"/>
        </w:rPr>
        <w:t>(show-village), donde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se han reducido a unas pocas, en las que no se permite vivir a nadie, se exceptúa tan sólo a pastores de ovejas, jardineros y monteros, servidores regulares que reciben de los magnánimos señores el buen trato tradicionalmente dado a esas clases</w:t>
      </w:r>
      <w:r w:rsidRPr="00CF63B8">
        <w:rPr>
          <w:rFonts w:eastAsia="Times New Roman" w:cs="Times New Roman"/>
          <w:color w:val="000000"/>
          <w:szCs w:val="24"/>
          <w:lang w:val="es-ES"/>
        </w:rPr>
        <w:t> </w:t>
      </w:r>
      <w:bookmarkStart w:id="126" w:name="fnB11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[124]</w:t>
      </w:r>
      <w:r w:rsidRPr="00372F63">
        <w:rPr>
          <w:rFonts w:eastAsia="Times New Roman" w:cs="Times New Roman"/>
          <w:color w:val="000000"/>
          <w:szCs w:val="24"/>
        </w:rPr>
        <w:fldChar w:fldCharType="end"/>
      </w:r>
      <w:bookmarkEnd w:id="126"/>
      <w:r w:rsidRPr="00CF63B8">
        <w:rPr>
          <w:rFonts w:eastAsia="Times New Roman" w:cs="Times New Roman"/>
          <w:color w:val="000000"/>
          <w:szCs w:val="24"/>
          <w:lang w:val="es-ES"/>
        </w:rPr>
        <w:t> </w:t>
      </w:r>
      <w:r w:rsidRPr="00372F63">
        <w:rPr>
          <w:rFonts w:eastAsia="Times New Roman" w:cs="Times New Roman"/>
          <w:b/>
          <w:bCs/>
          <w:color w:val="000000"/>
          <w:szCs w:val="24"/>
          <w:lang w:val="es-ES"/>
        </w:rPr>
        <w:t>ccccccc</w:t>
      </w:r>
      <w:r w:rsidRPr="00CF63B8">
        <w:rPr>
          <w:rFonts w:eastAsia="Times New Roman" w:cs="Times New Roman"/>
          <w:color w:val="000000"/>
          <w:szCs w:val="24"/>
          <w:lang w:val="es-ES"/>
        </w:rPr>
        <w:t> </w:t>
      </w:r>
      <w:r w:rsidRPr="00372F63">
        <w:rPr>
          <w:rFonts w:eastAsia="Times New Roman" w:cs="Times New Roman"/>
          <w:color w:val="000000"/>
          <w:szCs w:val="24"/>
          <w:lang w:val="es-ES"/>
        </w:rPr>
        <w:t>202,3 há.</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125</w:t>
      </w:r>
      <w:r w:rsidRPr="00372F63">
        <w:rPr>
          <w:rFonts w:eastAsia="Times New Roman" w:cs="Times New Roman"/>
          <w:color w:val="000000"/>
          <w:szCs w:val="24"/>
          <w:lang w:val="es-ES"/>
        </w:rPr>
        <w:t>. Pero la tierra requiere cultivo, y se observará que los trabajadores que la laboran no son inquilinos del terrateniente, sino que proceden de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aldea abierta</w:t>
      </w:r>
      <w:r w:rsidRPr="00372F63">
        <w:rPr>
          <w:rFonts w:eastAsia="Times New Roman" w:cs="Times New Roman"/>
          <w:color w:val="000000"/>
          <w:szCs w:val="24"/>
          <w:lang w:val="es-ES"/>
        </w:rPr>
        <w:t>, ubicada quizás a tres millas de distancia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ddddddd</w:t>
      </w:r>
      <w:r w:rsidRPr="00372F63">
        <w:rPr>
          <w:rFonts w:eastAsia="Times New Roman" w:cs="Times New Roman"/>
          <w:color w:val="000000"/>
          <w:szCs w:val="24"/>
          <w:lang w:val="es-ES"/>
        </w:rPr>
        <w:t>, donde una numerosa clase de pequeños caseros los ha hospedado después de la destrucción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primeros en las aldeas cerradas. Cuando las cosas tienden a ese resultado,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suelen atestiguar, con su aspecto destartalado, el destino al que están condenadas. Se las ve en las diversas fases de la decadencia natural. Mientras el techo no se venga abajo, se le permite al obrero pagar alquiler por la choza, y a menudo está contentísimo de poder hacerlo, aunque tenga que abonar por ella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precio</w:t>
      </w:r>
      <w:r w:rsidRPr="00CF63B8">
        <w:rPr>
          <w:rFonts w:eastAsia="Times New Roman" w:cs="Times New Roman"/>
          <w:color w:val="000000"/>
          <w:szCs w:val="24"/>
          <w:lang w:val="es-ES"/>
        </w:rPr>
        <w:t> </w:t>
      </w:r>
      <w:r w:rsidRPr="00372F63">
        <w:rPr>
          <w:rFonts w:eastAsia="Times New Roman" w:cs="Times New Roman"/>
          <w:color w:val="000000"/>
          <w:szCs w:val="24"/>
          <w:lang w:val="es-ES"/>
        </w:rPr>
        <w:t>de una vivienda confortable. Pero ninguna reparación, ninguna mejora, salvo las que pueda efectuar el insolvente inquilino. Y por último cuando se vuelve completamente inhabitable [...], hay simplemente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destruida más y un impuesto de beneficencia menos para pagar en lo sucesivo. Mientras los grandes terratenientes se desembarazan de esa manera del impuesto de beneficencia, despoblando el suelo controlado por ellos, el pueblo o la aldea abierta más cercanos reciben los obreros desalojados; más cercanos, digo, pero ese pueblo &lt;&lt;más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[855]</w:t>
      </w:r>
      <w:r w:rsidRPr="00CF63B8">
        <w:rPr>
          <w:rFonts w:eastAsia="Times New Roman" w:cs="Times New Roman"/>
          <w:color w:val="000000"/>
          <w:szCs w:val="24"/>
          <w:lang w:val="es-ES"/>
        </w:rPr>
        <w:t> </w:t>
      </w:r>
      <w:r w:rsidRPr="00372F63">
        <w:rPr>
          <w:rFonts w:eastAsia="Times New Roman" w:cs="Times New Roman"/>
          <w:color w:val="000000"/>
          <w:szCs w:val="24"/>
          <w:lang w:val="es-ES"/>
        </w:rPr>
        <w:t>cercano&gt;&gt; puede distar 3 ó 4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eeeeeee</w:t>
      </w:r>
      <w:r w:rsidRPr="00CF63B8">
        <w:rPr>
          <w:rFonts w:eastAsia="Times New Roman" w:cs="Times New Roman"/>
          <w:color w:val="000000"/>
          <w:szCs w:val="24"/>
          <w:lang w:val="es-ES"/>
        </w:rPr>
        <w:t> </w:t>
      </w:r>
      <w:r w:rsidRPr="00372F63">
        <w:rPr>
          <w:rFonts w:eastAsia="Times New Roman" w:cs="Times New Roman"/>
          <w:color w:val="000000"/>
          <w:szCs w:val="24"/>
          <w:lang w:val="es-ES"/>
        </w:rPr>
        <w:t>de la finca en que el obrero debe trabajar duramente día tras día.</w:t>
      </w:r>
      <w:r w:rsidRPr="00CF63B8">
        <w:rPr>
          <w:rFonts w:eastAsia="Times New Roman" w:cs="Times New Roman"/>
          <w:color w:val="000000"/>
          <w:szCs w:val="24"/>
          <w:lang w:val="es-ES"/>
        </w:rPr>
        <w:t> </w:t>
      </w:r>
      <w:r w:rsidRPr="00372F63">
        <w:rPr>
          <w:rFonts w:eastAsia="Times New Roman" w:cs="Times New Roman"/>
          <w:i/>
          <w:color w:val="000000"/>
          <w:szCs w:val="24"/>
          <w:lang w:val="es-ES"/>
        </w:rPr>
        <w:t>Se agrega así a su tarea diaria, como si fuera poca cosa, la necesidad de marchar diariamente de 6 a 8 millas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para ganarse el pan de cada día. Todo el trabajo agrícola ejecutado por su mujer e hijos se efectúa bajo las mismas circunstancias, que agravan las dificultades. Y el mal generado por el alejamiento no se reduce a eso. En la aldea abierta, los especuladores compran retazos de terreno que siembran lo más densamente posible con los cuchitriles </w:t>
      </w:r>
      <w:proofErr w:type="gramStart"/>
      <w:r w:rsidRPr="00372F63">
        <w:rPr>
          <w:rFonts w:eastAsia="Times New Roman" w:cs="Times New Roman"/>
          <w:color w:val="000000"/>
          <w:szCs w:val="24"/>
          <w:lang w:val="es-ES"/>
        </w:rPr>
        <w:t>mas</w:t>
      </w:r>
      <w:proofErr w:type="gramEnd"/>
      <w:r w:rsidRPr="00372F63">
        <w:rPr>
          <w:rFonts w:eastAsia="Times New Roman" w:cs="Times New Roman"/>
          <w:color w:val="000000"/>
          <w:szCs w:val="24"/>
          <w:lang w:val="es-ES"/>
        </w:rPr>
        <w:t xml:space="preserve"> baratos que se pueda concebir. Y en estas míseras viviendas, que aunque den al campo comparten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características más monstruosas de las peores moradas urbanas</w:t>
      </w:r>
      <w:r w:rsidRPr="00372F63">
        <w:rPr>
          <w:rFonts w:eastAsia="Times New Roman" w:cs="Times New Roman"/>
          <w:color w:val="000000"/>
          <w:szCs w:val="24"/>
          <w:lang w:val="es-ES"/>
        </w:rPr>
        <w:t>, es donde se hacinan los obreros agrícolas de Inglaterra</w:t>
      </w:r>
      <w:r w:rsidRPr="00CF63B8">
        <w:rPr>
          <w:rFonts w:eastAsia="Times New Roman" w:cs="Times New Roman"/>
          <w:color w:val="000000"/>
          <w:szCs w:val="24"/>
          <w:lang w:val="es-ES"/>
        </w:rPr>
        <w:t> </w:t>
      </w:r>
      <w:bookmarkStart w:id="127" w:name="fnB11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[126]</w:t>
      </w:r>
      <w:r w:rsidRPr="00372F63">
        <w:rPr>
          <w:rFonts w:eastAsia="Times New Roman" w:cs="Times New Roman"/>
          <w:color w:val="000000"/>
          <w:szCs w:val="24"/>
        </w:rPr>
        <w:fldChar w:fldCharType="end"/>
      </w:r>
      <w:bookmarkEnd w:id="127"/>
      <w:r w:rsidRPr="00372F63">
        <w:rPr>
          <w:rFonts w:eastAsia="Times New Roman" w:cs="Times New Roman"/>
          <w:color w:val="000000"/>
          <w:szCs w:val="24"/>
          <w:lang w:val="es-ES"/>
        </w:rPr>
        <w:t>"Sin los pequeños propietarios de las aldeas abiertas [...], la mayor parte de los obreros agrícolas tendrían que dormir bajo los árboles de las fincas en que trabajan." (Ibídem, p. 135.) El sistema de las aldeas "abiertas" y "cerradas" prevalece en todos los Midlands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{250}</w:t>
      </w:r>
      <w:r w:rsidRPr="00CF63B8">
        <w:rPr>
          <w:rFonts w:eastAsia="Times New Roman" w:cs="Times New Roman"/>
          <w:color w:val="000000"/>
          <w:szCs w:val="24"/>
          <w:lang w:val="es-ES"/>
        </w:rPr>
        <w:t> </w:t>
      </w:r>
      <w:r w:rsidRPr="00372F63">
        <w:rPr>
          <w:rFonts w:eastAsia="Times New Roman" w:cs="Times New Roman"/>
          <w:color w:val="000000"/>
          <w:szCs w:val="24"/>
          <w:lang w:val="es-ES"/>
        </w:rPr>
        <w:t>y en toda la parte oriental de Inglaterra.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127</w:t>
      </w:r>
      <w:r w:rsidRPr="00CF63B8">
        <w:rPr>
          <w:rFonts w:eastAsia="Times New Roman" w:cs="Times New Roman"/>
          <w:color w:val="000000"/>
          <w:szCs w:val="24"/>
          <w:lang w:val="es-ES"/>
        </w:rPr>
        <w:t> </w:t>
      </w:r>
      <w:r w:rsidRPr="00372F63">
        <w:rPr>
          <w:rFonts w:eastAsia="Times New Roman" w:cs="Times New Roman"/>
          <w:color w:val="000000"/>
          <w:szCs w:val="24"/>
          <w:lang w:val="es-ES"/>
        </w:rPr>
        <w:t>...Tampoco se debe imaginar, por otra parte, que el trabajador alojado en la misma tierra que cultiva encuentra la vivienda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[856]</w:t>
      </w:r>
      <w:r w:rsidRPr="00CF63B8">
        <w:rPr>
          <w:rFonts w:eastAsia="Times New Roman" w:cs="Times New Roman"/>
          <w:color w:val="000000"/>
          <w:szCs w:val="24"/>
          <w:lang w:val="es-ES"/>
        </w:rPr>
        <w:t> </w:t>
      </w:r>
      <w:r w:rsidRPr="00372F63">
        <w:rPr>
          <w:rFonts w:eastAsia="Times New Roman" w:cs="Times New Roman"/>
          <w:color w:val="000000"/>
          <w:szCs w:val="24"/>
          <w:lang w:val="es-ES"/>
        </w:rPr>
        <w:t>a que lo hace merecedor su vida, industriosa y productiva. [...] Incluso en las fincas más principescas [...] su</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 suele ser de lo más deplorable. A juicio de algunos terratenientes, un establo es suficientemente bueno para sus obreros y los familiares de éstos y no desdeñan extraer de su alquiler todo el dinero posible</w:t>
      </w:r>
      <w:r w:rsidRPr="00CF63B8">
        <w:rPr>
          <w:rFonts w:eastAsia="Times New Roman" w:cs="Times New Roman"/>
          <w:color w:val="000000"/>
          <w:szCs w:val="24"/>
          <w:lang w:val="es-ES"/>
        </w:rPr>
        <w:t> </w:t>
      </w:r>
      <w:bookmarkStart w:id="128" w:name="fnB11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[128]</w:t>
      </w:r>
      <w:r w:rsidRPr="00372F63">
        <w:rPr>
          <w:rFonts w:eastAsia="Times New Roman" w:cs="Times New Roman"/>
          <w:color w:val="000000"/>
          <w:szCs w:val="24"/>
        </w:rPr>
        <w:fldChar w:fldCharType="end"/>
      </w:r>
      <w:bookmarkEnd w:id="128"/>
      <w:r w:rsidRPr="00CF63B8">
        <w:rPr>
          <w:rFonts w:eastAsia="Times New Roman" w:cs="Times New Roman"/>
          <w:color w:val="000000"/>
          <w:szCs w:val="24"/>
          <w:lang w:val="es-ES"/>
        </w:rPr>
        <w:t> </w:t>
      </w:r>
      <w:r w:rsidRPr="00372F63">
        <w:rPr>
          <w:rFonts w:eastAsia="Times New Roman" w:cs="Times New Roman"/>
          <w:b/>
          <w:bCs/>
          <w:color w:val="000000"/>
          <w:szCs w:val="24"/>
          <w:lang w:val="es-ES"/>
        </w:rPr>
        <w:t>fffffff</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la 3ª y 4ª ediciones: "certificado de trabajo".. Aunque se trate de una choza en ruinas, con un solo dormitorio, sin hogar, sin retrete, sin ventanas que puedan abrirse, sin más suministro de agua que el de la acequia, sin huerta, el obrero carece de amparo contra la injusticia. Y nuestras leyes de política sanitaria (the Nuisance Removal Acts) [...] son [...] letra muerta. Se ha confiado su aplicación [...] precisamente a los propietarios que alquilan esas covachas... Es necesario que [...] no nos dejemos deslumbrar por escenas más brillantes, pero excepcionales; si lo hiciéramos perderíamos de vista la preponderancia abrumadora de hechos que constituyen un baldón para la civilización inglesa. Horrendo debe de ser, en efecto, el estado de cosas, cuando los observadores competentes, pese a la monstruosidad notoria de la vivienda actual, llegan por unanimidad a la </w:t>
      </w:r>
      <w:r w:rsidRPr="00372F63">
        <w:rPr>
          <w:rFonts w:eastAsia="Times New Roman" w:cs="Times New Roman"/>
          <w:color w:val="000000"/>
          <w:szCs w:val="24"/>
          <w:lang w:val="es-ES"/>
        </w:rPr>
        <w:lastRenderedPageBreak/>
        <w:t>conclusión de que la misma sordidez de las viviendas es un mal infinitamente menos agobiante que su mera escasez. Desde hace años, el hacinamiento en las viviendas de los obreros agrícolas es motivo de profunda inquietud no sólo para las personas que se ocupan de 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[857]</w:t>
      </w:r>
      <w:r w:rsidRPr="00CF63B8">
        <w:rPr>
          <w:rFonts w:eastAsia="Times New Roman" w:cs="Times New Roman"/>
          <w:color w:val="000000"/>
          <w:szCs w:val="24"/>
          <w:lang w:val="es-ES"/>
        </w:rPr>
        <w:t> </w:t>
      </w:r>
      <w:r w:rsidRPr="00372F63">
        <w:rPr>
          <w:rFonts w:eastAsia="Times New Roman" w:cs="Times New Roman"/>
          <w:color w:val="000000"/>
          <w:szCs w:val="24"/>
          <w:lang w:val="es-ES"/>
        </w:rPr>
        <w:t>salud, sino para todas las que se atienen a la decencia y la moralidad de la vida. Una y otra vez, en efecto, con expresiones tan uniformes que parecen estereotipadas, quienes elaboran informes sobre la difusión de enfermedades epidémicas en los distritos rurales denuncian el hacinamiento habitacional como causa que frustra por entero todo intento de contener el progreso de una epidemia ya declarada. Y una y otra vez se ha demostrado que a pesar de las muchas influencias saludables de la vida campestre, la aglomeración, que tanto acelera la propagación de las enfermedades infecciosas, coadyuva también al surgimiento de enfermedades no infecciosas. Y las personas que han denunciado esa situación, no han guardado silencio acerca de otro mal. Incluso cuando su tema originario se limitaba al cuidado de la salud, se veían casi obligados a ocuparse de los otros aspectos del problema. Al mostrar cuán frecuentemente adultos de uno u otro sexo, casados y solteros, deben yacer amontonados (huddled) en estrechos dormitorios, los informes de esos observadores tenían necesariamente que suscitar la convicción de que en las condiciones descritas se ultrajan de la manera más grosera el sentimiento del pudor y la decencia,</w:t>
      </w:r>
      <w:r w:rsidRPr="00CF63B8">
        <w:rPr>
          <w:rFonts w:eastAsia="Times New Roman" w:cs="Times New Roman"/>
          <w:color w:val="000000"/>
          <w:szCs w:val="24"/>
          <w:lang w:val="es-ES"/>
        </w:rPr>
        <w:t> </w:t>
      </w:r>
      <w:r w:rsidRPr="00372F63">
        <w:rPr>
          <w:rFonts w:eastAsia="Times New Roman" w:cs="Times New Roman"/>
          <w:i/>
          <w:color w:val="000000"/>
          <w:szCs w:val="24"/>
          <w:lang w:val="es-ES"/>
        </w:rPr>
        <w:t>causándose la ruina, casi necesariamente, de toda moralidad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129</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 En el apéndice de mi último informe, por ejemplo, el doctor Ord, en su relación sobre el brote de fiebre en Wing, Buckinghamshire, refiere cómo llegó a ese lugar un joven de Wingrave, con fiebre. En los primeros días de su enfermedad ese joven durmió en una habitación con otras nueve personas. En dos semanas fueron infectados varios individuos; </w:t>
      </w:r>
      <w:r w:rsidR="006A6F6C">
        <w:rPr>
          <w:rFonts w:eastAsia="Times New Roman" w:cs="Times New Roman"/>
          <w:color w:val="000000"/>
          <w:szCs w:val="24"/>
          <w:lang w:val="es-ES"/>
        </w:rPr>
        <w:t>¡</w:t>
      </w:r>
      <w:r w:rsidRPr="00372F63">
        <w:rPr>
          <w:rFonts w:eastAsia="Times New Roman" w:cs="Times New Roman"/>
          <w:color w:val="000000"/>
          <w:szCs w:val="24"/>
          <w:lang w:val="es-ES"/>
        </w:rPr>
        <w:t>en el curso de pocas semanas 5 de las 9 personas habían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[858]</w:t>
      </w:r>
      <w:r w:rsidRPr="00CF63B8">
        <w:rPr>
          <w:rFonts w:eastAsia="Times New Roman" w:cs="Times New Roman"/>
          <w:color w:val="000000"/>
          <w:szCs w:val="24"/>
          <w:lang w:val="es-ES"/>
        </w:rPr>
        <w:t> </w:t>
      </w:r>
      <w:r w:rsidRPr="00372F63">
        <w:rPr>
          <w:rFonts w:eastAsia="Times New Roman" w:cs="Times New Roman"/>
          <w:color w:val="000000"/>
          <w:szCs w:val="24"/>
          <w:lang w:val="es-ES"/>
        </w:rPr>
        <w:t>contraído la fiebre, y una murió! [...] En esa misma época, el doctor Harvey, del hospital de Saint George, quien con motivo de su práctica privada había visitado el pueblo de Wing durante la epidemia, me proporcionó información coincidente con la anterior: &lt;&lt;Una joven, enferma de fiebre, dormía de noche en el mismo cuarto con el padre, la madre, su propio hijo bastardo, dos muchachos jóvenes (hermanos de ella) y sus dos hermanas, cada una con un bastardo; en total, 10 personas. Pocas semanas antes, 13 niños dormían en esa misma pieza&gt;&gt;"</w:t>
      </w:r>
      <w:r w:rsidRPr="00CF63B8">
        <w:rPr>
          <w:rFonts w:eastAsia="Times New Roman" w:cs="Times New Roman"/>
          <w:color w:val="000000"/>
          <w:szCs w:val="24"/>
          <w:lang w:val="es-ES"/>
        </w:rPr>
        <w:t> </w:t>
      </w:r>
      <w:bookmarkStart w:id="129" w:name="fnB11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"fn119"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[130]</w:t>
      </w:r>
      <w:r w:rsidRPr="00372F63">
        <w:rPr>
          <w:rFonts w:eastAsia="Times New Roman" w:cs="Times New Roman"/>
          <w:color w:val="000000"/>
          <w:szCs w:val="24"/>
        </w:rPr>
        <w:fldChar w:fldCharType="end"/>
      </w:r>
      <w:bookmarkEnd w:id="129"/>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Durante su investigación, el doctor Hunter visitó 5.375</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de obreros agrícolas no sólo en distritos puramente agrarios, sino en todos los condados de Inglaterrra. De esas 5.375, 2.195 sólo tenían un dormitorio (que frecuentemente era también el cuarto de estar); 2.930 sólo 2, y 250 más de 2. Vamos a ofrecer aquí un breve florilegio, correspondiente a una docena de condados.</w:t>
      </w:r>
    </w:p>
    <w:p w:rsidR="00372F63" w:rsidRPr="00372F63" w:rsidRDefault="00372F63" w:rsidP="00933D38">
      <w:pPr>
        <w:pStyle w:val="Ttulo4"/>
      </w:pPr>
      <w:r w:rsidRPr="00372F63">
        <w:t>1.</w:t>
      </w:r>
      <w:r w:rsidRPr="00CF63B8">
        <w:t> </w:t>
      </w:r>
      <w:r w:rsidRPr="00372F63">
        <w:t>Bedfordshire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Wrestlingworth</w:t>
      </w:r>
      <w:r w:rsidRPr="00372F63">
        <w:rPr>
          <w:rFonts w:eastAsia="Times New Roman" w:cs="Times New Roman"/>
          <w:color w:val="000000"/>
          <w:szCs w:val="24"/>
          <w:lang w:val="es-ES"/>
        </w:rPr>
        <w:t>: dormitorio de unos 12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ggggggg</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por 10</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hhhhhhh</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muchos, sin embargo, son más pequeños. A menudo la pequeña choza de un piso se divide con una mampara, formándose así dos dormitorios; suele colocarse una cama en una cocina de 5 pies y 6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iiiiiii</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 alto. Alquiler: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 Los inquilinos tienen que construir su propio retrete; el casero se limita a hacer cavar un pozo. Tan pronto como alguien construye una letrina, la utiliza todo el vecindario. Una casa, denominada de Richardson, era de una belleza realmente única. Sus paredes de mortero se combaban como un vestido de dama durante la genuflexión. Un extremo de la fachada era convexo, el otro cóncavo, y sobre este último se levantaba desgarbadamente la chimenea, </w:t>
      </w:r>
      <w:proofErr w:type="gramStart"/>
      <w:r w:rsidRPr="00372F63">
        <w:rPr>
          <w:rFonts w:eastAsia="Times New Roman" w:cs="Times New Roman"/>
          <w:color w:val="000000"/>
          <w:szCs w:val="24"/>
          <w:lang w:val="es-ES"/>
        </w:rPr>
        <w:t>tubo</w:t>
      </w:r>
      <w:proofErr w:type="gramEnd"/>
      <w:r w:rsidRPr="00372F63">
        <w:rPr>
          <w:rFonts w:eastAsia="Times New Roman" w:cs="Times New Roman"/>
          <w:color w:val="000000"/>
          <w:szCs w:val="24"/>
          <w:lang w:val="es-ES"/>
        </w:rPr>
        <w:t xml:space="preserve"> torcido de arcilla y madera que recordaba la trompa de un elefante. Un palo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[859]</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largo servía de puntal y evitaba el derrumbe de la chimenea. Puerta y ventana romboidales. De las 17 casas visitadas sólo 4 tenían más de un dormitorio, y las 4 estaban </w:t>
      </w:r>
      <w:r w:rsidRPr="00372F63">
        <w:rPr>
          <w:rFonts w:eastAsia="Times New Roman" w:cs="Times New Roman"/>
          <w:color w:val="000000"/>
          <w:szCs w:val="24"/>
          <w:lang w:val="es-ES"/>
        </w:rPr>
        <w:lastRenderedPageBreak/>
        <w:t>atestadas.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[chozas de un piso] de una alcoba albergaban 3 adultos con 3 chicos, un matrimonio con 6 hijos, etcétera.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Dunton</w:t>
      </w:r>
      <w:r w:rsidRPr="00372F63">
        <w:rPr>
          <w:rFonts w:eastAsia="Times New Roman" w:cs="Times New Roman"/>
          <w:color w:val="000000"/>
          <w:szCs w:val="24"/>
          <w:lang w:val="es-ES"/>
        </w:rPr>
        <w:t xml:space="preserve">: alquileres altos,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 salario semanal de los varones adultos: 10 chelines. Confían en conseguir el dinero para el alquiler mediante el trenzado de paja, efectuado por la familia. Cuanto más elevado el alquiler, tanto mayor el número de los que deben reunirse para pagarlo. Seis adultos, que compartían un dormitorio con 4 niños, pagaban por esa pieza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 y 10 chelines. La casa más barata de Dunton sus medidas exteriores son 15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jjjjjjj</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por 10</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kkkkkkk</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 ancho estaba alquilada por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 Sólo una de las 14 casas investigadas tenía dos dormitorios. Algo apartada de la aldea se levanta una casa cuyos moradores han enchastrado las paredes exteriores con sus excrementos. Por un simple proceso de putrefacción, unas 9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lllllll</w:t>
      </w:r>
      <w:r w:rsidRPr="00CF63B8">
        <w:rPr>
          <w:rFonts w:eastAsia="Times New Roman" w:cs="Times New Roman"/>
          <w:color w:val="000000"/>
          <w:szCs w:val="24"/>
          <w:lang w:val="es-ES"/>
        </w:rPr>
        <w:t> </w:t>
      </w:r>
      <w:r w:rsidRPr="00372F63">
        <w:rPr>
          <w:rFonts w:eastAsia="Times New Roman" w:cs="Times New Roman"/>
          <w:color w:val="000000"/>
          <w:szCs w:val="24"/>
          <w:lang w:val="es-ES"/>
        </w:rPr>
        <w:t>de la parte inferior de la puerta han desaparecido; de noche, al cerrar, se tapa ingeniosamente el agujero empujando desde adentro unos ladrillos y pedazos de esterilla. Media ventana tanto los vidrios como el marco ha seguido el camino de toda carne</w:t>
      </w:r>
      <w:r w:rsidRPr="00CF63B8">
        <w:rPr>
          <w:rFonts w:eastAsia="Times New Roman" w:cs="Times New Roman"/>
          <w:color w:val="000000"/>
          <w:szCs w:val="24"/>
          <w:lang w:val="es-ES"/>
        </w:rPr>
        <w:t> </w:t>
      </w:r>
      <w:bookmarkStart w:id="130" w:name="fnB12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[131]</w:t>
      </w:r>
      <w:r w:rsidRPr="00372F63">
        <w:rPr>
          <w:rFonts w:eastAsia="Times New Roman" w:cs="Times New Roman"/>
          <w:color w:val="000000"/>
          <w:szCs w:val="24"/>
        </w:rPr>
        <w:fldChar w:fldCharType="end"/>
      </w:r>
      <w:bookmarkEnd w:id="130"/>
      <w:r w:rsidRPr="00372F63">
        <w:rPr>
          <w:rFonts w:eastAsia="Times New Roman" w:cs="Times New Roman"/>
          <w:color w:val="000000"/>
          <w:szCs w:val="24"/>
          <w:lang w:val="es-ES"/>
        </w:rPr>
        <w:t>. Aquí, privados de mobiliario, se amontonan 3 adultos y 5 niños. Dunton no es peor que el resto de la Biggleswade Union.</w:t>
      </w:r>
    </w:p>
    <w:p w:rsidR="00372F63" w:rsidRPr="00372F63" w:rsidRDefault="00372F63" w:rsidP="00933D38">
      <w:pPr>
        <w:pStyle w:val="Ttulo4"/>
      </w:pPr>
      <w:r w:rsidRPr="00372F63">
        <w:t>2.</w:t>
      </w:r>
      <w:r w:rsidRPr="00CF63B8">
        <w:t> </w:t>
      </w:r>
      <w:r w:rsidRPr="00372F63">
        <w:t>Berkshire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Beenham</w:t>
      </w:r>
      <w:r w:rsidRPr="00372F63">
        <w:rPr>
          <w:rFonts w:eastAsia="Times New Roman" w:cs="Times New Roman"/>
          <w:color w:val="000000"/>
          <w:szCs w:val="24"/>
          <w:lang w:val="es-ES"/>
        </w:rPr>
        <w:t>: en junio de 1864 un hombre, su mujer y 4 hijos vivían en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 un piso). Una hija que trabajaba de sirvienta volvió a la casa con fiebre escarlatina. Murió. Un chico se enfermó y murió. La madre y un hijo estaban enfermos de tifus cuando se llamó al doctor Hunter. El padre y uno de los niños dormían fuera de la casa, pero la dificultad de lograr el aislamiento pudo apreciarse aquí, ya que la ropa de la familia </w:t>
      </w:r>
      <w:proofErr w:type="gramStart"/>
      <w:r w:rsidRPr="00372F63">
        <w:rPr>
          <w:rFonts w:eastAsia="Times New Roman" w:cs="Times New Roman"/>
          <w:color w:val="000000"/>
          <w:szCs w:val="24"/>
          <w:lang w:val="es-ES"/>
        </w:rPr>
        <w:t>atacada</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860]</w:t>
      </w:r>
      <w:r w:rsidRPr="00CF63B8">
        <w:rPr>
          <w:rFonts w:eastAsia="Times New Roman" w:cs="Times New Roman"/>
          <w:color w:val="000000"/>
          <w:szCs w:val="24"/>
          <w:lang w:val="es-ES"/>
        </w:rPr>
        <w:t> </w:t>
      </w:r>
      <w:r w:rsidRPr="00372F63">
        <w:rPr>
          <w:rFonts w:eastAsia="Times New Roman" w:cs="Times New Roman"/>
          <w:color w:val="000000"/>
          <w:szCs w:val="24"/>
          <w:lang w:val="es-ES"/>
        </w:rPr>
        <w:t>por la fiebre se amontonaba, a la espera de lavado, en la atestada plaza del mercado de la mísera aldea. Alquiler de la casa de H., 1 chelín semanal, un dormitorio para una pareja y 6 niños. Casa alquilada por 8 peniques (semanales): 14 pies y 6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mmmmmmm</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7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nnnnnnn</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cocina de 6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ooooooo</w:t>
      </w:r>
      <w:r w:rsidRPr="00CF63B8">
        <w:rPr>
          <w:rFonts w:eastAsia="Times New Roman" w:cs="Times New Roman"/>
          <w:color w:val="000000"/>
          <w:szCs w:val="24"/>
          <w:lang w:val="es-ES"/>
        </w:rPr>
        <w:t> </w:t>
      </w:r>
      <w:r w:rsidRPr="00372F63">
        <w:rPr>
          <w:rFonts w:eastAsia="Times New Roman" w:cs="Times New Roman"/>
          <w:color w:val="000000"/>
          <w:szCs w:val="24"/>
          <w:lang w:val="es-ES"/>
        </w:rPr>
        <w:t>de altura; el dormitorio sin ventana, ni hogar, ni puerta, ni otra abertura que una sola al pasillo, ninguna huerta. Vivía un hombre aquí, hace poco, con dos hijas adultas y un hijo adolescente. Padre e hijo dormían en la cama, las muchachas en el pasillo. Cada una de ellas tuvo un hijo mientras la familia vivía allí, pero una se fue al</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w:t>
      </w:r>
      <w:r w:rsidRPr="00CF63B8">
        <w:rPr>
          <w:rFonts w:eastAsia="Times New Roman" w:cs="Times New Roman"/>
          <w:color w:val="000000"/>
          <w:szCs w:val="24"/>
          <w:lang w:val="es-ES"/>
        </w:rPr>
        <w:t> </w:t>
      </w:r>
      <w:r w:rsidRPr="00372F63">
        <w:rPr>
          <w:rFonts w:eastAsia="Times New Roman" w:cs="Times New Roman"/>
          <w:color w:val="000000"/>
          <w:szCs w:val="24"/>
          <w:lang w:val="es-ES"/>
        </w:rPr>
        <w:t>[hospicio] para el parto, y luego volvió a la casa.</w:t>
      </w:r>
    </w:p>
    <w:p w:rsidR="00372F63" w:rsidRPr="00372F63" w:rsidRDefault="00372F63" w:rsidP="00933D38">
      <w:pPr>
        <w:pStyle w:val="Ttulo4"/>
      </w:pPr>
      <w:r w:rsidRPr="00372F63">
        <w:t>3.</w:t>
      </w:r>
      <w:r w:rsidRPr="00CF63B8">
        <w:t> </w:t>
      </w:r>
      <w:r w:rsidRPr="00372F63">
        <w:t>Buckinghamshire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Treinta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sobre 1.000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ppppppp</w:t>
      </w:r>
      <w:r w:rsidRPr="00CF63B8">
        <w:rPr>
          <w:rFonts w:eastAsia="Times New Roman" w:cs="Times New Roman"/>
          <w:color w:val="000000"/>
          <w:szCs w:val="24"/>
          <w:lang w:val="es-ES"/>
        </w:rPr>
        <w:t> </w:t>
      </w:r>
      <w:r w:rsidRPr="00372F63">
        <w:rPr>
          <w:rFonts w:eastAsia="Times New Roman" w:cs="Times New Roman"/>
          <w:color w:val="000000"/>
          <w:szCs w:val="24"/>
          <w:lang w:val="es-ES"/>
        </w:rPr>
        <w:t>de tierra albergan aquí de 130 a 140 personas, aproximadamente. La parroquia de Bradenham abarca 1.000 acres; en 1851 tenía 36 casas y una población de 84 hombres y 54 mujeres. Este desnivel entre los sexos se había subsanado en 1861, año en que se censaron 98 varones y 87 mujeres; en 10 años hubo un incremento de 14 hombres y 33 mujeres. En el ínterin, el número de casas había disminuido en una unidad.</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Winslow</w:t>
      </w:r>
      <w:r w:rsidRPr="00372F63">
        <w:rPr>
          <w:rFonts w:eastAsia="Times New Roman" w:cs="Times New Roman"/>
          <w:color w:val="000000"/>
          <w:szCs w:val="24"/>
          <w:lang w:val="es-ES"/>
        </w:rPr>
        <w:t>: gran parte de la aldea está recién construida, en buen estilo. La demanda de casas parece ser importante, ya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misérrimas se alquilan a 1 chelín y 3 peniques por semana.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Water Eaton</w:t>
      </w:r>
      <w:r w:rsidRPr="00372F63">
        <w:rPr>
          <w:rFonts w:eastAsia="Times New Roman" w:cs="Times New Roman"/>
          <w:color w:val="000000"/>
          <w:szCs w:val="24"/>
          <w:lang w:val="es-ES"/>
        </w:rPr>
        <w:t>: aquí los propietarios, en vista de que la población aumentaba, han demolido aproximadamente un 20 % de las casas existentes. Un pobre obrero que tenía que caminar unas 4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qqqqqqq</w:t>
      </w:r>
      <w:r w:rsidRPr="00CF63B8">
        <w:rPr>
          <w:rFonts w:eastAsia="Times New Roman" w:cs="Times New Roman"/>
          <w:color w:val="000000"/>
          <w:szCs w:val="24"/>
          <w:lang w:val="es-ES"/>
        </w:rPr>
        <w:t> </w:t>
      </w:r>
      <w:r w:rsidRPr="00372F63">
        <w:rPr>
          <w:rFonts w:eastAsia="Times New Roman" w:cs="Times New Roman"/>
          <w:color w:val="000000"/>
          <w:szCs w:val="24"/>
          <w:lang w:val="es-ES"/>
        </w:rPr>
        <w:t>hasta su trabajo, respondió a la pregunta de si no encontraría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w:t>
      </w:r>
      <w:r w:rsidRPr="00CF63B8">
        <w:rPr>
          <w:rFonts w:eastAsia="Times New Roman" w:cs="Times New Roman"/>
          <w:color w:val="000000"/>
          <w:szCs w:val="24"/>
          <w:lang w:val="es-ES"/>
        </w:rPr>
        <w:t> </w:t>
      </w:r>
      <w:r w:rsidRPr="00372F63">
        <w:rPr>
          <w:rFonts w:eastAsia="Times New Roman" w:cs="Times New Roman"/>
          <w:color w:val="000000"/>
          <w:szCs w:val="24"/>
          <w:lang w:val="es-ES"/>
        </w:rPr>
        <w:t>más cerca: "No en la perra vida le alquilarán una casa a un hombre con una familia tan numerosa como la mía".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lastRenderedPageBreak/>
        <w:t>[861]</w:t>
      </w:r>
      <w:r w:rsidRPr="00CF63B8">
        <w:rPr>
          <w:rFonts w:eastAsia="Times New Roman" w:cs="Times New Roman"/>
          <w:color w:val="000000"/>
          <w:szCs w:val="24"/>
          <w:lang w:val="es-ES"/>
        </w:rPr>
        <w:t> </w:t>
      </w:r>
      <w:r w:rsidRPr="00372F63">
        <w:rPr>
          <w:rFonts w:eastAsia="Times New Roman" w:cs="Times New Roman"/>
          <w:i/>
          <w:color w:val="000000"/>
          <w:szCs w:val="24"/>
          <w:lang w:val="es-ES"/>
        </w:rPr>
        <w:t>Tinker's End</w:t>
      </w:r>
      <w:r w:rsidRPr="00372F63">
        <w:rPr>
          <w:rFonts w:eastAsia="Times New Roman" w:cs="Times New Roman"/>
          <w:color w:val="000000"/>
          <w:szCs w:val="24"/>
          <w:lang w:val="es-ES"/>
        </w:rPr>
        <w:t>, cerca de Winslow: una habitación donde dormían 4 adultos y 5 niños, medía 11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rrrrrrr</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por 9</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sssssss</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y en su punto más elevado la altura era de 6 pies y 5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ttttttt</w:t>
      </w:r>
      <w:r w:rsidRPr="00372F63">
        <w:rPr>
          <w:rFonts w:eastAsia="Times New Roman" w:cs="Times New Roman"/>
          <w:color w:val="000000"/>
          <w:szCs w:val="24"/>
          <w:lang w:val="es-ES"/>
        </w:rPr>
        <w:t>; otro dormitorio, de 11 pies y 7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uuuuuuu</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por 9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vvvvvvv</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y 5 pies y 10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wwwwwww</w:t>
      </w:r>
      <w:r w:rsidRPr="00CF63B8">
        <w:rPr>
          <w:rFonts w:eastAsia="Times New Roman" w:cs="Times New Roman"/>
          <w:color w:val="000000"/>
          <w:szCs w:val="24"/>
          <w:lang w:val="es-ES"/>
        </w:rPr>
        <w:t> </w:t>
      </w:r>
      <w:r w:rsidRPr="00372F63">
        <w:rPr>
          <w:rFonts w:eastAsia="Times New Roman" w:cs="Times New Roman"/>
          <w:color w:val="000000"/>
          <w:szCs w:val="24"/>
          <w:lang w:val="es-ES"/>
        </w:rPr>
        <w:t>de altura, albergaba 6 personas. Cada una de esas familias disponía de menos espacio que el necesario para un condenado a trabajos forzosos. Ninguna casa tenía más de un dormitorio; ninguna, una puerta trasera. El agua escaseaba mucho. Alquileres semanales de 1 chelín y 4 peniques a 2 chelines. En 16 casas investigadas sólo había un hombre que ganara 10 chelines por semana. En el caso antes mencionado, la reserva de aire a disposición de cada persona equivalía a la que le correspondería si pasara la noche encerrada en un cubo de 4 pies de arista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xxxxxxx</w:t>
      </w:r>
      <w:r w:rsidRPr="00372F63">
        <w:rPr>
          <w:rFonts w:eastAsia="Times New Roman" w:cs="Times New Roman"/>
          <w:color w:val="000000"/>
          <w:szCs w:val="24"/>
          <w:lang w:val="es-ES"/>
        </w:rPr>
        <w:t>. En las chozas viejas, es cierto, no escasea la ventilación natural.</w:t>
      </w:r>
    </w:p>
    <w:p w:rsidR="00372F63" w:rsidRPr="00372F63" w:rsidRDefault="00372F63" w:rsidP="00933D38">
      <w:pPr>
        <w:pStyle w:val="Ttulo4"/>
      </w:pPr>
      <w:r w:rsidRPr="00372F63">
        <w:t>4.</w:t>
      </w:r>
      <w:r w:rsidRPr="00CF63B8">
        <w:t> </w:t>
      </w:r>
      <w:r w:rsidRPr="00372F63">
        <w:t>Cambridgeshire</w:t>
      </w:r>
    </w:p>
    <w:p w:rsidR="00933D38" w:rsidRPr="00372F63" w:rsidRDefault="00372F63" w:rsidP="00933D38">
      <w:pPr>
        <w:ind w:firstLine="113"/>
        <w:rPr>
          <w:rFonts w:eastAsia="Times New Roman" w:cs="Times New Roman"/>
          <w:color w:val="000000"/>
          <w:szCs w:val="24"/>
          <w:lang w:val="es-ES"/>
        </w:rPr>
      </w:pPr>
      <w:r w:rsidRPr="00372F63">
        <w:rPr>
          <w:rFonts w:eastAsia="Times New Roman" w:cs="Times New Roman"/>
          <w:i/>
          <w:color w:val="000000"/>
          <w:szCs w:val="24"/>
          <w:lang w:val="es-ES"/>
        </w:rPr>
        <w:t>Gamblingay</w:t>
      </w:r>
      <w:r w:rsidRPr="00CF63B8">
        <w:rPr>
          <w:rFonts w:eastAsia="Times New Roman" w:cs="Times New Roman"/>
          <w:color w:val="000000"/>
          <w:szCs w:val="24"/>
          <w:lang w:val="es-ES"/>
        </w:rPr>
        <w:t> </w:t>
      </w:r>
      <w:r w:rsidRPr="00372F63">
        <w:rPr>
          <w:rFonts w:eastAsia="Times New Roman" w:cs="Times New Roman"/>
          <w:color w:val="000000"/>
          <w:szCs w:val="24"/>
          <w:lang w:val="es-ES"/>
        </w:rPr>
        <w:t>pertenece a varios propietarios. Se observan en ella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más ruinosas y miserables que se pueda encontrar en ninguna otra parte. Se practica mucho el trenzado de paja. Una lasitud mortal, una resignación desesperada a la mugre, imperan en Gamblingay. El desaseo en el centro de la aldea se convierte en tortura en los extremos septentrional y meridional, donde las casas se caen a pedazos, podridas. Los terratenientes ausentistas desangran pródigamente a la mísera aldehuela. Los alquileres son muy elevados. De 8 a 9 individuos apeñuscados en una pieza donde podría dormir bien una sola persona; en dos casos, 6 adultos, cada uno con 1 ó 2 niños, en un dormitorio pequeño.</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[862]</w:t>
      </w:r>
    </w:p>
    <w:p w:rsidR="00372F63" w:rsidRPr="00372F63" w:rsidRDefault="00372F63" w:rsidP="00372F63">
      <w:pPr>
        <w:ind w:firstLine="113"/>
        <w:rPr>
          <w:rFonts w:eastAsia="Times New Roman" w:cs="Times New Roman"/>
          <w:color w:val="000000"/>
          <w:szCs w:val="24"/>
          <w:lang w:val="es-ES"/>
        </w:rPr>
      </w:pPr>
    </w:p>
    <w:p w:rsidR="00372F63" w:rsidRPr="00372F63" w:rsidRDefault="00372F63" w:rsidP="00933D38">
      <w:pPr>
        <w:pStyle w:val="Ttulo4"/>
      </w:pPr>
      <w:r w:rsidRPr="00372F63">
        <w:t>5.</w:t>
      </w:r>
      <w:r w:rsidRPr="00CF63B8">
        <w:t> </w:t>
      </w:r>
      <w:r w:rsidRPr="00372F63">
        <w:t>Essex</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muchas parroquias de este condado corren parejas la disminución en el número de personas y en el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372F63">
        <w:rPr>
          <w:rFonts w:eastAsia="Times New Roman" w:cs="Times New Roman"/>
          <w:color w:val="000000"/>
          <w:szCs w:val="24"/>
          <w:lang w:val="es-ES"/>
        </w:rPr>
        <w:t>. En no menos de 22 parroquias, sin embargo, la destrucción de casas no ha puesto coto al incremento de la población o, en otras palabras, no ha provocado la expulsión que, bajo el nombre de "</w:t>
      </w:r>
      <w:r w:rsidRPr="00372F63">
        <w:rPr>
          <w:rFonts w:eastAsia="Times New Roman" w:cs="Times New Roman"/>
          <w:i/>
          <w:color w:val="000000"/>
          <w:szCs w:val="24"/>
          <w:lang w:val="es-ES"/>
        </w:rPr>
        <w:t>éxodo hacia las ciudades</w:t>
      </w:r>
      <w:r w:rsidRPr="00372F63">
        <w:rPr>
          <w:rFonts w:eastAsia="Times New Roman" w:cs="Times New Roman"/>
          <w:color w:val="000000"/>
          <w:szCs w:val="24"/>
          <w:lang w:val="es-ES"/>
        </w:rPr>
        <w:t>" tiene lugar en todas partes. En</w:t>
      </w:r>
      <w:r w:rsidRPr="00CF63B8">
        <w:rPr>
          <w:rFonts w:eastAsia="Times New Roman" w:cs="Times New Roman"/>
          <w:color w:val="000000"/>
          <w:szCs w:val="24"/>
          <w:lang w:val="es-ES"/>
        </w:rPr>
        <w:t> </w:t>
      </w:r>
      <w:r w:rsidRPr="00372F63">
        <w:rPr>
          <w:rFonts w:eastAsia="Times New Roman" w:cs="Times New Roman"/>
          <w:i/>
          <w:color w:val="000000"/>
          <w:szCs w:val="24"/>
          <w:lang w:val="es-ES"/>
        </w:rPr>
        <w:t>Fingringhoe</w:t>
      </w:r>
      <w:r w:rsidRPr="00372F63">
        <w:rPr>
          <w:rFonts w:eastAsia="Times New Roman" w:cs="Times New Roman"/>
          <w:color w:val="000000"/>
          <w:szCs w:val="24"/>
          <w:lang w:val="es-ES"/>
        </w:rPr>
        <w:t>, una parroquia de 3.443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yyyyyyy</w:t>
      </w:r>
      <w:r w:rsidRPr="00372F63">
        <w:rPr>
          <w:rFonts w:eastAsia="Times New Roman" w:cs="Times New Roman"/>
          <w:color w:val="000000"/>
          <w:szCs w:val="24"/>
          <w:lang w:val="es-ES"/>
        </w:rPr>
        <w:t>, había en 1851 145 casas, y en 1861 únicamente 110, pero la gente no quiso marcharse y se las arregló para aumentar numéricamente, a pesar de estar sometida a ese tratamiento.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Ramsden Crays</w:t>
      </w:r>
      <w:r w:rsidRPr="00CF63B8">
        <w:rPr>
          <w:rFonts w:eastAsia="Times New Roman" w:cs="Times New Roman"/>
          <w:color w:val="000000"/>
          <w:szCs w:val="24"/>
          <w:lang w:val="es-ES"/>
        </w:rPr>
        <w:t> </w:t>
      </w:r>
      <w:r w:rsidRPr="00372F63">
        <w:rPr>
          <w:rFonts w:eastAsia="Times New Roman" w:cs="Times New Roman"/>
          <w:color w:val="000000"/>
          <w:szCs w:val="24"/>
          <w:lang w:val="es-ES"/>
        </w:rPr>
        <w:t>252 personas residían en 1851 en 61 casas, pero en 1861 262 personas se hacinaban en sólo 49 casas. En Basildon vivían en 1851 157 pcrsonas en 35 casas, sobre 1.827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zzzzzzz</w:t>
      </w:r>
      <w:r w:rsidRPr="00372F63">
        <w:rPr>
          <w:rFonts w:eastAsia="Times New Roman" w:cs="Times New Roman"/>
          <w:color w:val="000000"/>
          <w:szCs w:val="24"/>
          <w:lang w:val="es-ES"/>
        </w:rPr>
        <w:t>; a fines del decenio, 180 personas en 27 casas. En las parroquias de Fingringhoe, South Fambridge, Widford, Basildon y Ramsden Crays vivían en 1851 1.392 personas en 316 casas, sobre 8.449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aaaaaaaa</w:t>
      </w:r>
      <w:r w:rsidRPr="00372F63">
        <w:rPr>
          <w:rFonts w:eastAsia="Times New Roman" w:cs="Times New Roman"/>
          <w:color w:val="000000"/>
          <w:szCs w:val="24"/>
          <w:lang w:val="es-ES"/>
        </w:rPr>
        <w:t>; en 1861, sobre la misma superficie, 1.473 personas en 249 casas.</w:t>
      </w:r>
    </w:p>
    <w:p w:rsidR="00372F63" w:rsidRPr="00372F63" w:rsidRDefault="00372F63" w:rsidP="00933D38">
      <w:pPr>
        <w:pStyle w:val="Ttulo4"/>
      </w:pPr>
      <w:r w:rsidRPr="00372F63">
        <w:t>6.</w:t>
      </w:r>
      <w:r w:rsidRPr="00CF63B8">
        <w:t> </w:t>
      </w:r>
      <w:r w:rsidRPr="00372F63">
        <w:t>Herefordshire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Este pequeño condado ha sido más atacado por el "espíritu de desalojo" que cualquier otro en Inglaterra. En</w:t>
      </w:r>
      <w:r w:rsidRPr="00CF63B8">
        <w:rPr>
          <w:rFonts w:eastAsia="Times New Roman" w:cs="Times New Roman"/>
          <w:color w:val="000000"/>
          <w:szCs w:val="24"/>
          <w:lang w:val="es-ES"/>
        </w:rPr>
        <w:t> </w:t>
      </w:r>
      <w:r w:rsidRPr="00372F63">
        <w:rPr>
          <w:rFonts w:eastAsia="Times New Roman" w:cs="Times New Roman"/>
          <w:i/>
          <w:color w:val="000000"/>
          <w:szCs w:val="24"/>
          <w:lang w:val="es-ES"/>
        </w:rPr>
        <w:t>Madley</w:t>
      </w:r>
      <w:r w:rsidRPr="00CF63B8">
        <w:rPr>
          <w:rFonts w:eastAsia="Times New Roman" w:cs="Times New Roman"/>
          <w:color w:val="000000"/>
          <w:szCs w:val="24"/>
          <w:lang w:val="es-ES"/>
        </w:rPr>
        <w:t> </w:t>
      </w:r>
      <w:r w:rsidRPr="00372F63">
        <w:rPr>
          <w:rFonts w:eastAsia="Times New Roman" w:cs="Times New Roman"/>
          <w:color w:val="000000"/>
          <w:szCs w:val="24"/>
          <w:lang w:val="es-ES"/>
        </w:rPr>
        <w:t>las atestadas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372F63">
        <w:rPr>
          <w:rFonts w:eastAsia="Times New Roman" w:cs="Times New Roman"/>
          <w:color w:val="000000"/>
          <w:szCs w:val="24"/>
          <w:lang w:val="es-ES"/>
        </w:rPr>
        <w:t xml:space="preserve">, por lo general de dos dormitorios, pertenecen en gran parte a arrendatarios de tierras.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Las alquilan fácilmente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3 ó 4 por año y pagan un salario semanal de 9 chelines!</w:t>
      </w:r>
    </w:p>
    <w:p w:rsidR="00372F63" w:rsidRPr="00372F63" w:rsidRDefault="00372F63" w:rsidP="00933D38">
      <w:pPr>
        <w:pStyle w:val="Ttulo4"/>
      </w:pPr>
      <w:r w:rsidRPr="00372F63">
        <w:t>7.</w:t>
      </w:r>
      <w:r w:rsidRPr="00CF63B8">
        <w:t> </w:t>
      </w:r>
      <w:r w:rsidRPr="00372F63">
        <w:t>Huntingdonshire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lastRenderedPageBreak/>
        <w:t>Hartford</w:t>
      </w:r>
      <w:r w:rsidRPr="00CF63B8">
        <w:rPr>
          <w:rFonts w:eastAsia="Times New Roman" w:cs="Times New Roman"/>
          <w:color w:val="000000"/>
          <w:szCs w:val="24"/>
          <w:lang w:val="es-ES"/>
        </w:rPr>
        <w:t> </w:t>
      </w:r>
      <w:r w:rsidRPr="00372F63">
        <w:rPr>
          <w:rFonts w:eastAsia="Times New Roman" w:cs="Times New Roman"/>
          <w:color w:val="000000"/>
          <w:szCs w:val="24"/>
          <w:lang w:val="es-ES"/>
        </w:rPr>
        <w:t>tenía en 1851 87 casas, pero poco después se habían demolido 19</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en esa pequeña parroquia de 1.720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bbbbbbbb</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habitantes</w:t>
      </w:r>
      <w:r w:rsidRPr="00CF63B8">
        <w:rPr>
          <w:rFonts w:eastAsia="Times New Roman" w:cs="Times New Roman"/>
          <w:color w:val="000000"/>
          <w:szCs w:val="24"/>
          <w:lang w:val="es-ES"/>
        </w:rPr>
        <w:t> </w:t>
      </w:r>
      <w:r w:rsidRPr="00372F63">
        <w:rPr>
          <w:rFonts w:eastAsia="Times New Roman" w:cs="Times New Roman"/>
          <w:color w:val="000000"/>
          <w:szCs w:val="24"/>
          <w:lang w:val="es-ES"/>
        </w:rPr>
        <w:t>en 1831, 452 personas; en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[863]</w:t>
      </w:r>
      <w:r w:rsidRPr="00CF63B8">
        <w:rPr>
          <w:rFonts w:eastAsia="Times New Roman" w:cs="Times New Roman"/>
          <w:color w:val="000000"/>
          <w:szCs w:val="24"/>
          <w:lang w:val="es-ES"/>
        </w:rPr>
        <w:t> </w:t>
      </w:r>
      <w:r w:rsidRPr="00372F63">
        <w:rPr>
          <w:rFonts w:eastAsia="Times New Roman" w:cs="Times New Roman"/>
          <w:color w:val="000000"/>
          <w:szCs w:val="24"/>
          <w:lang w:val="es-ES"/>
        </w:rPr>
        <w:t>1851, 382, y en 1861, 341. Investigadas; 14</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de un dormitorio. En una, un matrimonio, 3 hijos varones adultos, una muchacha adulta, 4 niños; en total: 10 personas; en otra, 3 adultos y 6 niños. Uno de esos cuartos, en el que dormían 8 personas, medía 12 pies y 10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cccccccc</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12 pies y 2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dddddddd</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y 6 pies y 9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eeeeeeee</w:t>
      </w:r>
      <w:r w:rsidRPr="00CF63B8">
        <w:rPr>
          <w:rFonts w:eastAsia="Times New Roman" w:cs="Times New Roman"/>
          <w:color w:val="000000"/>
          <w:szCs w:val="24"/>
          <w:lang w:val="es-ES"/>
        </w:rPr>
        <w:t> </w:t>
      </w:r>
      <w:r w:rsidRPr="00372F63">
        <w:rPr>
          <w:rFonts w:eastAsia="Times New Roman" w:cs="Times New Roman"/>
          <w:color w:val="000000"/>
          <w:szCs w:val="24"/>
          <w:lang w:val="es-ES"/>
        </w:rPr>
        <w:t>de altura; la medida media, sin descontar las salientes, arrojaba unos 130 pies cúbicos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ffffffff</w:t>
      </w:r>
      <w:r w:rsidRPr="00CF63B8">
        <w:rPr>
          <w:rFonts w:eastAsia="Times New Roman" w:cs="Times New Roman"/>
          <w:color w:val="000000"/>
          <w:szCs w:val="24"/>
          <w:lang w:val="es-ES"/>
        </w:rPr>
        <w:t> </w:t>
      </w:r>
      <w:r w:rsidRPr="00372F63">
        <w:rPr>
          <w:rFonts w:eastAsia="Times New Roman" w:cs="Times New Roman"/>
          <w:color w:val="000000"/>
          <w:szCs w:val="24"/>
          <w:lang w:val="es-ES"/>
        </w:rPr>
        <w:t>por cabeza. En los 14 dormitorios, 34 adultos y 33 niños. Raras veces estas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tenían huerta, pero muchos de los inquilinos podían tomar en arriendo pequeños retazos de tierra, a razón de 10 ó 12 chelines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rood</w:t>
      </w:r>
      <w:r w:rsidRPr="00CF63B8">
        <w:rPr>
          <w:rFonts w:eastAsia="Times New Roman" w:cs="Times New Roman"/>
          <w:color w:val="000000"/>
          <w:szCs w:val="24"/>
          <w:lang w:val="es-ES"/>
        </w:rPr>
        <w:t> </w:t>
      </w:r>
      <w:r w:rsidRPr="00372F63">
        <w:rPr>
          <w:rFonts w:eastAsia="Times New Roman" w:cs="Times New Roman"/>
          <w:color w:val="000000"/>
          <w:szCs w:val="24"/>
          <w:lang w:val="es-ES"/>
        </w:rPr>
        <w:t>(1/4 de acre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gggggggg</w:t>
      </w:r>
      <w:r w:rsidRPr="00372F63">
        <w:rPr>
          <w:rFonts w:eastAsia="Times New Roman" w:cs="Times New Roman"/>
          <w:color w:val="000000"/>
          <w:szCs w:val="24"/>
          <w:lang w:val="es-ES"/>
        </w:rPr>
        <w:t>). Estos</w:t>
      </w:r>
      <w:r w:rsidRPr="00CF63B8">
        <w:rPr>
          <w:rFonts w:eastAsia="Times New Roman" w:cs="Times New Roman"/>
          <w:color w:val="000000"/>
          <w:szCs w:val="24"/>
          <w:lang w:val="es-ES"/>
        </w:rPr>
        <w:t> </w:t>
      </w:r>
      <w:r w:rsidRPr="00372F63">
        <w:rPr>
          <w:rFonts w:eastAsia="Times New Roman" w:cs="Times New Roman"/>
          <w:i/>
          <w:color w:val="000000"/>
          <w:szCs w:val="24"/>
          <w:lang w:val="es-ES"/>
        </w:rPr>
        <w:t>allotments</w:t>
      </w:r>
      <w:r w:rsidRPr="00CF63B8">
        <w:rPr>
          <w:rFonts w:eastAsia="Times New Roman" w:cs="Times New Roman"/>
          <w:color w:val="000000"/>
          <w:szCs w:val="24"/>
          <w:lang w:val="es-ES"/>
        </w:rPr>
        <w:t> </w:t>
      </w:r>
      <w:r w:rsidRPr="00372F63">
        <w:rPr>
          <w:rFonts w:eastAsia="Times New Roman" w:cs="Times New Roman"/>
          <w:color w:val="000000"/>
          <w:szCs w:val="24"/>
          <w:lang w:val="es-ES"/>
        </w:rPr>
        <w:t>[lotes] se encuentran lejos de las casas, carentes de letrinas. La familia tiene que optar entre ir a su parcela para depositar allí sus excrementos o, como ocurre aquí y con perdón sea dicho, llenar con ellos el cajón de un armario; una vez lleno, lo sacan y se lo vacía donde su contenido es necesario. En Japón, el ciclo de las condiciones de vida se desenvuelve con más aseo.</w:t>
      </w:r>
    </w:p>
    <w:p w:rsidR="00372F63" w:rsidRPr="00372F63" w:rsidRDefault="00372F63" w:rsidP="00933D38">
      <w:pPr>
        <w:pStyle w:val="Ttulo4"/>
      </w:pPr>
      <w:r w:rsidRPr="00372F63">
        <w:t>8.</w:t>
      </w:r>
      <w:r w:rsidRPr="00CF63B8">
        <w:t> </w:t>
      </w:r>
      <w:r w:rsidRPr="00372F63">
        <w:t>Lincolnshire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Langtoft</w:t>
      </w:r>
      <w:r w:rsidRPr="00372F63">
        <w:rPr>
          <w:rFonts w:eastAsia="Times New Roman" w:cs="Times New Roman"/>
          <w:color w:val="000000"/>
          <w:szCs w:val="24"/>
          <w:lang w:val="es-ES"/>
        </w:rPr>
        <w:t>: un hombre vive aquí en la casa de Wright, con mujer, suegra y 5 chicos; la casa tiene cocina al frente, lavadero, un dormitorio sobre la cocina; ésta y el dormitorio miden 12 pies y 2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hhhhhhhh</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por 9 pies y 5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iiiiiiii</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la planta baja, en su totalidad, mide 21 pies y 3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jjjjjjjj</w:t>
      </w:r>
      <w:r w:rsidRPr="00CF63B8">
        <w:rPr>
          <w:rFonts w:eastAsia="Times New Roman" w:cs="Times New Roman"/>
          <w:color w:val="000000"/>
          <w:szCs w:val="24"/>
          <w:lang w:val="es-ES"/>
        </w:rPr>
        <w:t> </w:t>
      </w:r>
      <w:r w:rsidRPr="00372F63">
        <w:rPr>
          <w:rFonts w:eastAsia="Times New Roman" w:cs="Times New Roman"/>
          <w:color w:val="000000"/>
          <w:szCs w:val="24"/>
          <w:lang w:val="es-ES"/>
        </w:rPr>
        <w:t>de largo por 9 pies y 5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kkkkkkkk</w:t>
      </w:r>
      <w:r w:rsidRPr="00CF63B8">
        <w:rPr>
          <w:rFonts w:eastAsia="Times New Roman" w:cs="Times New Roman"/>
          <w:color w:val="000000"/>
          <w:szCs w:val="24"/>
          <w:lang w:val="es-ES"/>
        </w:rPr>
        <w:t> </w:t>
      </w:r>
      <w:r w:rsidRPr="00372F63">
        <w:rPr>
          <w:rFonts w:eastAsia="Times New Roman" w:cs="Times New Roman"/>
          <w:color w:val="000000"/>
          <w:szCs w:val="24"/>
          <w:lang w:val="es-ES"/>
        </w:rPr>
        <w:t>de ancho. El dormitorio es una buhardilla. Las paredes convergen en el techo, a la manera de un pilón de azúcar, y un tragaluz se abre en la fachada. ¿Por qué vivía aquí el inquilino? ¿Huerto? Extraordinariamente minúsculo. ¿Alquiler? Alto, 1 chelín y 3 peniques por semana. ¿Cercanía respecto al trabajo? No, trabajo y casa distaban 6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llllllll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[864]</w:t>
      </w:r>
      <w:r w:rsidRPr="00CF63B8">
        <w:rPr>
          <w:rFonts w:eastAsia="Times New Roman" w:cs="Times New Roman"/>
          <w:color w:val="000000"/>
          <w:szCs w:val="24"/>
          <w:lang w:val="es-ES"/>
        </w:rPr>
        <w:t> </w:t>
      </w:r>
      <w:r w:rsidRPr="00372F63">
        <w:rPr>
          <w:rFonts w:eastAsia="Times New Roman" w:cs="Times New Roman"/>
          <w:color w:val="000000"/>
          <w:szCs w:val="24"/>
          <w:lang w:val="es-ES"/>
        </w:rPr>
        <w:t>uno del otro, de modo que el ocupante tenía que marchar 12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mmmmmmmm</w:t>
      </w:r>
      <w:r w:rsidRPr="00CF63B8">
        <w:rPr>
          <w:rFonts w:eastAsia="Times New Roman" w:cs="Times New Roman"/>
          <w:color w:val="000000"/>
          <w:szCs w:val="24"/>
          <w:lang w:val="es-ES"/>
        </w:rPr>
        <w:t> </w:t>
      </w:r>
      <w:r w:rsidRPr="00372F63">
        <w:rPr>
          <w:rFonts w:eastAsia="Times New Roman" w:cs="Times New Roman"/>
          <w:color w:val="000000"/>
          <w:szCs w:val="24"/>
          <w:lang w:val="es-ES"/>
        </w:rPr>
        <w:t>diarias, entre ida y vuelta. Vivía allí porque era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alquilable y porque quería tener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w:t>
      </w:r>
      <w:r w:rsidRPr="00CF63B8">
        <w:rPr>
          <w:rFonts w:eastAsia="Times New Roman" w:cs="Times New Roman"/>
          <w:color w:val="000000"/>
          <w:szCs w:val="24"/>
          <w:lang w:val="es-ES"/>
        </w:rPr>
        <w:t> </w:t>
      </w:r>
      <w:r w:rsidRPr="00372F63">
        <w:rPr>
          <w:rFonts w:eastAsia="Times New Roman" w:cs="Times New Roman"/>
          <w:color w:val="000000"/>
          <w:szCs w:val="24"/>
          <w:lang w:val="es-ES"/>
        </w:rPr>
        <w:t>para él solo, en cualquier parte, a cualquier precio, en el estado que fuera. Ofrecemos ahora los datos estadísticos correspondientes a 12 casas en Langtoft, con 12 dormitorios en los que vivían 38 adultos y 36 niños: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12 casas en Langtoft</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Dormi- Número Dormi- Número</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Casas torios Adultos Niños de Casas torios Adultos Niños de</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personas</w:t>
      </w:r>
      <w:proofErr w:type="gramEnd"/>
      <w:r w:rsidRPr="00372F63">
        <w:rPr>
          <w:rFonts w:eastAsia="Times New Roman" w:cs="Times New Roman"/>
          <w:i/>
          <w:color w:val="000000"/>
          <w:szCs w:val="24"/>
          <w:lang w:val="es-ES"/>
        </w:rPr>
        <w:t xml:space="preserve"> personas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1 1 3 5 8 1 1 3 3 6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1 1 4 3 7 1 1 3 2 5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1 1 4 4 8 1 1 2 0 2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1 1 5 4 9 1 1 2 3 5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1 1 2 2 4 1 1 3 3 6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1 1 5 3 8 1 1 2 4 6</w:t>
      </w:r>
    </w:p>
    <w:p w:rsidR="00372F63" w:rsidRPr="00372F63" w:rsidRDefault="00372F63" w:rsidP="00933D38">
      <w:pPr>
        <w:pStyle w:val="Ttulo4"/>
      </w:pPr>
      <w:r w:rsidRPr="00372F63">
        <w:t>9.</w:t>
      </w:r>
      <w:r w:rsidRPr="00CF63B8">
        <w:t> </w:t>
      </w:r>
      <w:r w:rsidRPr="00372F63">
        <w:t>Kent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Kennington</w:t>
      </w:r>
      <w:r w:rsidRPr="00372F63">
        <w:rPr>
          <w:rFonts w:eastAsia="Times New Roman" w:cs="Times New Roman"/>
          <w:color w:val="000000"/>
          <w:szCs w:val="24"/>
          <w:lang w:val="es-ES"/>
        </w:rPr>
        <w:t>, penosísimamente congestionada en 1859, año en que se declaró la difteria y el médico de la parroquia efectuó una encuesta oficial sobre la situación de las clases populares más pobres. Se encontró con que en este poblado, donde hay gran necesidad de trabajo, se habían destruido varias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y no se había construido ninguna nueva. En un distrito se levantaban 4 </w:t>
      </w:r>
      <w:r w:rsidRPr="00372F63">
        <w:rPr>
          <w:rFonts w:eastAsia="Times New Roman" w:cs="Times New Roman"/>
          <w:color w:val="000000"/>
          <w:szCs w:val="24"/>
          <w:lang w:val="es-ES"/>
        </w:rPr>
        <w:lastRenderedPageBreak/>
        <w:t>casas, llamadas</w:t>
      </w:r>
      <w:r w:rsidRPr="00CF63B8">
        <w:rPr>
          <w:rFonts w:eastAsia="Times New Roman" w:cs="Times New Roman"/>
          <w:color w:val="000000"/>
          <w:szCs w:val="24"/>
          <w:lang w:val="es-ES"/>
        </w:rPr>
        <w:t> </w:t>
      </w:r>
      <w:r w:rsidRPr="00372F63">
        <w:rPr>
          <w:rFonts w:eastAsia="Times New Roman" w:cs="Times New Roman"/>
          <w:i/>
          <w:color w:val="000000"/>
          <w:szCs w:val="24"/>
          <w:lang w:val="es-ES"/>
        </w:rPr>
        <w:t>birdcages</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pajareras</w:t>
      </w:r>
      <w:r w:rsidRPr="00372F63">
        <w:rPr>
          <w:rFonts w:eastAsia="Times New Roman" w:cs="Times New Roman"/>
          <w:color w:val="000000"/>
          <w:szCs w:val="24"/>
          <w:lang w:val="es-ES"/>
        </w:rPr>
        <w:t>); cada una tenía 4 piezas cuyas dimensiones en pies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nnnnnnnn</w:t>
      </w:r>
      <w:r w:rsidRPr="00CF63B8">
        <w:rPr>
          <w:rFonts w:eastAsia="Times New Roman" w:cs="Times New Roman"/>
          <w:color w:val="000000"/>
          <w:szCs w:val="24"/>
          <w:lang w:val="es-ES"/>
        </w:rPr>
        <w:t> </w:t>
      </w:r>
      <w:r w:rsidRPr="00372F63">
        <w:rPr>
          <w:rFonts w:eastAsia="Times New Roman" w:cs="Times New Roman"/>
          <w:color w:val="000000"/>
          <w:szCs w:val="24"/>
          <w:lang w:val="es-ES"/>
        </w:rPr>
        <w:t>y pulgadas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oooooooo</w:t>
      </w:r>
      <w:r w:rsidRPr="00CF63B8">
        <w:rPr>
          <w:rFonts w:eastAsia="Times New Roman" w:cs="Times New Roman"/>
          <w:color w:val="000000"/>
          <w:szCs w:val="24"/>
          <w:lang w:val="es-ES"/>
        </w:rPr>
        <w:t> </w:t>
      </w:r>
      <w:r w:rsidRPr="00372F63">
        <w:rPr>
          <w:rFonts w:eastAsia="Times New Roman" w:cs="Times New Roman"/>
          <w:color w:val="000000"/>
          <w:szCs w:val="24"/>
          <w:lang w:val="es-ES"/>
        </w:rPr>
        <w:t>eran las siguientes: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Cocina 9,5 x 8,11 x 6,6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Lavadero 8,6 x 4,6 x 6,6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Dormitorio 8,5 x 5,10 x 6,3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Dormitorio 8,3 x 8,4 x 6,3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[865]</w:t>
      </w:r>
    </w:p>
    <w:p w:rsidR="00372F63" w:rsidRPr="00372F63" w:rsidRDefault="00372F63" w:rsidP="00933D38">
      <w:pPr>
        <w:pStyle w:val="Ttulo4"/>
      </w:pPr>
      <w:r w:rsidRPr="00372F63">
        <w:t>10.</w:t>
      </w:r>
      <w:r w:rsidRPr="00CF63B8">
        <w:t> </w:t>
      </w:r>
      <w:r w:rsidRPr="00372F63">
        <w:t>Northamptonshire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Brixworth</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Pitsford</w:t>
      </w:r>
      <w:r w:rsidRPr="00CF63B8">
        <w:rPr>
          <w:rFonts w:eastAsia="Times New Roman" w:cs="Times New Roman"/>
          <w:color w:val="000000"/>
          <w:szCs w:val="24"/>
          <w:lang w:val="es-ES"/>
        </w:rPr>
        <w:t> </w:t>
      </w:r>
      <w:r w:rsidRPr="00372F63">
        <w:rPr>
          <w:rFonts w:eastAsia="Times New Roman" w:cs="Times New Roman"/>
          <w:color w:val="000000"/>
          <w:szCs w:val="24"/>
          <w:lang w:val="es-ES"/>
        </w:rPr>
        <w:t>y</w:t>
      </w:r>
      <w:r w:rsidRPr="00CF63B8">
        <w:rPr>
          <w:rFonts w:eastAsia="Times New Roman" w:cs="Times New Roman"/>
          <w:color w:val="000000"/>
          <w:szCs w:val="24"/>
          <w:lang w:val="es-ES"/>
        </w:rPr>
        <w:t> </w:t>
      </w:r>
      <w:r w:rsidRPr="00372F63">
        <w:rPr>
          <w:rFonts w:eastAsia="Times New Roman" w:cs="Times New Roman"/>
          <w:i/>
          <w:color w:val="000000"/>
          <w:szCs w:val="24"/>
          <w:lang w:val="es-ES"/>
        </w:rPr>
        <w:t>Floore</w:t>
      </w:r>
      <w:r w:rsidRPr="00372F63">
        <w:rPr>
          <w:rFonts w:eastAsia="Times New Roman" w:cs="Times New Roman"/>
          <w:color w:val="000000"/>
          <w:szCs w:val="24"/>
          <w:lang w:val="es-ES"/>
        </w:rPr>
        <w:t>: durante el invierno, debido a la falta de trabajo, en estas aldeas vagabundean de 20 a 30 hombres por las calles. Los arrendatarios no siempre cultivan suficientemente las tierras cerealeras y las dedicadas a hortalizas, y al terrateniente le ha parecido ventajoso fusionar en 2 ó 3 todas sus fincas arrendadas. De ahí que escasee la ocupación. Mientras que de un lado de la fosa el campo clama por trabajo, del otro lado los chasqueados trabajadores le lanzan miradas ansiosas. Febrilmente recargados de trabajo en el verano y medio muertos de hambre en el invierno, no es extraño que digan, en su propio dialecto, que "the parson and gentlefolks seem frit to death at them"</w:t>
      </w:r>
      <w:r w:rsidRPr="00CF63B8">
        <w:rPr>
          <w:rFonts w:eastAsia="Times New Roman" w:cs="Times New Roman"/>
          <w:color w:val="000000"/>
          <w:szCs w:val="24"/>
          <w:lang w:val="es-ES"/>
        </w:rPr>
        <w:t> </w:t>
      </w:r>
      <w:bookmarkStart w:id="131" w:name="fnB12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[132]</w:t>
      </w:r>
      <w:r w:rsidRPr="00372F63">
        <w:rPr>
          <w:rFonts w:eastAsia="Times New Roman" w:cs="Times New Roman"/>
          <w:color w:val="000000"/>
          <w:szCs w:val="24"/>
        </w:rPr>
        <w:fldChar w:fldCharType="end"/>
      </w:r>
      <w:bookmarkEnd w:id="131"/>
      <w:r w:rsidRPr="00372F63">
        <w:rPr>
          <w:rFonts w:eastAsia="Times New Roman" w:cs="Times New Roman"/>
          <w:b/>
          <w:bCs/>
          <w:color w:val="000000"/>
          <w:szCs w:val="24"/>
          <w:lang w:val="es-ES"/>
        </w:rPr>
        <w:t>bis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Floore, casos de parejas con 4, 5, 6 niños, hacinados en un dormitorio de miniatura; lo mismo, 3 adultos con 5 niños; lo mismo, una pareja con el abuelo y 6 niños enfermos de escarlatina, etc.; en 2 casas con 2 dormitorios, 2 familias formadas por 8 y 9 adultos, respectivamente.</w:t>
      </w:r>
    </w:p>
    <w:p w:rsidR="00372F63" w:rsidRPr="00372F63" w:rsidRDefault="00372F63" w:rsidP="00933D38">
      <w:pPr>
        <w:pStyle w:val="Ttulo4"/>
      </w:pPr>
      <w:r w:rsidRPr="00372F63">
        <w:t>11.</w:t>
      </w:r>
      <w:r w:rsidRPr="00CF63B8">
        <w:t> </w:t>
      </w:r>
      <w:r w:rsidRPr="00372F63">
        <w:t>Wiltshire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Stratton</w:t>
      </w:r>
      <w:r w:rsidRPr="00372F63">
        <w:rPr>
          <w:rFonts w:eastAsia="Times New Roman" w:cs="Times New Roman"/>
          <w:color w:val="000000"/>
          <w:szCs w:val="24"/>
          <w:lang w:val="es-ES"/>
        </w:rPr>
        <w:t>: 31 casas visitadas; 8 con sólo un dormitorio. Penhill, en la misma parroquia: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w:t>
      </w:r>
      <w:r w:rsidRPr="00372F63">
        <w:rPr>
          <w:rFonts w:eastAsia="Times New Roman" w:cs="Times New Roman"/>
          <w:color w:val="000000"/>
          <w:szCs w:val="24"/>
          <w:lang w:val="es-ES"/>
        </w:rPr>
        <w:t>, alquilada por 1 chelín y 3 peniques semanales y en la que vivían 4 adultos y 4 niños, no tenía nada de bueno salvo las paredes desde el piso hecho de piedras toscamente labradas hasta el techo de paja podrida.</w:t>
      </w:r>
    </w:p>
    <w:p w:rsidR="00372F63" w:rsidRPr="00372F63" w:rsidRDefault="00372F63" w:rsidP="00933D38">
      <w:pPr>
        <w:pStyle w:val="Ttulo4"/>
      </w:pPr>
      <w:r w:rsidRPr="00372F63">
        <w:t>12.</w:t>
      </w:r>
      <w:r w:rsidRPr="00CF63B8">
        <w:t> </w:t>
      </w:r>
      <w:r w:rsidRPr="00372F63">
        <w:t>Worcestershire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destrucción de casas no ha ido aquí tan lejos; sin embargo, de 1851 a 1861 el número de moradores por casa pasó de 4,2 a 4,6.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Badsey</w:t>
      </w:r>
      <w:r w:rsidRPr="00372F63">
        <w:rPr>
          <w:rFonts w:eastAsia="Times New Roman" w:cs="Times New Roman"/>
          <w:color w:val="000000"/>
          <w:szCs w:val="24"/>
          <w:lang w:val="es-ES"/>
        </w:rPr>
        <w:t>: muchas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y huertas pequeñas en esta aldea. Algunos arrendatarios declaran que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son "a great</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[866]</w:t>
      </w:r>
      <w:r w:rsidRPr="00CF63B8">
        <w:rPr>
          <w:rFonts w:eastAsia="Times New Roman" w:cs="Times New Roman"/>
          <w:color w:val="000000"/>
          <w:szCs w:val="24"/>
          <w:lang w:val="es-ES"/>
        </w:rPr>
        <w:t> </w:t>
      </w:r>
      <w:r w:rsidRPr="00372F63">
        <w:rPr>
          <w:rFonts w:eastAsia="Times New Roman" w:cs="Times New Roman"/>
          <w:color w:val="000000"/>
          <w:szCs w:val="24"/>
          <w:lang w:val="es-ES"/>
        </w:rPr>
        <w:t>nuisance here, because they bring the poor"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CF63B8">
        <w:rPr>
          <w:rFonts w:eastAsia="Times New Roman" w:cs="Times New Roman"/>
          <w:color w:val="000000"/>
          <w:szCs w:val="24"/>
          <w:lang w:val="es-ES"/>
        </w:rPr>
        <w:t> </w:t>
      </w:r>
      <w:r w:rsidRPr="00372F63">
        <w:rPr>
          <w:rFonts w:eastAsia="Times New Roman" w:cs="Times New Roman"/>
          <w:color w:val="000000"/>
          <w:szCs w:val="24"/>
          <w:lang w:val="es-ES"/>
        </w:rPr>
        <w:t>constituyen un gran inconveniente porque atraen a los pobres). Con respecto a la afirmación de un</w:t>
      </w:r>
      <w:r w:rsidRPr="00CF63B8">
        <w:rPr>
          <w:rFonts w:eastAsia="Times New Roman" w:cs="Times New Roman"/>
          <w:color w:val="000000"/>
          <w:szCs w:val="24"/>
          <w:lang w:val="es-ES"/>
        </w:rPr>
        <w:t> </w:t>
      </w:r>
      <w:r w:rsidRPr="00372F63">
        <w:rPr>
          <w:rFonts w:eastAsia="Times New Roman" w:cs="Times New Roman"/>
          <w:i/>
          <w:color w:val="000000"/>
          <w:szCs w:val="24"/>
          <w:lang w:val="es-ES"/>
        </w:rPr>
        <w:t>gentleman</w:t>
      </w:r>
      <w:r w:rsidRPr="00372F63">
        <w:rPr>
          <w:rFonts w:eastAsia="Times New Roman" w:cs="Times New Roman"/>
          <w:color w:val="000000"/>
          <w:szCs w:val="24"/>
          <w:lang w:val="es-ES"/>
        </w:rPr>
        <w:t>, según el cual "no por ello mejora la situación de los pobres; si se construyen 500</w:t>
      </w:r>
      <w:r w:rsidRPr="00CF63B8">
        <w:rPr>
          <w:rFonts w:eastAsia="Times New Roman" w:cs="Times New Roman"/>
          <w:color w:val="000000"/>
          <w:szCs w:val="24"/>
          <w:lang w:val="es-ES"/>
        </w:rPr>
        <w:t> </w:t>
      </w:r>
      <w:r w:rsidRPr="00372F63">
        <w:rPr>
          <w:rFonts w:eastAsia="Times New Roman" w:cs="Times New Roman"/>
          <w:i/>
          <w:color w:val="000000"/>
          <w:szCs w:val="24"/>
          <w:lang w:val="es-ES"/>
        </w:rPr>
        <w:t>cots</w:t>
      </w:r>
      <w:r w:rsidRPr="00372F63">
        <w:rPr>
          <w:rFonts w:eastAsia="Times New Roman" w:cs="Times New Roman"/>
          <w:color w:val="000000"/>
          <w:szCs w:val="24"/>
          <w:lang w:val="es-ES"/>
        </w:rPr>
        <w:t>, se colocan como el pan caliente, y en realidad, cuantas más se construyen, tantas más se necesitan" en su opinión son las casas las que producen los habitantes, que luego, conforme a una ley natural, presionan sobre "los medios habitacionales" observa el doctor Hunter: "Y bien, esos pobres deben venir de alguna parte, y como en Badsey no hay nada que ejerza atracción socorros caritativos, por ejemplo tiene que existir necesariamente una repulsión ejercida por un lugar todavía más desagradable, la cual los impele hacia aquí. Si cada uno pudiera encontrar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w:t>
      </w:r>
      <w:r w:rsidRPr="00CF63B8">
        <w:rPr>
          <w:rFonts w:eastAsia="Times New Roman" w:cs="Times New Roman"/>
          <w:color w:val="000000"/>
          <w:szCs w:val="24"/>
          <w:lang w:val="es-ES"/>
        </w:rPr>
        <w:t> </w:t>
      </w:r>
      <w:r w:rsidRPr="00372F63">
        <w:rPr>
          <w:rFonts w:eastAsia="Times New Roman" w:cs="Times New Roman"/>
          <w:color w:val="000000"/>
          <w:szCs w:val="24"/>
          <w:lang w:val="es-ES"/>
        </w:rPr>
        <w:t>y una parcela cerca de su lugar de trabajo, es seguro que nadie preferiría a Badsey, donde por un pedacito de terreno tiene que pagar dos veces más que el arrendatario por el suyo".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w:t>
      </w:r>
      <w:r w:rsidRPr="00CF63B8">
        <w:rPr>
          <w:rFonts w:eastAsia="Times New Roman" w:cs="Times New Roman"/>
          <w:color w:val="000000"/>
          <w:szCs w:val="24"/>
          <w:lang w:val="es-ES"/>
        </w:rPr>
        <w:t> </w:t>
      </w:r>
      <w:r w:rsidRPr="00372F63">
        <w:rPr>
          <w:rFonts w:eastAsia="Times New Roman" w:cs="Times New Roman"/>
          <w:i/>
          <w:color w:val="000000"/>
          <w:szCs w:val="24"/>
          <w:lang w:val="es-ES"/>
        </w:rPr>
        <w:t>éxodo constante hacia las ciudades</w:t>
      </w:r>
      <w:r w:rsidRPr="00372F63">
        <w:rPr>
          <w:rFonts w:eastAsia="Times New Roman" w:cs="Times New Roman"/>
          <w:color w:val="000000"/>
          <w:szCs w:val="24"/>
          <w:lang w:val="es-ES"/>
        </w:rPr>
        <w:t>,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conversión constante</w:t>
      </w:r>
      <w:r w:rsidRPr="00CF63B8">
        <w:rPr>
          <w:rFonts w:eastAsia="Times New Roman" w:cs="Times New Roman"/>
          <w:color w:val="000000"/>
          <w:szCs w:val="24"/>
          <w:lang w:val="es-ES"/>
        </w:rPr>
        <w:t> </w:t>
      </w:r>
      <w:r w:rsidRPr="00372F63">
        <w:rPr>
          <w:rFonts w:eastAsia="Times New Roman" w:cs="Times New Roman"/>
          <w:i/>
          <w:color w:val="000000"/>
          <w:szCs w:val="24"/>
          <w:lang w:val="es-ES"/>
        </w:rPr>
        <w:t>operada en el campo</w:t>
      </w:r>
      <w:r w:rsidRPr="00CF63B8">
        <w:rPr>
          <w:rFonts w:eastAsia="Times New Roman" w:cs="Times New Roman"/>
          <w:color w:val="000000"/>
          <w:szCs w:val="24"/>
          <w:lang w:val="es-ES"/>
        </w:rPr>
        <w:t> </w:t>
      </w:r>
      <w:r w:rsidRPr="00372F63">
        <w:rPr>
          <w:rFonts w:eastAsia="Times New Roman" w:cs="Times New Roman"/>
          <w:i/>
          <w:color w:val="000000"/>
          <w:szCs w:val="24"/>
          <w:lang w:val="es-ES"/>
        </w:rPr>
        <w:t>de los obreros en</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supernumerarios</w:t>
      </w:r>
      <w:r w:rsidRPr="00372F63">
        <w:rPr>
          <w:rFonts w:eastAsia="Times New Roman" w:cs="Times New Roman"/>
          <w:color w:val="000000"/>
          <w:szCs w:val="24"/>
          <w:lang w:val="es-ES"/>
        </w:rPr>
        <w:t>" debido 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pppppppp</w:t>
      </w:r>
      <w:r w:rsidRPr="00CF63B8">
        <w:rPr>
          <w:rFonts w:eastAsia="Times New Roman" w:cs="Times New Roman"/>
          <w:color w:val="000000"/>
          <w:szCs w:val="24"/>
          <w:lang w:val="es-ES"/>
        </w:rPr>
        <w:t> </w:t>
      </w:r>
      <w:r w:rsidRPr="00372F63">
        <w:rPr>
          <w:rFonts w:eastAsia="Times New Roman" w:cs="Times New Roman"/>
          <w:color w:val="000000"/>
          <w:szCs w:val="24"/>
          <w:lang w:val="es-ES"/>
        </w:rPr>
        <w:t>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transformación de tierras </w:t>
      </w:r>
      <w:r w:rsidRPr="00372F63">
        <w:rPr>
          <w:rFonts w:eastAsia="Times New Roman" w:cs="Times New Roman"/>
          <w:i/>
          <w:color w:val="000000"/>
          <w:szCs w:val="24"/>
          <w:lang w:val="es-ES"/>
        </w:rPr>
        <w:lastRenderedPageBreak/>
        <w:t>de labor en pasturas</w:t>
      </w:r>
      <w:r w:rsidRPr="00372F63">
        <w:rPr>
          <w:rFonts w:eastAsia="Times New Roman" w:cs="Times New Roman"/>
          <w:color w:val="000000"/>
          <w:szCs w:val="24"/>
          <w:lang w:val="es-ES"/>
        </w:rPr>
        <w:t>, a la maquinaria, etcétera, y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expulsión constante de la población rural por medio de la demolición de las cottages</w:t>
      </w:r>
      <w:r w:rsidRPr="00372F63">
        <w:rPr>
          <w:rFonts w:eastAsia="Times New Roman" w:cs="Times New Roman"/>
          <w:color w:val="000000"/>
          <w:szCs w:val="24"/>
          <w:lang w:val="es-ES"/>
        </w:rPr>
        <w:t>, son procesos que corren parejos. Cuando más despoblado está un distrito tanto mayores son su "sobrepoblación relativa" y la presión ejercida por ésta sobre los medios de ocupación, tanto mayor el excedente absoluto de población rural con respecto a sus medios habitacionales, tanto mayores, por consiguiente, la</w:t>
      </w:r>
      <w:r w:rsidRPr="00372F63">
        <w:rPr>
          <w:rFonts w:eastAsia="Times New Roman" w:cs="Times New Roman"/>
          <w:i/>
          <w:color w:val="000000"/>
          <w:szCs w:val="24"/>
          <w:lang w:val="es-ES"/>
        </w:rPr>
        <w:t>sobrepoblación local</w:t>
      </w:r>
      <w:r w:rsidRPr="00CF63B8">
        <w:rPr>
          <w:rFonts w:eastAsia="Times New Roman" w:cs="Times New Roman"/>
          <w:color w:val="000000"/>
          <w:szCs w:val="24"/>
          <w:lang w:val="es-ES"/>
        </w:rPr>
        <w:t> </w:t>
      </w:r>
      <w:r w:rsidRPr="00372F63">
        <w:rPr>
          <w:rFonts w:eastAsia="Times New Roman" w:cs="Times New Roman"/>
          <w:color w:val="000000"/>
          <w:szCs w:val="24"/>
          <w:lang w:val="es-ES"/>
        </w:rPr>
        <w:t>y el pestilente hacinamiento humano en las aldeas. El espesamiento del conglomerado humano en aldehuelas y pueblecitos desperdigados concuerda con la forzosa despoblación humana del campo abierto. La conversión ininterrumpida de los obreros agrícolas en "supernumerarios", pese a la reducción de su número y al aumento en la masa de su producto, es la cuna de su pauperismo. Su indigencia ocasional es uno de los motivos que se invocan para desalojarlos y la fuente de su miseria habitacional; ésta quebranta su última capacidad de resistencia y los convierte en simples esclavos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[867]</w:t>
      </w:r>
      <w:r w:rsidRPr="00CF63B8">
        <w:rPr>
          <w:rFonts w:eastAsia="Times New Roman" w:cs="Times New Roman"/>
          <w:color w:val="000000"/>
          <w:szCs w:val="24"/>
          <w:lang w:val="es-ES"/>
        </w:rPr>
        <w:t> </w:t>
      </w:r>
      <w:r w:rsidRPr="00372F63">
        <w:rPr>
          <w:rFonts w:eastAsia="Times New Roman" w:cs="Times New Roman"/>
          <w:color w:val="000000"/>
          <w:szCs w:val="24"/>
          <w:lang w:val="es-ES"/>
        </w:rPr>
        <w:t>del terrateniente</w:t>
      </w:r>
      <w:r w:rsidRPr="00CF63B8">
        <w:rPr>
          <w:rFonts w:eastAsia="Times New Roman" w:cs="Times New Roman"/>
          <w:color w:val="000000"/>
          <w:szCs w:val="24"/>
          <w:lang w:val="es-ES"/>
        </w:rPr>
        <w:t> </w:t>
      </w:r>
      <w:bookmarkStart w:id="132" w:name="fnB12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[133]</w:t>
      </w:r>
      <w:r w:rsidRPr="00372F63">
        <w:rPr>
          <w:rFonts w:eastAsia="Times New Roman" w:cs="Times New Roman"/>
          <w:color w:val="000000"/>
          <w:szCs w:val="24"/>
        </w:rPr>
        <w:fldChar w:fldCharType="end"/>
      </w:r>
      <w:bookmarkEnd w:id="132"/>
      <w:r w:rsidRPr="00CF63B8">
        <w:rPr>
          <w:rFonts w:eastAsia="Times New Roman" w:cs="Times New Roman"/>
          <w:color w:val="000000"/>
          <w:szCs w:val="24"/>
          <w:lang w:val="es-ES"/>
        </w:rPr>
        <w:t> </w:t>
      </w:r>
      <w:r w:rsidRPr="00372F63">
        <w:rPr>
          <w:rFonts w:eastAsia="Times New Roman" w:cs="Times New Roman"/>
          <w:color w:val="000000"/>
          <w:szCs w:val="24"/>
          <w:lang w:val="es-ES"/>
        </w:rPr>
        <w:t>y del arrendatario de tierras, de tal modo que el mínimo del salario se consolida para ellos con la fuerza de una ley natural. Por otra parte, el campo, pese a su constante "sobrepoblación relativa", está a la vez</w:t>
      </w:r>
      <w:r w:rsidRPr="00CF63B8">
        <w:rPr>
          <w:rFonts w:eastAsia="Times New Roman" w:cs="Times New Roman"/>
          <w:color w:val="000000"/>
          <w:szCs w:val="24"/>
          <w:lang w:val="es-ES"/>
        </w:rPr>
        <w:t> </w:t>
      </w:r>
      <w:r w:rsidRPr="00372F63">
        <w:rPr>
          <w:rFonts w:eastAsia="Times New Roman" w:cs="Times New Roman"/>
          <w:i/>
          <w:color w:val="000000"/>
          <w:szCs w:val="24"/>
          <w:lang w:val="es-ES"/>
        </w:rPr>
        <w:t>subpoblado</w:t>
      </w:r>
      <w:r w:rsidRPr="00372F63">
        <w:rPr>
          <w:rFonts w:eastAsia="Times New Roman" w:cs="Times New Roman"/>
          <w:color w:val="000000"/>
          <w:szCs w:val="24"/>
          <w:lang w:val="es-ES"/>
        </w:rPr>
        <w:t xml:space="preserve">. Esto no sólo puede verse con carácter local en puntos donde la afluencia humana hacia las ciudades, minas, ferrocarriles en construcción, etc., se produce con demasiada rapidez, sino en </w:t>
      </w:r>
      <w:proofErr w:type="gramStart"/>
      <w:r w:rsidRPr="00372F63">
        <w:rPr>
          <w:rFonts w:eastAsia="Times New Roman" w:cs="Times New Roman"/>
          <w:color w:val="000000"/>
          <w:szCs w:val="24"/>
          <w:lang w:val="es-ES"/>
        </w:rPr>
        <w:t>todas parte</w:t>
      </w:r>
      <w:proofErr w:type="gramEnd"/>
      <w:r w:rsidRPr="00372F63">
        <w:rPr>
          <w:rFonts w:eastAsia="Times New Roman" w:cs="Times New Roman"/>
          <w:color w:val="000000"/>
          <w:szCs w:val="24"/>
          <w:lang w:val="es-ES"/>
        </w:rPr>
        <w:t>, tanto durante la cosecha como en primavera o verano, en los muchos momentos en que la agricultura inglesa muy esmerada e intensiva requiere brazos extraordinarios. Siempre hay demasiados obreros agrícolas para las necesidades medias de la agricultura y demasiado pocos para las necesidades excepcionales o temporarias de la misma</w:t>
      </w:r>
      <w:r w:rsidRPr="00CF63B8">
        <w:rPr>
          <w:rFonts w:eastAsia="Times New Roman" w:cs="Times New Roman"/>
          <w:color w:val="000000"/>
          <w:szCs w:val="24"/>
          <w:lang w:val="es-ES"/>
        </w:rPr>
        <w:t> </w:t>
      </w:r>
      <w:bookmarkStart w:id="133" w:name="fnB12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[134]</w:t>
      </w:r>
      <w:r w:rsidRPr="00372F63">
        <w:rPr>
          <w:rFonts w:eastAsia="Times New Roman" w:cs="Times New Roman"/>
          <w:color w:val="000000"/>
          <w:szCs w:val="24"/>
        </w:rPr>
        <w:fldChar w:fldCharType="end"/>
      </w:r>
      <w:bookmarkEnd w:id="133"/>
      <w:r w:rsidRPr="00CF63B8">
        <w:rPr>
          <w:rFonts w:eastAsia="Times New Roman" w:cs="Times New Roman"/>
          <w:color w:val="000000"/>
          <w:szCs w:val="24"/>
          <w:lang w:val="es-ES"/>
        </w:rPr>
        <w:t> </w:t>
      </w:r>
      <w:r w:rsidRPr="00372F63">
        <w:rPr>
          <w:rFonts w:eastAsia="Times New Roman" w:cs="Times New Roman"/>
          <w:b/>
          <w:bCs/>
          <w:color w:val="000000"/>
          <w:szCs w:val="24"/>
          <w:lang w:val="es-ES"/>
        </w:rPr>
        <w:t>qqqqqqqq</w:t>
      </w:r>
      <w:r w:rsidRPr="00CF63B8">
        <w:rPr>
          <w:rFonts w:eastAsia="Times New Roman" w:cs="Times New Roman"/>
          <w:color w:val="000000"/>
          <w:szCs w:val="24"/>
          <w:lang w:val="es-ES"/>
        </w:rPr>
        <w:t> </w:t>
      </w:r>
      <w:r w:rsidRPr="00372F63">
        <w:rPr>
          <w:rFonts w:eastAsia="Times New Roman" w:cs="Times New Roman"/>
          <w:color w:val="000000"/>
          <w:szCs w:val="24"/>
          <w:lang w:val="es-ES"/>
        </w:rPr>
        <w:t>En la 4ª edición se cita así esta obra: "Der achtzehnte Brumaire des Louis Bonaparte", 2ª ed., Hamburgo, 1869, pp. 88 y ss."</w:t>
      </w:r>
      <w:proofErr w:type="gramStart"/>
      <w:r w:rsidRPr="00372F63">
        <w:rPr>
          <w:rFonts w:eastAsia="Times New Roman" w:cs="Times New Roman"/>
          <w:color w:val="000000"/>
          <w:szCs w:val="24"/>
          <w:lang w:val="es-ES"/>
        </w:rPr>
        <w:t>..</w:t>
      </w:r>
      <w:proofErr w:type="gramEnd"/>
      <w:r w:rsidRPr="00CF63B8">
        <w:rPr>
          <w:rFonts w:eastAsia="Times New Roman" w:cs="Times New Roman"/>
          <w:color w:val="000000"/>
          <w:szCs w:val="24"/>
          <w:lang w:val="es-ES"/>
        </w:rPr>
        <w:t> </w:t>
      </w:r>
      <w:r w:rsidRPr="00372F63">
        <w:rPr>
          <w:rFonts w:eastAsia="Times New Roman" w:cs="Times New Roman"/>
          <w:b/>
          <w:bCs/>
          <w:color w:val="000000"/>
          <w:szCs w:val="24"/>
          <w:lang w:val="es-ES"/>
        </w:rPr>
        <w:t>[868]</w:t>
      </w:r>
      <w:r w:rsidRPr="00CF63B8">
        <w:rPr>
          <w:rFonts w:eastAsia="Times New Roman" w:cs="Times New Roman"/>
          <w:color w:val="000000"/>
          <w:szCs w:val="24"/>
          <w:lang w:val="es-ES"/>
        </w:rPr>
        <w:t> </w:t>
      </w:r>
      <w:r w:rsidRPr="00372F63">
        <w:rPr>
          <w:rFonts w:eastAsia="Times New Roman" w:cs="Times New Roman"/>
          <w:color w:val="000000"/>
          <w:szCs w:val="24"/>
          <w:lang w:val="es-ES"/>
        </w:rPr>
        <w:t>De ahí que en los documentos oficiales se registren las quejas más contradictorias, procedentes de la misma localidad, respecto a la falta de trabajo y al exceso de trabajo; todo al mismo tiempo. La falta temporaria o local de trabajo no suscita ningún aumento salarial, sino que empuja hacia los trabajos agrícolas a mujeres y niños y abate a niveles cada vez más bajos la edad a la que estos últimos comienzan a trabajar. No bien cobra mayor vuelo la explotación de las mujeres y los niños, la misma se convierte, a su vez, en nuevo medio para transformar en supernumerarios a los trabajadores agrícolas varones y mantener el bajo nivel de sus salarios. En el este de Inglaterra florece un hermoso fruto de este</w:t>
      </w:r>
      <w:r w:rsidRPr="00CF63B8">
        <w:rPr>
          <w:rFonts w:eastAsia="Times New Roman" w:cs="Times New Roman"/>
          <w:color w:val="000000"/>
          <w:szCs w:val="24"/>
          <w:lang w:val="es-ES"/>
        </w:rPr>
        <w:t> </w:t>
      </w:r>
      <w:r w:rsidRPr="00372F63">
        <w:rPr>
          <w:rFonts w:eastAsia="Times New Roman" w:cs="Times New Roman"/>
          <w:i/>
          <w:color w:val="000000"/>
          <w:szCs w:val="24"/>
          <w:lang w:val="es-ES"/>
        </w:rPr>
        <w:t>cercle vicieux</w:t>
      </w:r>
      <w:r w:rsidRPr="00CF63B8">
        <w:rPr>
          <w:rFonts w:eastAsia="Times New Roman" w:cs="Times New Roman"/>
          <w:color w:val="000000"/>
          <w:szCs w:val="24"/>
          <w:lang w:val="es-ES"/>
        </w:rPr>
        <w:t> </w:t>
      </w:r>
      <w:r w:rsidRPr="00372F63">
        <w:rPr>
          <w:rFonts w:eastAsia="Times New Roman" w:cs="Times New Roman"/>
          <w:color w:val="000000"/>
          <w:szCs w:val="24"/>
          <w:lang w:val="es-ES"/>
        </w:rPr>
        <w:t>[círculo vicioso]: el llamado</w:t>
      </w:r>
      <w:r w:rsidRPr="00CF63B8">
        <w:rPr>
          <w:rFonts w:eastAsia="Times New Roman" w:cs="Times New Roman"/>
          <w:color w:val="000000"/>
          <w:szCs w:val="24"/>
          <w:lang w:val="es-ES"/>
        </w:rPr>
        <w:t> </w:t>
      </w:r>
      <w:r w:rsidRPr="00372F63">
        <w:rPr>
          <w:rFonts w:eastAsia="Times New Roman" w:cs="Times New Roman"/>
          <w:i/>
          <w:color w:val="000000"/>
          <w:szCs w:val="24"/>
          <w:lang w:val="es-ES"/>
        </w:rPr>
        <w:t>gang-system</w:t>
      </w:r>
      <w:r w:rsidRPr="00CF63B8">
        <w:rPr>
          <w:rFonts w:eastAsia="Times New Roman" w:cs="Times New Roman"/>
          <w:color w:val="000000"/>
          <w:szCs w:val="24"/>
          <w:lang w:val="es-ES"/>
        </w:rPr>
        <w:t> </w:t>
      </w:r>
      <w:r w:rsidRPr="00372F63">
        <w:rPr>
          <w:rFonts w:eastAsia="Times New Roman" w:cs="Times New Roman"/>
          <w:color w:val="000000"/>
          <w:szCs w:val="24"/>
          <w:lang w:val="es-ES"/>
        </w:rPr>
        <w:t>(sistema de cuadrillas o de bandas), tema sobre el cual volvemos brevemente aquí</w:t>
      </w:r>
      <w:r w:rsidRPr="00CF63B8">
        <w:rPr>
          <w:rFonts w:eastAsia="Times New Roman" w:cs="Times New Roman"/>
          <w:color w:val="000000"/>
          <w:szCs w:val="24"/>
          <w:lang w:val="es-ES"/>
        </w:rPr>
        <w:t> </w:t>
      </w:r>
      <w:bookmarkStart w:id="134" w:name="fnB12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[135]</w:t>
      </w:r>
      <w:r w:rsidRPr="00372F63">
        <w:rPr>
          <w:rFonts w:eastAsia="Times New Roman" w:cs="Times New Roman"/>
          <w:color w:val="000000"/>
          <w:szCs w:val="24"/>
        </w:rPr>
        <w:fldChar w:fldCharType="end"/>
      </w:r>
      <w:bookmarkEnd w:id="134"/>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sistema de cuadrillas está radicado casi exclusivamente en Lincolnshire, Huntingdonshire, Cambridgeshire, Norfolk, Suffolk y Nottinghamshire, esporádicamente en los condados vecinos de Northampton, Bedford y Rutland. Tomemos aquí a</w:t>
      </w:r>
      <w:r w:rsidRPr="00CF63B8">
        <w:rPr>
          <w:rFonts w:eastAsia="Times New Roman" w:cs="Times New Roman"/>
          <w:color w:val="000000"/>
          <w:szCs w:val="24"/>
          <w:lang w:val="es-ES"/>
        </w:rPr>
        <w:t> </w:t>
      </w:r>
      <w:r w:rsidRPr="00372F63">
        <w:rPr>
          <w:rFonts w:eastAsia="Times New Roman" w:cs="Times New Roman"/>
          <w:i/>
          <w:color w:val="000000"/>
          <w:szCs w:val="24"/>
          <w:lang w:val="es-ES"/>
        </w:rPr>
        <w:t>Lincolnshire</w:t>
      </w:r>
      <w:r w:rsidRPr="00CF63B8">
        <w:rPr>
          <w:rFonts w:eastAsia="Times New Roman" w:cs="Times New Roman"/>
          <w:color w:val="000000"/>
          <w:szCs w:val="24"/>
          <w:lang w:val="es-ES"/>
        </w:rPr>
        <w:t> </w:t>
      </w:r>
      <w:r w:rsidRPr="00372F63">
        <w:rPr>
          <w:rFonts w:eastAsia="Times New Roman" w:cs="Times New Roman"/>
          <w:color w:val="000000"/>
          <w:szCs w:val="24"/>
          <w:lang w:val="es-ES"/>
        </w:rPr>
        <w:t>como ejemplo. Una gran parte de este condado está formada por tierras nuevas, pantanos desecados o, al igual que en otros de los condados orientales aludidos, terrenos recién ganados al mar. La máquina de vapor ha operado milagros en cuanto a la desecación. Extensiones que antes eran marismas y terrenos arenosos, están cubiertas ahora por un mar de exuberantes trigales y rinden las más elevadas rentas de la tierra. Lo mismo se aplica a terrenos aluviales ganados artificialmente, como en el caso de la isla de Axholme y las demás parroquias a orillas del Trent. A medida que surgían las nuevas fincas arrendadas, no sólo no se construían nuevas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sino que se demolían muchas de las antiguas; el aporte de trabajo se obtenía de las aldeas abiertas,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[869]</w:t>
      </w:r>
      <w:r w:rsidRPr="00CF63B8">
        <w:rPr>
          <w:rFonts w:eastAsia="Times New Roman" w:cs="Times New Roman"/>
          <w:color w:val="000000"/>
          <w:szCs w:val="24"/>
          <w:lang w:val="es-ES"/>
        </w:rPr>
        <w:t> </w:t>
      </w:r>
      <w:r w:rsidRPr="00372F63">
        <w:rPr>
          <w:rFonts w:eastAsia="Times New Roman" w:cs="Times New Roman"/>
          <w:color w:val="000000"/>
          <w:szCs w:val="24"/>
          <w:lang w:val="es-ES"/>
        </w:rPr>
        <w:t>distantes varias millas y ubicadas a lo largo de caminos que serpentean por la cresta de las colinas. Eran éstas, anteriormente, el único refugio que encontraba la población durante las persistentes inundaciones invernales. En las fincas arrendadas de 400 a 1.000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rrrrrrrr</w:t>
      </w:r>
      <w:r w:rsidRPr="00372F63">
        <w:rPr>
          <w:rFonts w:eastAsia="Times New Roman" w:cs="Times New Roman"/>
          <w:color w:val="000000"/>
          <w:szCs w:val="24"/>
          <w:lang w:val="es-ES"/>
        </w:rPr>
        <w:t xml:space="preserve">, a los obreros sedentarios (denominados aquí "confined labourers" [trabajadores encerrados]) sólo se los utiliza para el </w:t>
      </w:r>
      <w:r w:rsidRPr="00372F63">
        <w:rPr>
          <w:rFonts w:eastAsia="Times New Roman" w:cs="Times New Roman"/>
          <w:color w:val="000000"/>
          <w:szCs w:val="24"/>
          <w:lang w:val="es-ES"/>
        </w:rPr>
        <w:lastRenderedPageBreak/>
        <w:t>trabajo agrícola pesado y permanente, efectuado con caballos. Término medio, por cada 100 acres (1 acre =</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ssssssss</w:t>
      </w:r>
      <w:r w:rsidRPr="00CF63B8">
        <w:rPr>
          <w:rFonts w:eastAsia="Times New Roman" w:cs="Times New Roman"/>
          <w:color w:val="000000"/>
          <w:szCs w:val="24"/>
          <w:lang w:val="es-ES"/>
        </w:rPr>
        <w:t> </w:t>
      </w:r>
      <w:r w:rsidRPr="00372F63">
        <w:rPr>
          <w:rFonts w:eastAsia="Times New Roman" w:cs="Times New Roman"/>
          <w:color w:val="000000"/>
          <w:szCs w:val="24"/>
          <w:lang w:val="es-ES"/>
        </w:rPr>
        <w:t>1,584 morgen prusianas) hay apenas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372F63">
        <w:rPr>
          <w:rFonts w:eastAsia="Times New Roman" w:cs="Times New Roman"/>
          <w:color w:val="000000"/>
          <w:szCs w:val="24"/>
          <w:lang w:val="es-ES"/>
        </w:rPr>
        <w:t>. Un arrendatario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fenland</w:t>
      </w:r>
      <w:r w:rsidRPr="00CF63B8">
        <w:rPr>
          <w:rFonts w:eastAsia="Times New Roman" w:cs="Times New Roman"/>
          <w:color w:val="000000"/>
          <w:szCs w:val="24"/>
          <w:lang w:val="es-ES"/>
        </w:rPr>
        <w:t> </w:t>
      </w:r>
      <w:r w:rsidRPr="00372F63">
        <w:rPr>
          <w:rFonts w:eastAsia="Times New Roman" w:cs="Times New Roman"/>
          <w:color w:val="000000"/>
          <w:szCs w:val="24"/>
          <w:lang w:val="es-ES"/>
        </w:rPr>
        <w:t>[tierra ganada a los pantanos] declaró ante la comisión investigadora: "La finca que arriendo comprende 320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tttttttt</w:t>
      </w:r>
      <w:r w:rsidRPr="00372F63">
        <w:rPr>
          <w:rFonts w:eastAsia="Times New Roman" w:cs="Times New Roman"/>
          <w:color w:val="000000"/>
          <w:szCs w:val="24"/>
          <w:lang w:val="es-ES"/>
        </w:rPr>
        <w:t xml:space="preserve">, todos de tierras de pan llevar. No tiene ninguna cottage. Un trabajador vive actualmente en mi casa. Tengo cuatro hombres que trabajan con </w:t>
      </w:r>
      <w:proofErr w:type="gramStart"/>
      <w:r w:rsidRPr="00372F63">
        <w:rPr>
          <w:rFonts w:eastAsia="Times New Roman" w:cs="Times New Roman"/>
          <w:color w:val="000000"/>
          <w:szCs w:val="24"/>
          <w:lang w:val="es-ES"/>
        </w:rPr>
        <w:t>las</w:t>
      </w:r>
      <w:proofErr w:type="gramEnd"/>
      <w:r w:rsidRPr="00372F63">
        <w:rPr>
          <w:rFonts w:eastAsia="Times New Roman" w:cs="Times New Roman"/>
          <w:color w:val="000000"/>
          <w:szCs w:val="24"/>
          <w:lang w:val="es-ES"/>
        </w:rPr>
        <w:t xml:space="preserve"> caballos y que residen en los alrededores. El trabaja liviano, para el que se requieren muchos brazos, se efectúa par medio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cuadrillas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135" w:name="fnB12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[136]</w:t>
      </w:r>
      <w:r w:rsidRPr="00372F63">
        <w:rPr>
          <w:rFonts w:eastAsia="Times New Roman" w:cs="Times New Roman"/>
          <w:color w:val="000000"/>
          <w:szCs w:val="24"/>
        </w:rPr>
        <w:fldChar w:fldCharType="end"/>
      </w:r>
      <w:bookmarkEnd w:id="135"/>
      <w:r w:rsidRPr="00372F63">
        <w:rPr>
          <w:rFonts w:eastAsia="Times New Roman" w:cs="Times New Roman"/>
          <w:color w:val="000000"/>
          <w:szCs w:val="24"/>
          <w:lang w:val="es-ES"/>
        </w:rPr>
        <w:t>. El suelo exige muchas tareas livianas, camo arrancar la maleza, azadonar, ciertas operaciones de abonado, eliminación de las piedras, etc. Estos trabajos los ejecutan las cuadrillas o bandas organizadas, residentes en las aldeas abiertas.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cuadrilla se compone de 10 a 40 ó 50 personas: mujeres, muchachos de uno u otro sexo (de 13 a 18 años), aunque a los muchachos varones generalmente se los excluye cuando llegan a los 13 años, y por último niños y niñas (de 6 a 13 años). A la cabeza está el</w:t>
      </w:r>
      <w:r w:rsidRPr="00CF63B8">
        <w:rPr>
          <w:rFonts w:eastAsia="Times New Roman" w:cs="Times New Roman"/>
          <w:color w:val="000000"/>
          <w:szCs w:val="24"/>
          <w:lang w:val="es-ES"/>
        </w:rPr>
        <w:t> </w:t>
      </w:r>
      <w:r w:rsidRPr="00372F63">
        <w:rPr>
          <w:rFonts w:eastAsia="Times New Roman" w:cs="Times New Roman"/>
          <w:i/>
          <w:color w:val="000000"/>
          <w:szCs w:val="24"/>
          <w:lang w:val="es-ES"/>
        </w:rPr>
        <w:t>gang-master</w:t>
      </w:r>
      <w:r w:rsidRPr="00CF63B8">
        <w:rPr>
          <w:rFonts w:eastAsia="Times New Roman" w:cs="Times New Roman"/>
          <w:color w:val="000000"/>
          <w:szCs w:val="24"/>
          <w:lang w:val="es-ES"/>
        </w:rPr>
        <w:t> </w:t>
      </w:r>
      <w:r w:rsidRPr="00372F63">
        <w:rPr>
          <w:rFonts w:eastAsia="Times New Roman" w:cs="Times New Roman"/>
          <w:color w:val="000000"/>
          <w:szCs w:val="24"/>
          <w:lang w:val="es-ES"/>
        </w:rPr>
        <w:t>(jefe de cuadrilla), que es siempre un obrero agrícola común y corriente y que suele ser lo que se llama un tipo de mala entraña, libertino, inconstante, borrachín, pero dotado de cierto espíritu emprendedor y de</w:t>
      </w:r>
      <w:r w:rsidRPr="00CF63B8">
        <w:rPr>
          <w:rFonts w:eastAsia="Times New Roman" w:cs="Times New Roman"/>
          <w:color w:val="000000"/>
          <w:szCs w:val="24"/>
          <w:lang w:val="es-ES"/>
        </w:rPr>
        <w:t> </w:t>
      </w:r>
      <w:r w:rsidRPr="00372F63">
        <w:rPr>
          <w:rFonts w:eastAsia="Times New Roman" w:cs="Times New Roman"/>
          <w:i/>
          <w:color w:val="000000"/>
          <w:szCs w:val="24"/>
          <w:lang w:val="es-ES"/>
        </w:rPr>
        <w:t>savoir-faire</w:t>
      </w:r>
      <w:r w:rsidRPr="00CF63B8">
        <w:rPr>
          <w:rFonts w:eastAsia="Times New Roman" w:cs="Times New Roman"/>
          <w:color w:val="000000"/>
          <w:szCs w:val="24"/>
          <w:lang w:val="es-ES"/>
        </w:rPr>
        <w:t> </w:t>
      </w:r>
      <w:r w:rsidRPr="00372F63">
        <w:rPr>
          <w:rFonts w:eastAsia="Times New Roman" w:cs="Times New Roman"/>
          <w:color w:val="000000"/>
          <w:szCs w:val="24"/>
          <w:lang w:val="es-ES"/>
        </w:rPr>
        <w:t>[don de gentes]. Recluta la cuadrilla, que trabaja a sus órdenes y no bajo el mando del arrendatario. Con éste establece un acuerdo basado, las más de las veces, en el pago a destajo. La remuneración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gang-master</w:t>
      </w:r>
      <w:r w:rsidRPr="00372F63">
        <w:rPr>
          <w:rFonts w:eastAsia="Times New Roman" w:cs="Times New Roman"/>
          <w:color w:val="000000"/>
          <w:szCs w:val="24"/>
          <w:lang w:val="es-ES"/>
        </w:rPr>
        <w:t>, no mucho mayor promedialmente que la de un obrero agrícola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[870]</w:t>
      </w:r>
      <w:r w:rsidRPr="00CF63B8">
        <w:rPr>
          <w:rFonts w:eastAsia="Times New Roman" w:cs="Times New Roman"/>
          <w:color w:val="000000"/>
          <w:szCs w:val="24"/>
          <w:lang w:val="es-ES"/>
        </w:rPr>
        <w:t> </w:t>
      </w:r>
      <w:r w:rsidRPr="00372F63">
        <w:rPr>
          <w:rFonts w:eastAsia="Times New Roman" w:cs="Times New Roman"/>
          <w:color w:val="000000"/>
          <w:szCs w:val="24"/>
          <w:lang w:val="es-ES"/>
        </w:rPr>
        <w:t>común</w:t>
      </w:r>
      <w:r w:rsidRPr="00CF63B8">
        <w:rPr>
          <w:rFonts w:eastAsia="Times New Roman" w:cs="Times New Roman"/>
          <w:color w:val="000000"/>
          <w:szCs w:val="24"/>
          <w:lang w:val="es-ES"/>
        </w:rPr>
        <w:t> </w:t>
      </w:r>
      <w:bookmarkStart w:id="136" w:name="fnB12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[137]</w:t>
      </w:r>
      <w:r w:rsidRPr="00372F63">
        <w:rPr>
          <w:rFonts w:eastAsia="Times New Roman" w:cs="Times New Roman"/>
          <w:color w:val="000000"/>
          <w:szCs w:val="24"/>
        </w:rPr>
        <w:fldChar w:fldCharType="end"/>
      </w:r>
      <w:bookmarkEnd w:id="136"/>
      <w:r w:rsidRPr="00CF63B8">
        <w:rPr>
          <w:rFonts w:eastAsia="Times New Roman" w:cs="Times New Roman"/>
          <w:color w:val="000000"/>
          <w:szCs w:val="24"/>
          <w:lang w:val="es-ES"/>
        </w:rPr>
        <w:t> </w:t>
      </w:r>
      <w:r w:rsidRPr="00372F63">
        <w:rPr>
          <w:rFonts w:eastAsia="Times New Roman" w:cs="Times New Roman"/>
          <w:b/>
          <w:bCs/>
          <w:color w:val="000000"/>
          <w:szCs w:val="24"/>
          <w:lang w:val="es-ES"/>
        </w:rPr>
        <w:t>uuuuuuuu</w:t>
      </w:r>
      <w:r w:rsidRPr="00CF63B8">
        <w:rPr>
          <w:rFonts w:eastAsia="Times New Roman" w:cs="Times New Roman"/>
          <w:color w:val="000000"/>
          <w:szCs w:val="24"/>
          <w:lang w:val="es-ES"/>
        </w:rPr>
        <w:t> </w:t>
      </w:r>
      <w:r w:rsidRPr="00372F63">
        <w:rPr>
          <w:rFonts w:eastAsia="Times New Roman" w:cs="Times New Roman"/>
          <w:color w:val="000000"/>
          <w:szCs w:val="24"/>
          <w:lang w:val="es-ES"/>
        </w:rPr>
        <w:t>Unas 200 há., depende casi por entero de la destreza con que sepa hacer que su cuadrilla, en el menor tiempo posible, movilice la mayor cantidad posible de trabajo. Los arrendatarios han descubierto que las mujeres sólo trabajan ordenadamente bajo la dictadura masculina, pero que ellas y los niños, una vez puestos en movimiento, gastan con verdadero desenfreno sus energías vitales como ya lo sabía Fourier , mientras que el obrero varón adulto es tan mañoso que las economiza lo más que puede. El jefe de cuadrilla se traslada de una finca a otra y ocupa así a su banda durante 6 u 8 meses por año. Ser sus clientes, por ende, es mucho más rendidor y seguro para las familias obreras que serlo del arrendatario individual, el cual sólo ocasionalmente da ocupación a niños. Esta circunstancia consolida a tal punto su influencia en las aldeas abiertas, que por lo general sólo por su mediación es posible contratar niños. La explotación individual de los mismos, al margen de la explotación de la cuadrilla por el arrendatario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vvvvvvvv</w:t>
      </w:r>
      <w:r w:rsidRPr="00372F63">
        <w:rPr>
          <w:rFonts w:eastAsia="Times New Roman" w:cs="Times New Roman"/>
          <w:color w:val="000000"/>
          <w:szCs w:val="24"/>
          <w:lang w:val="es-ES"/>
        </w:rPr>
        <w:t>, constituye el negocio accesorio de estos individuos.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Los "puntos flacos" del sistema son el trabajo excesivo de los niños y de los jóvenes, las marchas interminables que efectúan diariamente para ir y volver de fincas distantes 5, 6 y a veces 7 millas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wwwwwwww</w:t>
      </w:r>
      <w:r w:rsidRPr="00372F63">
        <w:rPr>
          <w:rFonts w:eastAsia="Times New Roman" w:cs="Times New Roman"/>
          <w:color w:val="000000"/>
          <w:szCs w:val="24"/>
          <w:lang w:val="es-ES"/>
        </w:rPr>
        <w:t>, y por último la desmoralización de las "gangs". Aunque el jefe de cuadrilla, al que en algunas comarcas se lo denomina "the driver" (el arriero), está provisto de una buena vara, rara vez la emplea, y las quejas sobre malos tratos son la excepción. Es un emperador democrático o una especie de flautista de Hamelin</w:t>
      </w:r>
      <w:r w:rsidRPr="00CF63B8">
        <w:rPr>
          <w:rFonts w:eastAsia="Times New Roman" w:cs="Times New Roman"/>
          <w:color w:val="000000"/>
          <w:szCs w:val="24"/>
          <w:lang w:val="es-ES"/>
        </w:rPr>
        <w:t> </w:t>
      </w:r>
      <w:bookmarkStart w:id="137" w:name="fnB12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[138]</w:t>
      </w:r>
      <w:r w:rsidRPr="00372F63">
        <w:rPr>
          <w:rFonts w:eastAsia="Times New Roman" w:cs="Times New Roman"/>
          <w:color w:val="000000"/>
          <w:szCs w:val="24"/>
        </w:rPr>
        <w:fldChar w:fldCharType="end"/>
      </w:r>
      <w:bookmarkEnd w:id="137"/>
      <w:r w:rsidRPr="00372F63">
        <w:rPr>
          <w:rFonts w:eastAsia="Times New Roman" w:cs="Times New Roman"/>
          <w:color w:val="000000"/>
          <w:szCs w:val="24"/>
          <w:lang w:val="es-ES"/>
        </w:rPr>
        <w:t>. Necesita, pues, gozar de popularidad entre sus súbditos y los mantiene vinculados a su persona por medio de la bohemia que prospera bajo sus auspicios. Una cruda licencia, un placentero desenfreno y la más obscena desenvoltura dan alas a la cuadrilla. Las más de las veces el jefe de cuadrilla paga los salarios en la taberna y vuelve más tarde a casa tambaleándose, sostenido 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[871]</w:t>
      </w:r>
      <w:r w:rsidRPr="00CF63B8">
        <w:rPr>
          <w:rFonts w:eastAsia="Times New Roman" w:cs="Times New Roman"/>
          <w:color w:val="000000"/>
          <w:szCs w:val="24"/>
          <w:lang w:val="es-ES"/>
        </w:rPr>
        <w:t> </w:t>
      </w:r>
      <w:r w:rsidRPr="00372F63">
        <w:rPr>
          <w:rFonts w:eastAsia="Times New Roman" w:cs="Times New Roman"/>
          <w:color w:val="000000"/>
          <w:szCs w:val="24"/>
          <w:lang w:val="es-ES"/>
        </w:rPr>
        <w:t>derecha e izquierda por sendas y robustas mujeres, a la cabeza de un séquito de niños y muchachos que alborotan y entonan canciones chocarreras y obscenas. En el camino de regreso está en la orden del día lo que Fourier llama la "fanerogamia"</w:t>
      </w:r>
      <w:r w:rsidRPr="00CF63B8">
        <w:rPr>
          <w:rFonts w:eastAsia="Times New Roman" w:cs="Times New Roman"/>
          <w:color w:val="000000"/>
          <w:szCs w:val="24"/>
          <w:lang w:val="es-ES"/>
        </w:rPr>
        <w:t> </w:t>
      </w:r>
      <w:bookmarkStart w:id="138" w:name="fnB12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[139]</w:t>
      </w:r>
      <w:r w:rsidRPr="00372F63">
        <w:rPr>
          <w:rFonts w:eastAsia="Times New Roman" w:cs="Times New Roman"/>
          <w:color w:val="000000"/>
          <w:szCs w:val="24"/>
        </w:rPr>
        <w:fldChar w:fldCharType="end"/>
      </w:r>
      <w:bookmarkEnd w:id="138"/>
      <w:r w:rsidRPr="00372F63">
        <w:rPr>
          <w:rFonts w:eastAsia="Times New Roman" w:cs="Times New Roman"/>
          <w:color w:val="000000"/>
          <w:szCs w:val="24"/>
          <w:lang w:val="es-ES"/>
        </w:rPr>
        <w:t>. Es frecuente que muchachas de trece y catorce años queden encintas por compañeros de su misma edad. Las aldeas abiertas, que suministran el grueso de las cuadrillas, se convierten en Sodomas y Gomorras</w:t>
      </w:r>
      <w:r w:rsidRPr="00CF63B8">
        <w:rPr>
          <w:rFonts w:eastAsia="Times New Roman" w:cs="Times New Roman"/>
          <w:color w:val="000000"/>
          <w:szCs w:val="24"/>
          <w:lang w:val="es-ES"/>
        </w:rPr>
        <w:t> </w:t>
      </w:r>
      <w:bookmarkStart w:id="139" w:name="fnB12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"fn129"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[140]</w:t>
      </w:r>
      <w:r w:rsidRPr="00372F63">
        <w:rPr>
          <w:rFonts w:eastAsia="Times New Roman" w:cs="Times New Roman"/>
          <w:color w:val="000000"/>
          <w:szCs w:val="24"/>
        </w:rPr>
        <w:fldChar w:fldCharType="end"/>
      </w:r>
      <w:bookmarkEnd w:id="139"/>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141</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y registran dos veces más nacimientos ilegítimos que el resto del reino. Ya hemos indicado lo que aportan a la moralidad, </w:t>
      </w:r>
      <w:r w:rsidRPr="00372F63">
        <w:rPr>
          <w:rFonts w:eastAsia="Times New Roman" w:cs="Times New Roman"/>
          <w:color w:val="000000"/>
          <w:szCs w:val="24"/>
          <w:lang w:val="es-ES"/>
        </w:rPr>
        <w:lastRenderedPageBreak/>
        <w:t>en calidad de mujeres casadas, las muchachas criadas en esa escuela. Sus hijos, si el opio no les da el golpe de gracia, son reclutas natos de la cuadrilla.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cuadrilla, en la forma clásica que acabamos de describir, se denomina cuadrilla pública, común o ambulante (public, common or tramping gang). Existen también, en efecto,</w:t>
      </w:r>
      <w:r w:rsidRPr="00CF63B8">
        <w:rPr>
          <w:rFonts w:eastAsia="Times New Roman" w:cs="Times New Roman"/>
          <w:color w:val="000000"/>
          <w:szCs w:val="24"/>
          <w:lang w:val="es-ES"/>
        </w:rPr>
        <w:t> </w:t>
      </w:r>
      <w:r w:rsidRPr="00372F63">
        <w:rPr>
          <w:rFonts w:eastAsia="Times New Roman" w:cs="Times New Roman"/>
          <w:i/>
          <w:color w:val="000000"/>
          <w:szCs w:val="24"/>
          <w:lang w:val="es-ES"/>
        </w:rPr>
        <w:t>cuadrillas privadas</w:t>
      </w:r>
      <w:r w:rsidRPr="00CF63B8">
        <w:rPr>
          <w:rFonts w:eastAsia="Times New Roman" w:cs="Times New Roman"/>
          <w:color w:val="000000"/>
          <w:szCs w:val="24"/>
          <w:lang w:val="es-ES"/>
        </w:rPr>
        <w:t> </w:t>
      </w:r>
      <w:r w:rsidRPr="00372F63">
        <w:rPr>
          <w:rFonts w:eastAsia="Times New Roman" w:cs="Times New Roman"/>
          <w:color w:val="000000"/>
          <w:szCs w:val="24"/>
          <w:lang w:val="es-ES"/>
        </w:rPr>
        <w:t>(private gangs). Se integran como la cuadrilla pública pero son menos numerosas, y en vez de trabajar bajo el mando del jefe de cuadrilla, lo hacen a las órdenes de un peón viejo al que el arrendatario no sabe dar mejor destino. El espíritu de bohemia se desvanece aquí, pero todas las declaraciones testimoniales coinciden en que tanto el pago como el trato de los niños empeoran.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sistema de cuadrillas, que en los últimos años se ha extendido de manera constante</w:t>
      </w:r>
      <w:r w:rsidRPr="00CF63B8">
        <w:rPr>
          <w:rFonts w:eastAsia="Times New Roman" w:cs="Times New Roman"/>
          <w:color w:val="000000"/>
          <w:szCs w:val="24"/>
          <w:lang w:val="es-ES"/>
        </w:rPr>
        <w:t> </w:t>
      </w:r>
      <w:bookmarkStart w:id="140" w:name="fnB13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[142]</w:t>
      </w:r>
      <w:r w:rsidRPr="00372F63">
        <w:rPr>
          <w:rFonts w:eastAsia="Times New Roman" w:cs="Times New Roman"/>
          <w:color w:val="000000"/>
          <w:szCs w:val="24"/>
        </w:rPr>
        <w:fldChar w:fldCharType="end"/>
      </w:r>
      <w:bookmarkEnd w:id="140"/>
      <w:r w:rsidRPr="00372F63">
        <w:rPr>
          <w:rFonts w:eastAsia="Times New Roman" w:cs="Times New Roman"/>
          <w:color w:val="000000"/>
          <w:szCs w:val="24"/>
          <w:lang w:val="es-ES"/>
        </w:rPr>
        <w:t>, no existe, evidentemente, para complacer al jefe de cuadrilla. Existe para enriquecer a los grandes arrendatarios</w:t>
      </w:r>
      <w:r w:rsidRPr="00CF63B8">
        <w:rPr>
          <w:rFonts w:eastAsia="Times New Roman" w:cs="Times New Roman"/>
          <w:color w:val="000000"/>
          <w:szCs w:val="24"/>
          <w:lang w:val="es-ES"/>
        </w:rPr>
        <w:t> </w:t>
      </w:r>
      <w:bookmarkStart w:id="141" w:name="fnB13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[143]</w:t>
      </w:r>
      <w:r w:rsidRPr="00372F63">
        <w:rPr>
          <w:rFonts w:eastAsia="Times New Roman" w:cs="Times New Roman"/>
          <w:color w:val="000000"/>
          <w:szCs w:val="24"/>
        </w:rPr>
        <w:fldChar w:fldCharType="end"/>
      </w:r>
      <w:bookmarkEnd w:id="141"/>
      <w:r w:rsidRPr="00372F63">
        <w:rPr>
          <w:rFonts w:eastAsia="Times New Roman" w:cs="Times New Roman"/>
          <w:color w:val="000000"/>
          <w:szCs w:val="24"/>
          <w:lang w:val="es-ES"/>
        </w:rPr>
        <w:t>, o en su caso a los terratenientes</w:t>
      </w:r>
      <w:r w:rsidRPr="00CF63B8">
        <w:rPr>
          <w:rFonts w:eastAsia="Times New Roman" w:cs="Times New Roman"/>
          <w:color w:val="000000"/>
          <w:szCs w:val="24"/>
          <w:lang w:val="es-ES"/>
        </w:rPr>
        <w:t> </w:t>
      </w:r>
      <w:bookmarkStart w:id="142" w:name="fnB13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[144]</w:t>
      </w:r>
      <w:r w:rsidRPr="00372F63">
        <w:rPr>
          <w:rFonts w:eastAsia="Times New Roman" w:cs="Times New Roman"/>
          <w:color w:val="000000"/>
          <w:szCs w:val="24"/>
        </w:rPr>
        <w:fldChar w:fldCharType="end"/>
      </w:r>
      <w:bookmarkEnd w:id="142"/>
      <w:r w:rsidRPr="00372F63">
        <w:rPr>
          <w:rFonts w:eastAsia="Times New Roman" w:cs="Times New Roman"/>
          <w:color w:val="000000"/>
          <w:szCs w:val="24"/>
          <w:lang w:val="es-ES"/>
        </w:rPr>
        <w:t>. Para el arrendatario no existe un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[872]</w:t>
      </w:r>
      <w:r w:rsidRPr="00CF63B8">
        <w:rPr>
          <w:rFonts w:eastAsia="Times New Roman" w:cs="Times New Roman"/>
          <w:color w:val="000000"/>
          <w:szCs w:val="24"/>
          <w:lang w:val="es-ES"/>
        </w:rPr>
        <w:t> </w:t>
      </w:r>
      <w:r w:rsidRPr="00372F63">
        <w:rPr>
          <w:rFonts w:eastAsia="Times New Roman" w:cs="Times New Roman"/>
          <w:color w:val="000000"/>
          <w:szCs w:val="24"/>
          <w:lang w:val="es-ES"/>
        </w:rPr>
        <w:t>método más ingenioso, que le permita mantener a su personal obrero muy por debajo del nivel normal y, no obstante, tener siempre a la orden, para todo trabajo extraordinario, los brazos extras necesarios, así como extraer con la menor cantidad posible de dinero la mayor cantidad posible de trabajo</w:t>
      </w:r>
      <w:r w:rsidRPr="00CF63B8">
        <w:rPr>
          <w:rFonts w:eastAsia="Times New Roman" w:cs="Times New Roman"/>
          <w:color w:val="000000"/>
          <w:szCs w:val="24"/>
          <w:lang w:val="es-ES"/>
        </w:rPr>
        <w:t> </w:t>
      </w:r>
      <w:bookmarkStart w:id="143" w:name="fnB13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[145]</w:t>
      </w:r>
      <w:r w:rsidRPr="00372F63">
        <w:rPr>
          <w:rFonts w:eastAsia="Times New Roman" w:cs="Times New Roman"/>
          <w:color w:val="000000"/>
          <w:szCs w:val="24"/>
        </w:rPr>
        <w:fldChar w:fldCharType="end"/>
      </w:r>
      <w:bookmarkEnd w:id="143"/>
      <w:r w:rsidRPr="00CF63B8">
        <w:rPr>
          <w:rFonts w:eastAsia="Times New Roman" w:cs="Times New Roman"/>
          <w:color w:val="000000"/>
          <w:szCs w:val="24"/>
          <w:lang w:val="es-ES"/>
        </w:rPr>
        <w:t> </w:t>
      </w:r>
      <w:r w:rsidRPr="00372F63">
        <w:rPr>
          <w:rFonts w:eastAsia="Times New Roman" w:cs="Times New Roman"/>
          <w:color w:val="000000"/>
          <w:szCs w:val="24"/>
          <w:lang w:val="es-ES"/>
        </w:rPr>
        <w:t>y convertir en "supernumerarios" a los obreros varones adultos. Tras la exposición anterior, se comprende que por un lado se admita la mayor o menor desocupación del obrero rural, y que por otro se declare "necesario" el sistema de cuadrillas debido a la falta de trabajo obrero masculino y a su éxodo hacia las ciudades</w:t>
      </w:r>
      <w:r w:rsidRPr="00CF63B8">
        <w:rPr>
          <w:rFonts w:eastAsia="Times New Roman" w:cs="Times New Roman"/>
          <w:color w:val="000000"/>
          <w:szCs w:val="24"/>
          <w:lang w:val="es-ES"/>
        </w:rPr>
        <w:t> </w:t>
      </w:r>
      <w:bookmarkStart w:id="144" w:name="fnB13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[146]</w:t>
      </w:r>
      <w:r w:rsidRPr="00372F63">
        <w:rPr>
          <w:rFonts w:eastAsia="Times New Roman" w:cs="Times New Roman"/>
          <w:color w:val="000000"/>
          <w:szCs w:val="24"/>
        </w:rPr>
        <w:fldChar w:fldCharType="end"/>
      </w:r>
      <w:bookmarkEnd w:id="144"/>
      <w:r w:rsidRPr="00372F63">
        <w:rPr>
          <w:rFonts w:eastAsia="Times New Roman" w:cs="Times New Roman"/>
          <w:color w:val="000000"/>
          <w:szCs w:val="24"/>
          <w:lang w:val="es-ES"/>
        </w:rPr>
        <w:t>. Los campos libres de malezas y las malezas humanas de Lincolnshire, etcétera, son los polos opuestos de la producción capitalista</w:t>
      </w:r>
      <w:r w:rsidRPr="00CF63B8">
        <w:rPr>
          <w:rFonts w:eastAsia="Times New Roman" w:cs="Times New Roman"/>
          <w:color w:val="000000"/>
          <w:szCs w:val="24"/>
          <w:lang w:val="es-ES"/>
        </w:rPr>
        <w:t> </w:t>
      </w:r>
      <w:bookmarkStart w:id="145" w:name="fnB13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[147]</w:t>
      </w:r>
      <w:r w:rsidRPr="00372F63">
        <w:rPr>
          <w:rFonts w:eastAsia="Times New Roman" w:cs="Times New Roman"/>
          <w:color w:val="000000"/>
          <w:szCs w:val="24"/>
        </w:rPr>
        <w:fldChar w:fldCharType="end"/>
      </w:r>
      <w:bookmarkEnd w:id="145"/>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[873]</w:t>
      </w:r>
    </w:p>
    <w:p w:rsidR="00372F63" w:rsidRPr="00372F63" w:rsidRDefault="00372F63" w:rsidP="00933D38">
      <w:pPr>
        <w:pStyle w:val="Ttulo3"/>
      </w:pPr>
      <w:bookmarkStart w:id="146" w:name="_Toc337845660"/>
      <w:r w:rsidRPr="00372F63">
        <w:t>f) Irlanda</w:t>
      </w:r>
      <w:bookmarkEnd w:id="146"/>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Para concluir esta sección es necesario que nos traslademos por un momento a</w:t>
      </w:r>
      <w:r w:rsidRPr="00CF63B8">
        <w:rPr>
          <w:rFonts w:eastAsia="Times New Roman" w:cs="Times New Roman"/>
          <w:color w:val="000000"/>
          <w:szCs w:val="24"/>
          <w:lang w:val="es-ES"/>
        </w:rPr>
        <w:t> </w:t>
      </w:r>
      <w:r w:rsidRPr="00372F63">
        <w:rPr>
          <w:rFonts w:eastAsia="Times New Roman" w:cs="Times New Roman"/>
          <w:i/>
          <w:color w:val="000000"/>
          <w:szCs w:val="24"/>
          <w:lang w:val="es-ES"/>
        </w:rPr>
        <w:t>Irlanda</w:t>
      </w:r>
      <w:r w:rsidRPr="00372F63">
        <w:rPr>
          <w:rFonts w:eastAsia="Times New Roman" w:cs="Times New Roman"/>
          <w:color w:val="000000"/>
          <w:szCs w:val="24"/>
          <w:lang w:val="es-ES"/>
        </w:rPr>
        <w:t>. En primer lugar, los hechos que aquí nos interesan.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población de Irlanda había aumentado en 1841 a 8.222.664 personas; en 1851 se había reducido a 6.623.985 habitantes, en 1861 a 5.850.309 y en 1866 a 5 1/2 millones, esto es, aproximadamente a su nivel de 1801. La disminución comienza con el año de hambruna de 1846, de manera que en menos de 20 años Irlanda pierde más de 5/16 del número total de sus habitantes</w:t>
      </w:r>
      <w:r w:rsidRPr="00CF63B8">
        <w:rPr>
          <w:rFonts w:eastAsia="Times New Roman" w:cs="Times New Roman"/>
          <w:color w:val="000000"/>
          <w:szCs w:val="24"/>
          <w:lang w:val="es-ES"/>
        </w:rPr>
        <w:t> </w:t>
      </w:r>
      <w:bookmarkStart w:id="147" w:name="fnB13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[148]</w:t>
      </w:r>
      <w:r w:rsidRPr="00372F63">
        <w:rPr>
          <w:rFonts w:eastAsia="Times New Roman" w:cs="Times New Roman"/>
          <w:color w:val="000000"/>
          <w:szCs w:val="24"/>
        </w:rPr>
        <w:fldChar w:fldCharType="end"/>
      </w:r>
      <w:bookmarkEnd w:id="147"/>
      <w:r w:rsidRPr="00372F63">
        <w:rPr>
          <w:rFonts w:eastAsia="Times New Roman" w:cs="Times New Roman"/>
          <w:color w:val="000000"/>
          <w:szCs w:val="24"/>
          <w:lang w:val="es-ES"/>
        </w:rPr>
        <w:t>. Su emigración global desde mayo de 1851 hasta julio de 1861 ascendió a 1.591.487 personas; la emigración durante los últimos 5 años (1861-1865) pasó del medio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[874]</w:t>
      </w:r>
      <w:r w:rsidRPr="00CF63B8">
        <w:rPr>
          <w:rFonts w:eastAsia="Times New Roman" w:cs="Times New Roman"/>
          <w:color w:val="000000"/>
          <w:szCs w:val="24"/>
          <w:lang w:val="es-ES"/>
        </w:rPr>
        <w:t> </w:t>
      </w:r>
      <w:r w:rsidRPr="00372F63">
        <w:rPr>
          <w:rFonts w:eastAsia="Times New Roman" w:cs="Times New Roman"/>
          <w:color w:val="000000"/>
          <w:szCs w:val="24"/>
          <w:lang w:val="es-ES"/>
        </w:rPr>
        <w:t>millón. El número de casas ocupadas se redujo, de 1851 a 1861, en 52.900. De 1851 a 1861 el número de las fincas arrendadas con una superficie de 15 a 30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xxxxxxxx</w:t>
      </w:r>
      <w:r w:rsidRPr="00CF63B8">
        <w:rPr>
          <w:rFonts w:eastAsia="Times New Roman" w:cs="Times New Roman"/>
          <w:color w:val="000000"/>
          <w:szCs w:val="24"/>
          <w:lang w:val="es-ES"/>
        </w:rPr>
        <w:t> </w:t>
      </w:r>
      <w:r w:rsidRPr="00372F63">
        <w:rPr>
          <w:rFonts w:eastAsia="Times New Roman" w:cs="Times New Roman"/>
          <w:color w:val="000000"/>
          <w:szCs w:val="24"/>
          <w:lang w:val="es-ES"/>
        </w:rPr>
        <w:t>aumentó en 61.000; el de las fincas arrendadas mayores de 30 acres en 109.000, mientras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número total de todas las fincas arrendadas</w:t>
      </w:r>
      <w:r w:rsidRPr="00CF63B8">
        <w:rPr>
          <w:rFonts w:eastAsia="Times New Roman" w:cs="Times New Roman"/>
          <w:color w:val="000000"/>
          <w:szCs w:val="24"/>
          <w:lang w:val="es-ES"/>
        </w:rPr>
        <w:t> </w:t>
      </w:r>
      <w:r w:rsidRPr="00372F63">
        <w:rPr>
          <w:rFonts w:eastAsia="Times New Roman" w:cs="Times New Roman"/>
          <w:color w:val="000000"/>
          <w:szCs w:val="24"/>
          <w:lang w:val="es-ES"/>
        </w:rPr>
        <w:t>decreció en 120.000, merma que obedece exclusivamente al aniquilamiento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fincas arrendadas de menos de 15 acres</w:t>
      </w:r>
      <w:r w:rsidRPr="00372F63">
        <w:rPr>
          <w:rFonts w:eastAsia="Times New Roman" w:cs="Times New Roman"/>
          <w:color w:val="000000"/>
          <w:szCs w:val="24"/>
          <w:lang w:val="es-ES"/>
        </w:rPr>
        <w:t>, o sea</w:t>
      </w:r>
      <w:r w:rsidRPr="00CF63B8">
        <w:rPr>
          <w:rFonts w:eastAsia="Times New Roman" w:cs="Times New Roman"/>
          <w:color w:val="000000"/>
          <w:szCs w:val="24"/>
          <w:lang w:val="es-ES"/>
        </w:rPr>
        <w:t> </w:t>
      </w:r>
      <w:r w:rsidRPr="00372F63">
        <w:rPr>
          <w:rFonts w:eastAsia="Times New Roman" w:cs="Times New Roman"/>
          <w:i/>
          <w:color w:val="000000"/>
          <w:szCs w:val="24"/>
          <w:lang w:val="es-ES"/>
        </w:rPr>
        <w:t>a su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yyyyyyyy</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mengua en el número de habitantes, naturalmente, se vio acompañada en términos generales por una reducción en la masa de productos. Para el objetivo que nos hemos fijado basta considerar los 5 años que van de 1861 a 1865, durante los cuales emigraron más de medio millón de personas y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cantidad absoluta de habitantes</w:t>
      </w:r>
      <w:r w:rsidRPr="00CF63B8">
        <w:rPr>
          <w:rFonts w:eastAsia="Times New Roman" w:cs="Times New Roman"/>
          <w:color w:val="000000"/>
          <w:szCs w:val="24"/>
          <w:lang w:val="es-ES"/>
        </w:rPr>
        <w:t> </w:t>
      </w:r>
      <w:r w:rsidRPr="00372F63">
        <w:rPr>
          <w:rFonts w:eastAsia="Times New Roman" w:cs="Times New Roman"/>
          <w:color w:val="000000"/>
          <w:szCs w:val="24"/>
          <w:lang w:val="es-ES"/>
        </w:rPr>
        <w:t>se redujo en más de 1/3 de millón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zzzzzzzz</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CUADRO 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Existencias de ganado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aaaaaaaaa</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Año Equinos Vacunos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Número Dismi- Número Dismi- Aumen-</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total</w:t>
      </w:r>
      <w:proofErr w:type="gramEnd"/>
      <w:r w:rsidRPr="00372F63">
        <w:rPr>
          <w:rFonts w:eastAsia="Times New Roman" w:cs="Times New Roman"/>
          <w:i/>
          <w:color w:val="000000"/>
          <w:szCs w:val="24"/>
          <w:lang w:val="es-ES"/>
        </w:rPr>
        <w:t xml:space="preserve"> nución total nución 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lastRenderedPageBreak/>
        <w:t>1860 619.811 3.606.374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1861 614.232 5.579 3.471.688 134.686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1862 602.894 11.338 3.254.890 216.798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1863 579.978 22.916 3.114.231 110.659</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1864 562.158 17.820 3.262.294 118.063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1865 547.867 14.291 3.493.414 231.120</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Año Ovinos Porcinos</w:t>
      </w:r>
      <w:proofErr w:type="gramEnd"/>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Número Dismi- Aumen- Número Dismi- Aumen-</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total</w:t>
      </w:r>
      <w:proofErr w:type="gramEnd"/>
      <w:r w:rsidRPr="00372F63">
        <w:rPr>
          <w:rFonts w:eastAsia="Times New Roman" w:cs="Times New Roman"/>
          <w:i/>
          <w:color w:val="000000"/>
          <w:szCs w:val="24"/>
          <w:lang w:val="es-ES"/>
        </w:rPr>
        <w:t xml:space="preserve"> nución to total nución 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1860 3.542.080 1.271.072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1861 3.556.050 13.970 1.102.042 169.030</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1862 3.456.132 99.918 1.154.324 52.282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1863 3.308.204 147.928 1.067.458 86.866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1864 3.366.941 58.737 1.058.480 8.978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1865 3.688.742 321.801 1.299.893 241.413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Del cuadro precedente resulta:</w:t>
      </w:r>
      <w:bookmarkStart w:id="148" w:name="fnB13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[149]</w:t>
      </w:r>
      <w:r w:rsidRPr="00372F63">
        <w:rPr>
          <w:rFonts w:eastAsia="Times New Roman" w:cs="Times New Roman"/>
          <w:color w:val="000000"/>
          <w:szCs w:val="24"/>
        </w:rPr>
        <w:fldChar w:fldCharType="end"/>
      </w:r>
      <w:bookmarkEnd w:id="148"/>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Equinos Vacunos Ovinos Porcinos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Disminución Disminución Aumento Aumento</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absoluta</w:t>
      </w:r>
      <w:proofErr w:type="gramEnd"/>
      <w:r w:rsidRPr="00372F63">
        <w:rPr>
          <w:rFonts w:eastAsia="Times New Roman" w:cs="Times New Roman"/>
          <w:i/>
          <w:color w:val="000000"/>
          <w:szCs w:val="24"/>
          <w:lang w:val="es-ES"/>
        </w:rPr>
        <w:t xml:space="preserve"> absoluta absoluto absoluto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71.944 112.960 146.662 28.821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Pasemos ahora a la agricultura, que proporciona los medios de subsistencia para el ganado y los seres humanos. En el cuadro siguiente se calcula la disminución o el aumento registrado cada año con respecto al año inmediatamente precedente.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granos</w:t>
      </w:r>
      <w:r w:rsidRPr="00CF63B8">
        <w:rPr>
          <w:rFonts w:eastAsia="Times New Roman" w:cs="Times New Roman"/>
          <w:color w:val="000000"/>
          <w:szCs w:val="24"/>
          <w:lang w:val="es-ES"/>
        </w:rPr>
        <w:t> </w:t>
      </w:r>
      <w:r w:rsidRPr="00372F63">
        <w:rPr>
          <w:rFonts w:eastAsia="Times New Roman" w:cs="Times New Roman"/>
          <w:color w:val="000000"/>
          <w:szCs w:val="24"/>
          <w:lang w:val="es-ES"/>
        </w:rPr>
        <w:t>comprenden el trigo, la avena, la cebada, el centeno, los frijoles y las arvejas.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hortalizas</w:t>
      </w:r>
      <w:r w:rsidRPr="00CF63B8">
        <w:rPr>
          <w:rFonts w:eastAsia="Times New Roman" w:cs="Times New Roman"/>
          <w:color w:val="000000"/>
          <w:szCs w:val="24"/>
          <w:lang w:val="es-ES"/>
        </w:rPr>
        <w:t> </w:t>
      </w:r>
      <w:r w:rsidRPr="00372F63">
        <w:rPr>
          <w:rFonts w:eastAsia="Times New Roman" w:cs="Times New Roman"/>
          <w:color w:val="000000"/>
          <w:szCs w:val="24"/>
          <w:lang w:val="es-ES"/>
        </w:rPr>
        <w:t>abarcan las papas,</w:t>
      </w:r>
      <w:r w:rsidRPr="00CF63B8">
        <w:rPr>
          <w:rFonts w:eastAsia="Times New Roman" w:cs="Times New Roman"/>
          <w:color w:val="000000"/>
          <w:szCs w:val="24"/>
          <w:lang w:val="es-ES"/>
        </w:rPr>
        <w:t> </w:t>
      </w:r>
      <w:r w:rsidRPr="00372F63">
        <w:rPr>
          <w:rFonts w:eastAsia="Times New Roman" w:cs="Times New Roman"/>
          <w:i/>
          <w:color w:val="000000"/>
          <w:szCs w:val="24"/>
          <w:lang w:val="es-ES"/>
        </w:rPr>
        <w:t>turnips</w:t>
      </w:r>
      <w:r w:rsidRPr="00CF63B8">
        <w:rPr>
          <w:rFonts w:eastAsia="Times New Roman" w:cs="Times New Roman"/>
          <w:color w:val="000000"/>
          <w:szCs w:val="24"/>
          <w:lang w:val="es-ES"/>
        </w:rPr>
        <w:t> </w:t>
      </w:r>
      <w:r w:rsidRPr="00372F63">
        <w:rPr>
          <w:rFonts w:eastAsia="Times New Roman" w:cs="Times New Roman"/>
          <w:color w:val="000000"/>
          <w:szCs w:val="24"/>
          <w:lang w:val="es-ES"/>
        </w:rPr>
        <w:t>[nabos], remolachas azucareras y forrajeras, coles, zanahorias</w:t>
      </w:r>
      <w:proofErr w:type="gramStart"/>
      <w:r w:rsidRPr="00372F63">
        <w:rPr>
          <w:rFonts w:eastAsia="Times New Roman" w:cs="Times New Roman"/>
          <w:color w:val="000000"/>
          <w:szCs w:val="24"/>
          <w:lang w:val="es-ES"/>
        </w:rPr>
        <w:t>,</w:t>
      </w:r>
      <w:r w:rsidRPr="00372F63">
        <w:rPr>
          <w:rFonts w:eastAsia="Times New Roman" w:cs="Times New Roman"/>
          <w:i/>
          <w:color w:val="000000"/>
          <w:szCs w:val="24"/>
          <w:lang w:val="es-ES"/>
        </w:rPr>
        <w:t>parsnips</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[pastinacas], chirivías, etcétera.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CUADRO B</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bbbbbbbbb</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Aumento o disminución de la tierra dedicada al cultivo</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i/>
          <w:color w:val="000000"/>
          <w:szCs w:val="24"/>
          <w:lang w:val="es-ES"/>
        </w:rPr>
        <w:t>y</w:t>
      </w:r>
      <w:proofErr w:type="gramEnd"/>
      <w:r w:rsidRPr="00372F63">
        <w:rPr>
          <w:rFonts w:eastAsia="Times New Roman" w:cs="Times New Roman"/>
          <w:i/>
          <w:color w:val="000000"/>
          <w:szCs w:val="24"/>
          <w:lang w:val="es-ES"/>
        </w:rPr>
        <w:t xml:space="preserve"> como praderas (o pastoreo), en acres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(a)</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Totales de</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tierras</w:t>
      </w:r>
      <w:proofErr w:type="gramEnd"/>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Granos Hortalizas Pasturas y Lino dedicadas</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trébol</w:t>
      </w:r>
      <w:proofErr w:type="gramEnd"/>
      <w:r w:rsidRPr="00372F63">
        <w:rPr>
          <w:rFonts w:eastAsia="Times New Roman" w:cs="Times New Roman"/>
          <w:i/>
          <w:color w:val="000000"/>
          <w:szCs w:val="24"/>
          <w:lang w:val="es-ES"/>
        </w:rPr>
        <w:t xml:space="preserve"> a la agric.</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y</w:t>
      </w:r>
      <w:proofErr w:type="gramEnd"/>
      <w:r w:rsidRPr="00372F63">
        <w:rPr>
          <w:rFonts w:eastAsia="Times New Roman" w:cs="Times New Roman"/>
          <w:i/>
          <w:color w:val="000000"/>
          <w:szCs w:val="24"/>
          <w:lang w:val="es-ES"/>
        </w:rPr>
        <w:t xml:space="preserve"> la ganad.</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Año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D D A D A D A D 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1861 15.701 36.974 47.969 19.271 81.373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1862 72.734 74.785 6.623 2.055 138.841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1863 144.719 19.358 7.724 63.922 92.431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1864 122.437 2.317 47.486 87.761 10.493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1865 72.450 25.421 68.970 50.159 28.218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1861-65 428.041 1O8.013 82.834 122.850 330.370</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a</w:t>
      </w:r>
      <w:proofErr w:type="gramEnd"/>
      <w:r w:rsidRPr="00372F63">
        <w:rPr>
          <w:rFonts w:eastAsia="Times New Roman" w:cs="Times New Roman"/>
          <w:color w:val="000000"/>
          <w:szCs w:val="24"/>
          <w:lang w:val="es-ES"/>
        </w:rPr>
        <w:t xml:space="preserve"> 1 acre = 0,4047 há.</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A</w:t>
      </w:r>
      <w:r w:rsidRPr="00CF63B8">
        <w:rPr>
          <w:rFonts w:eastAsia="Times New Roman" w:cs="Times New Roman"/>
          <w:color w:val="000000"/>
          <w:szCs w:val="24"/>
          <w:lang w:val="es-ES"/>
        </w:rPr>
        <w:t> </w:t>
      </w:r>
      <w:r w:rsidRPr="00372F63">
        <w:rPr>
          <w:rFonts w:eastAsia="Times New Roman" w:cs="Times New Roman"/>
          <w:color w:val="000000"/>
          <w:szCs w:val="24"/>
          <w:lang w:val="es-ES"/>
        </w:rPr>
        <w:t>Aumento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D</w:t>
      </w:r>
      <w:r w:rsidRPr="00CF63B8">
        <w:rPr>
          <w:rFonts w:eastAsia="Times New Roman" w:cs="Times New Roman"/>
          <w:color w:val="000000"/>
          <w:szCs w:val="24"/>
          <w:lang w:val="es-ES"/>
        </w:rPr>
        <w:t> </w:t>
      </w:r>
      <w:r w:rsidRPr="00372F63">
        <w:rPr>
          <w:rFonts w:eastAsia="Times New Roman" w:cs="Times New Roman"/>
          <w:color w:val="000000"/>
          <w:szCs w:val="24"/>
          <w:lang w:val="es-ES"/>
        </w:rPr>
        <w:t>Disminución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[876]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1865 se agregan al rubro "pasturas" 127.470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ccccccccc</w:t>
      </w:r>
      <w:r w:rsidRPr="00372F63">
        <w:rPr>
          <w:rFonts w:eastAsia="Times New Roman" w:cs="Times New Roman"/>
          <w:color w:val="000000"/>
          <w:szCs w:val="24"/>
          <w:lang w:val="es-ES"/>
        </w:rPr>
        <w:t>, principalmente porque el área bajo el rubro "tierra</w:t>
      </w:r>
      <w:r w:rsidRPr="00CF63B8">
        <w:rPr>
          <w:rFonts w:eastAsia="Times New Roman" w:cs="Times New Roman"/>
          <w:color w:val="000000"/>
          <w:szCs w:val="24"/>
          <w:lang w:val="es-ES"/>
        </w:rPr>
        <w:t> </w:t>
      </w:r>
      <w:r w:rsidRPr="00372F63">
        <w:rPr>
          <w:rFonts w:eastAsia="Times New Roman" w:cs="Times New Roman"/>
          <w:i/>
          <w:color w:val="000000"/>
          <w:szCs w:val="24"/>
          <w:lang w:val="es-ES"/>
        </w:rPr>
        <w:t>yerma</w:t>
      </w:r>
      <w:r w:rsidRPr="00372F63">
        <w:rPr>
          <w:rFonts w:eastAsia="Times New Roman" w:cs="Times New Roman"/>
          <w:color w:val="000000"/>
          <w:szCs w:val="24"/>
          <w:lang w:val="es-ES"/>
        </w:rPr>
        <w:t>, no utilizada, y</w:t>
      </w:r>
      <w:r w:rsidRPr="00CF63B8">
        <w:rPr>
          <w:rFonts w:eastAsia="Times New Roman" w:cs="Times New Roman"/>
          <w:color w:val="000000"/>
          <w:szCs w:val="24"/>
          <w:lang w:val="es-ES"/>
        </w:rPr>
        <w:t> </w:t>
      </w:r>
      <w:r w:rsidRPr="00372F63">
        <w:rPr>
          <w:rFonts w:eastAsia="Times New Roman" w:cs="Times New Roman"/>
          <w:i/>
          <w:color w:val="000000"/>
          <w:szCs w:val="24"/>
          <w:lang w:val="es-ES"/>
        </w:rPr>
        <w:t>bog</w:t>
      </w:r>
      <w:r w:rsidRPr="00CF63B8">
        <w:rPr>
          <w:rFonts w:eastAsia="Times New Roman" w:cs="Times New Roman"/>
          <w:color w:val="000000"/>
          <w:szCs w:val="24"/>
          <w:lang w:val="es-ES"/>
        </w:rPr>
        <w:t> </w:t>
      </w:r>
      <w:r w:rsidRPr="00372F63">
        <w:rPr>
          <w:rFonts w:eastAsia="Times New Roman" w:cs="Times New Roman"/>
          <w:color w:val="000000"/>
          <w:szCs w:val="24"/>
          <w:lang w:val="es-ES"/>
        </w:rPr>
        <w:t>(turberas)" disminuyó en 101.543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ddddddddd</w:t>
      </w:r>
      <w:r w:rsidRPr="00372F63">
        <w:rPr>
          <w:rFonts w:eastAsia="Times New Roman" w:cs="Times New Roman"/>
          <w:color w:val="000000"/>
          <w:szCs w:val="24"/>
          <w:lang w:val="es-ES"/>
        </w:rPr>
        <w:t xml:space="preserve">. </w:t>
      </w:r>
      <w:r w:rsidRPr="00372F63">
        <w:rPr>
          <w:rFonts w:eastAsia="Times New Roman" w:cs="Times New Roman"/>
          <w:color w:val="000000"/>
          <w:szCs w:val="24"/>
          <w:lang w:val="es-ES"/>
        </w:rPr>
        <w:lastRenderedPageBreak/>
        <w:t>Si comparamos 1865 con 1864, tenemos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reducción en el rubro granos</w:t>
      </w:r>
      <w:r w:rsidRPr="00CF63B8">
        <w:rPr>
          <w:rFonts w:eastAsia="Times New Roman" w:cs="Times New Roman"/>
          <w:color w:val="000000"/>
          <w:szCs w:val="24"/>
          <w:lang w:val="es-ES"/>
        </w:rPr>
        <w:t> </w:t>
      </w:r>
      <w:r w:rsidRPr="00372F63">
        <w:rPr>
          <w:rFonts w:eastAsia="Times New Roman" w:cs="Times New Roman"/>
          <w:color w:val="000000"/>
          <w:szCs w:val="24"/>
          <w:lang w:val="es-ES"/>
        </w:rPr>
        <w:t>de 246.667</w:t>
      </w:r>
      <w:r w:rsidRPr="00CF63B8">
        <w:rPr>
          <w:rFonts w:eastAsia="Times New Roman" w:cs="Times New Roman"/>
          <w:color w:val="000000"/>
          <w:szCs w:val="24"/>
          <w:lang w:val="es-ES"/>
        </w:rPr>
        <w:t> </w:t>
      </w:r>
      <w:r w:rsidRPr="00372F63">
        <w:rPr>
          <w:rFonts w:eastAsia="Times New Roman" w:cs="Times New Roman"/>
          <w:i/>
          <w:color w:val="000000"/>
          <w:szCs w:val="24"/>
          <w:lang w:val="es-ES"/>
        </w:rPr>
        <w:t>quarters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eeeeeeeee</w:t>
      </w:r>
      <w:r w:rsidRPr="00372F63">
        <w:rPr>
          <w:rFonts w:eastAsia="Times New Roman" w:cs="Times New Roman"/>
          <w:color w:val="000000"/>
          <w:szCs w:val="24"/>
          <w:lang w:val="es-ES"/>
        </w:rPr>
        <w:t>, de los cuales 48.999</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fffffffff</w:t>
      </w:r>
      <w:r w:rsidRPr="00CF63B8">
        <w:rPr>
          <w:rFonts w:eastAsia="Times New Roman" w:cs="Times New Roman"/>
          <w:color w:val="000000"/>
          <w:szCs w:val="24"/>
          <w:lang w:val="es-ES"/>
        </w:rPr>
        <w:t> </w:t>
      </w:r>
      <w:r w:rsidRPr="00372F63">
        <w:rPr>
          <w:rFonts w:eastAsia="Times New Roman" w:cs="Times New Roman"/>
          <w:color w:val="000000"/>
          <w:szCs w:val="24"/>
          <w:lang w:val="es-ES"/>
        </w:rPr>
        <w:t>correponden al trigo, 166.605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ggggggggg</w:t>
      </w:r>
      <w:r w:rsidRPr="00CF63B8">
        <w:rPr>
          <w:rFonts w:eastAsia="Times New Roman" w:cs="Times New Roman"/>
          <w:color w:val="000000"/>
          <w:szCs w:val="24"/>
          <w:lang w:val="es-ES"/>
        </w:rPr>
        <w:t> </w:t>
      </w:r>
      <w:r w:rsidRPr="00372F63">
        <w:rPr>
          <w:rFonts w:eastAsia="Times New Roman" w:cs="Times New Roman"/>
          <w:color w:val="000000"/>
          <w:szCs w:val="24"/>
          <w:lang w:val="es-ES"/>
        </w:rPr>
        <w:t>a la avena, 29.892</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hhhhhhhhh</w:t>
      </w:r>
      <w:r w:rsidRPr="00CF63B8">
        <w:rPr>
          <w:rFonts w:eastAsia="Times New Roman" w:cs="Times New Roman"/>
          <w:color w:val="000000"/>
          <w:szCs w:val="24"/>
          <w:lang w:val="es-ES"/>
        </w:rPr>
        <w:t> </w:t>
      </w:r>
      <w:r w:rsidRPr="00372F63">
        <w:rPr>
          <w:rFonts w:eastAsia="Times New Roman" w:cs="Times New Roman"/>
          <w:color w:val="000000"/>
          <w:szCs w:val="24"/>
          <w:lang w:val="es-ES"/>
        </w:rPr>
        <w:t>a la cebada, etc.; la</w:t>
      </w:r>
      <w:r w:rsidRPr="00CF63B8">
        <w:rPr>
          <w:rFonts w:eastAsia="Times New Roman" w:cs="Times New Roman"/>
          <w:color w:val="000000"/>
          <w:szCs w:val="24"/>
          <w:lang w:val="es-ES"/>
        </w:rPr>
        <w:t> </w:t>
      </w:r>
      <w:r w:rsidRPr="00372F63">
        <w:rPr>
          <w:rFonts w:eastAsia="Times New Roman" w:cs="Times New Roman"/>
          <w:i/>
          <w:color w:val="000000"/>
          <w:szCs w:val="24"/>
          <w:lang w:val="es-ES"/>
        </w:rPr>
        <w:t>merma en la producción de papas</w:t>
      </w:r>
      <w:r w:rsidRPr="00CF63B8">
        <w:rPr>
          <w:rFonts w:eastAsia="Times New Roman" w:cs="Times New Roman"/>
          <w:color w:val="000000"/>
          <w:szCs w:val="24"/>
          <w:lang w:val="es-ES"/>
        </w:rPr>
        <w:t> </w:t>
      </w:r>
      <w:r w:rsidRPr="00372F63">
        <w:rPr>
          <w:rFonts w:eastAsia="Times New Roman" w:cs="Times New Roman"/>
          <w:color w:val="000000"/>
          <w:szCs w:val="24"/>
          <w:lang w:val="es-ES"/>
        </w:rPr>
        <w:t>aunque</w:t>
      </w:r>
      <w:r w:rsidRPr="00CF63B8">
        <w:rPr>
          <w:rFonts w:eastAsia="Times New Roman" w:cs="Times New Roman"/>
          <w:color w:val="000000"/>
          <w:szCs w:val="24"/>
          <w:lang w:val="es-ES"/>
        </w:rPr>
        <w:t> </w:t>
      </w:r>
      <w:r w:rsidRPr="00372F63">
        <w:rPr>
          <w:rFonts w:eastAsia="Times New Roman" w:cs="Times New Roman"/>
          <w:i/>
          <w:color w:val="000000"/>
          <w:szCs w:val="24"/>
          <w:lang w:val="es-ES"/>
        </w:rPr>
        <w:t>el área dedicada a su cultivo aumentó en 1865</w:t>
      </w:r>
      <w:r w:rsidRPr="00CF63B8">
        <w:rPr>
          <w:rFonts w:eastAsia="Times New Roman" w:cs="Times New Roman"/>
          <w:color w:val="000000"/>
          <w:szCs w:val="24"/>
          <w:lang w:val="es-ES"/>
        </w:rPr>
        <w:t> </w:t>
      </w:r>
      <w:r w:rsidRPr="00372F63">
        <w:rPr>
          <w:rFonts w:eastAsia="Times New Roman" w:cs="Times New Roman"/>
          <w:color w:val="000000"/>
          <w:szCs w:val="24"/>
          <w:lang w:val="es-ES"/>
        </w:rPr>
        <w:t>fue de 446.398 toneladas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iiiiiiiii</w:t>
      </w:r>
      <w:r w:rsidRPr="00372F63">
        <w:rPr>
          <w:rFonts w:eastAsia="Times New Roman" w:cs="Times New Roman"/>
          <w:color w:val="000000"/>
          <w:szCs w:val="24"/>
          <w:lang w:val="es-ES"/>
        </w:rPr>
        <w:t>, etcétera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jjjjjjjjj</w:t>
      </w:r>
      <w:r w:rsidRPr="00372F63">
        <w:rPr>
          <w:rFonts w:eastAsia="Times New Roman" w:cs="Times New Roman"/>
          <w:color w:val="000000"/>
          <w:szCs w:val="24"/>
          <w:lang w:val="es-ES"/>
        </w:rPr>
        <w:t>. Pasemos ahora, del movimiento de la población y de la producción agropecuaria de Irlanda, al</w:t>
      </w:r>
      <w:r w:rsidRPr="00372F63">
        <w:rPr>
          <w:rFonts w:eastAsia="Times New Roman" w:cs="Times New Roman"/>
          <w:i/>
          <w:color w:val="000000"/>
          <w:szCs w:val="24"/>
          <w:lang w:val="es-ES"/>
        </w:rPr>
        <w:t>movimiento en la bolsa</w:t>
      </w:r>
      <w:r w:rsidRPr="00CF63B8">
        <w:rPr>
          <w:rFonts w:eastAsia="Times New Roman" w:cs="Times New Roman"/>
          <w:color w:val="000000"/>
          <w:szCs w:val="24"/>
          <w:lang w:val="es-ES"/>
        </w:rPr>
        <w:t> </w:t>
      </w:r>
      <w:r w:rsidRPr="00372F63">
        <w:rPr>
          <w:rFonts w:eastAsia="Times New Roman" w:cs="Times New Roman"/>
          <w:color w:val="000000"/>
          <w:szCs w:val="24"/>
          <w:lang w:val="es-ES"/>
        </w:rPr>
        <w:t>de sus terratenientes, grandes arrendatarios y capitalistas industriales. El mismo se refleja en las bajas y alzas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impuesto a los ingresos</w:t>
      </w:r>
      <w:r w:rsidRPr="00372F63">
        <w:rPr>
          <w:rFonts w:eastAsia="Times New Roman" w:cs="Times New Roman"/>
          <w:color w:val="000000"/>
          <w:szCs w:val="24"/>
          <w:lang w:val="es-ES"/>
        </w:rPr>
        <w:t>. Para comprender el cuadro siguiente obsérvese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rubro D</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ganancias</w:t>
      </w:r>
      <w:r w:rsidRPr="00372F63">
        <w:rPr>
          <w:rFonts w:eastAsia="Times New Roman" w:cs="Times New Roman"/>
          <w:color w:val="000000"/>
          <w:szCs w:val="24"/>
          <w:lang w:val="es-ES"/>
        </w:rPr>
        <w:t>, salvo las de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CUADRO 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150</w:t>
      </w:r>
    </w:p>
    <w:p w:rsidR="00372F63" w:rsidRPr="00372F63" w:rsidRDefault="00372F63" w:rsidP="00372F63">
      <w:pPr>
        <w:ind w:firstLine="113"/>
        <w:rPr>
          <w:rFonts w:eastAsia="Times New Roman" w:cs="Times New Roman"/>
          <w:szCs w:val="24"/>
          <w:lang w:val="es-ES"/>
        </w:rPr>
      </w:pPr>
      <w:proofErr w:type="gramStart"/>
      <w:r w:rsidRPr="00372F63">
        <w:rPr>
          <w:rFonts w:eastAsia="Times New Roman" w:cs="Times New Roman"/>
          <w:b/>
          <w:bCs/>
          <w:color w:val="000000"/>
          <w:szCs w:val="24"/>
          <w:vertAlign w:val="superscript"/>
          <w:lang w:val="es-ES"/>
        </w:rPr>
        <w:t>kkkkkkkkk</w:t>
      </w:r>
      <w:proofErr w:type="gramEnd"/>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Ingresos sujetos al impuesto a los ingresos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en</w:t>
      </w:r>
      <w:proofErr w:type="gramEnd"/>
      <w:r w:rsidRPr="00372F63">
        <w:rPr>
          <w:rFonts w:eastAsia="Times New Roman" w:cs="Times New Roman"/>
          <w:i/>
          <w:color w:val="000000"/>
          <w:szCs w:val="24"/>
          <w:lang w:val="es-ES"/>
        </w:rPr>
        <w:t xml:space="preserve"> libras esterlinas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1860 1861 1862 1863 1864 1865</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Rubro 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Renta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de</w:t>
      </w:r>
      <w:proofErr w:type="gramEnd"/>
      <w:r w:rsidRPr="00372F63">
        <w:rPr>
          <w:rFonts w:eastAsia="Times New Roman" w:cs="Times New Roman"/>
          <w:color w:val="000000"/>
          <w:szCs w:val="24"/>
          <w:lang w:val="es-ES"/>
        </w:rPr>
        <w:t xml:space="preserve"> la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tierra</w:t>
      </w:r>
      <w:proofErr w:type="gramEnd"/>
      <w:r w:rsidRPr="00372F63">
        <w:rPr>
          <w:rFonts w:eastAsia="Times New Roman" w:cs="Times New Roman"/>
          <w:color w:val="000000"/>
          <w:szCs w:val="24"/>
          <w:lang w:val="es-ES"/>
        </w:rPr>
        <w:t xml:space="preserve"> 12.893.829 13.003.554 13.398.938 13.494.091 13.470.700 13.801.616</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Rubro B</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Ganan-</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cias</w:t>
      </w:r>
      <w:proofErr w:type="gramEnd"/>
      <w:r w:rsidRPr="00372F63">
        <w:rPr>
          <w:rFonts w:eastAsia="Times New Roman" w:cs="Times New Roman"/>
          <w:color w:val="000000"/>
          <w:szCs w:val="24"/>
          <w:lang w:val="es-ES"/>
        </w:rPr>
        <w:t xml:space="preserve"> de</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los</w:t>
      </w:r>
      <w:proofErr w:type="gramEnd"/>
      <w:r w:rsidRPr="00372F63">
        <w:rPr>
          <w:rFonts w:eastAsia="Times New Roman" w:cs="Times New Roman"/>
          <w:color w:val="000000"/>
          <w:szCs w:val="24"/>
          <w:lang w:val="es-ES"/>
        </w:rPr>
        <w:t xml:space="preserve"> arren-</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data</w:t>
      </w:r>
      <w:proofErr w:type="gramEnd"/>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rios</w:t>
      </w:r>
      <w:proofErr w:type="gramEnd"/>
      <w:r w:rsidRPr="00372F63">
        <w:rPr>
          <w:rFonts w:eastAsia="Times New Roman" w:cs="Times New Roman"/>
          <w:color w:val="000000"/>
          <w:szCs w:val="24"/>
          <w:lang w:val="es-ES"/>
        </w:rPr>
        <w:t xml:space="preserve"> 2.765.387 2.773.644 2.937.899 2.938.823 2.930.874 2.946.072</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Rubro D</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Ganan-</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cias</w:t>
      </w:r>
      <w:proofErr w:type="gramEnd"/>
      <w:r w:rsidRPr="00372F63">
        <w:rPr>
          <w:rFonts w:eastAsia="Times New Roman" w:cs="Times New Roman"/>
          <w:color w:val="000000"/>
          <w:szCs w:val="24"/>
          <w:lang w:val="es-ES"/>
        </w:rPr>
        <w:t xml:space="preserve"> in-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dustria-</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les</w:t>
      </w:r>
      <w:proofErr w:type="gramEnd"/>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etc. 4.891.652 4.836.203 4.858.800 4.846.497 4.546.147 4.850.199</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Todos los</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rubros</w:t>
      </w:r>
      <w:proofErr w:type="gramEnd"/>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de</w:t>
      </w:r>
      <w:proofErr w:type="gramEnd"/>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A a E</w:t>
      </w:r>
      <w:r w:rsidRPr="00CF63B8">
        <w:rPr>
          <w:rFonts w:eastAsia="Times New Roman" w:cs="Times New Roman"/>
          <w:color w:val="000000"/>
          <w:szCs w:val="24"/>
          <w:lang w:val="es-ES"/>
        </w:rPr>
        <w:t> </w:t>
      </w:r>
      <w:r w:rsidRPr="00372F63">
        <w:rPr>
          <w:rFonts w:eastAsia="Times New Roman" w:cs="Times New Roman"/>
          <w:color w:val="000000"/>
          <w:szCs w:val="24"/>
          <w:lang w:val="es-ES"/>
        </w:rPr>
        <w:t>22.962.885 22.998.394 23.597.574 23.658.631 23.236.298 23.930.340</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[877]</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CUADRO C</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151</w:t>
      </w:r>
    </w:p>
    <w:p w:rsidR="00372F63" w:rsidRPr="00372F63" w:rsidRDefault="00372F63" w:rsidP="00372F63">
      <w:pPr>
        <w:ind w:firstLine="113"/>
        <w:rPr>
          <w:rFonts w:eastAsia="Times New Roman" w:cs="Times New Roman"/>
          <w:szCs w:val="24"/>
          <w:lang w:val="es-ES"/>
        </w:rPr>
      </w:pPr>
      <w:r w:rsidRPr="00372F63">
        <w:rPr>
          <w:rFonts w:eastAsia="Times New Roman" w:cs="Times New Roman"/>
          <w:color w:val="000000"/>
          <w:szCs w:val="24"/>
          <w:shd w:val="clear" w:color="auto" w:fill="FFFFFF"/>
          <w:lang w:val="es-ES"/>
        </w:rPr>
        <w:t>Agregado a la 2ª edición. Las estadísticas oficiales registran, para el año 1872, una reducción en la superficie cultivada comparada con la de 1871 de 134.915 acres. Se verifica un "aumento" en el cultivo de hortalizas</w:t>
      </w:r>
      <w:r w:rsidRPr="00372F63">
        <w:rPr>
          <w:rFonts w:eastAsia="Times New Roman" w:cs="Times New Roman"/>
          <w:i/>
          <w:color w:val="000000"/>
          <w:szCs w:val="24"/>
          <w:lang w:val="es-ES"/>
        </w:rPr>
        <w:t>turnips</w:t>
      </w:r>
      <w:r w:rsidRPr="00CF63B8">
        <w:rPr>
          <w:rFonts w:eastAsia="Times New Roman" w:cs="Times New Roman"/>
          <w:color w:val="000000"/>
          <w:szCs w:val="24"/>
          <w:shd w:val="clear" w:color="auto" w:fill="FFFFFF"/>
          <w:lang w:val="es-ES"/>
        </w:rPr>
        <w:t> </w:t>
      </w:r>
      <w:r w:rsidRPr="00372F63">
        <w:rPr>
          <w:rFonts w:eastAsia="Times New Roman" w:cs="Times New Roman"/>
          <w:color w:val="000000"/>
          <w:szCs w:val="24"/>
          <w:shd w:val="clear" w:color="auto" w:fill="FFFFFF"/>
          <w:lang w:val="es-ES"/>
        </w:rPr>
        <w:t>[nabos], remolachas forrajeras y similares ; "disminución" en el área cultivada de trigo (16.000 acres), avena (14.000 acres), cebada, bere y centeno (4.000 acres), papas (66.632 acres), lino (34.667 acres), y 30.000 acres menos de praderas, tréboles, chirivías y colzas. El suelo dedicado al cultivo de trigo muestra en los últimos 5 años la siguiente escala descendente: 1868, 285.000 acres; 1869, 280.000 acres; 1870, 259.000 acres; 1871, 244.000 acres; 1872, 228.000 acres. En 1872 se registra, en números redondos, un aumento de 2.600 equinos, 80.000 vacunos, 68.600 ovinos y una disminución de 236.000 porcinos.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Aumento o disminución en la extensión de la</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tierra</w:t>
      </w:r>
      <w:proofErr w:type="gramEnd"/>
      <w:r w:rsidRPr="00372F63">
        <w:rPr>
          <w:rFonts w:eastAsia="Times New Roman" w:cs="Times New Roman"/>
          <w:i/>
          <w:color w:val="000000"/>
          <w:szCs w:val="24"/>
          <w:lang w:val="es-ES"/>
        </w:rPr>
        <w:t xml:space="preserve"> cultivada, el producto por acre y el producto total.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lastRenderedPageBreak/>
        <w:t>1865 comparado con 1864</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Acres de tierra Aumento o dis- Producto por</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Producto cultivada minución, 1865 acre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1864 865 + - 1864 1865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cwt</w:t>
      </w:r>
      <w:proofErr w:type="gramStart"/>
      <w:r w:rsidRPr="00372F63">
        <w:rPr>
          <w:rFonts w:eastAsia="Times New Roman" w:cs="Times New Roman"/>
          <w:color w:val="000000"/>
          <w:szCs w:val="24"/>
          <w:lang w:val="es-ES"/>
        </w:rPr>
        <w:t>.</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b)</w:t>
      </w:r>
      <w:r w:rsidRPr="00CF63B8">
        <w:rPr>
          <w:rFonts w:eastAsia="Times New Roman" w:cs="Times New Roman"/>
          <w:color w:val="000000"/>
          <w:szCs w:val="24"/>
          <w:lang w:val="es-ES"/>
        </w:rPr>
        <w:t> </w:t>
      </w:r>
      <w:r w:rsidRPr="00372F63">
        <w:rPr>
          <w:rFonts w:eastAsia="Times New Roman" w:cs="Times New Roman"/>
          <w:i/>
          <w:color w:val="000000"/>
          <w:szCs w:val="24"/>
          <w:lang w:val="es-ES"/>
        </w:rPr>
        <w:t>cwt</w:t>
      </w:r>
      <w:r w:rsidRPr="00372F63">
        <w:rPr>
          <w:rFonts w:eastAsia="Times New Roman" w:cs="Times New Roman"/>
          <w:color w:val="000000"/>
          <w:szCs w:val="24"/>
          <w:lang w:val="es-ES"/>
        </w:rPr>
        <w:t>.</w:t>
      </w:r>
    </w:p>
    <w:p w:rsidR="00372F63" w:rsidRPr="000171CE" w:rsidRDefault="00372F63" w:rsidP="00372F63">
      <w:pPr>
        <w:ind w:firstLine="113"/>
        <w:rPr>
          <w:rFonts w:eastAsia="Times New Roman" w:cs="Times New Roman"/>
          <w:color w:val="000000"/>
          <w:szCs w:val="24"/>
          <w:lang w:val="es-ES"/>
        </w:rPr>
      </w:pPr>
      <w:r w:rsidRPr="000171CE">
        <w:rPr>
          <w:rFonts w:eastAsia="Times New Roman" w:cs="Times New Roman"/>
          <w:color w:val="000000"/>
          <w:szCs w:val="24"/>
          <w:lang w:val="es-ES"/>
        </w:rPr>
        <w:t>Trigo 276.483 266.989 9.494 13,3 13,0</w:t>
      </w:r>
    </w:p>
    <w:p w:rsidR="00372F63" w:rsidRPr="00372F63" w:rsidRDefault="00372F63" w:rsidP="00372F63">
      <w:pPr>
        <w:ind w:firstLine="113"/>
        <w:rPr>
          <w:rFonts w:eastAsia="Times New Roman" w:cs="Times New Roman"/>
          <w:color w:val="000000"/>
          <w:szCs w:val="24"/>
          <w:lang w:val="it-IT"/>
        </w:rPr>
      </w:pPr>
      <w:r w:rsidRPr="00372F63">
        <w:rPr>
          <w:rFonts w:eastAsia="Times New Roman" w:cs="Times New Roman"/>
          <w:color w:val="000000"/>
          <w:szCs w:val="24"/>
          <w:lang w:val="it-IT"/>
        </w:rPr>
        <w:t>Avena 1.814.886 1.745.228 69.658 12,1 12,3</w:t>
      </w:r>
    </w:p>
    <w:p w:rsidR="00372F63" w:rsidRPr="00372F63" w:rsidRDefault="00372F63" w:rsidP="00372F63">
      <w:pPr>
        <w:ind w:firstLine="113"/>
        <w:rPr>
          <w:rFonts w:eastAsia="Times New Roman" w:cs="Times New Roman"/>
          <w:color w:val="000000"/>
          <w:szCs w:val="24"/>
          <w:lang w:val="it-IT"/>
        </w:rPr>
      </w:pPr>
      <w:r w:rsidRPr="00372F63">
        <w:rPr>
          <w:rFonts w:eastAsia="Times New Roman" w:cs="Times New Roman"/>
          <w:color w:val="000000"/>
          <w:szCs w:val="24"/>
          <w:lang w:val="it-IT"/>
        </w:rPr>
        <w:t>Cebada 172.700 177.102 4.402 15,9 14,9</w:t>
      </w:r>
    </w:p>
    <w:p w:rsidR="00372F63" w:rsidRPr="00372F63" w:rsidRDefault="00372F63" w:rsidP="00372F63">
      <w:pPr>
        <w:ind w:firstLine="113"/>
        <w:rPr>
          <w:rFonts w:eastAsia="Times New Roman" w:cs="Times New Roman"/>
          <w:color w:val="000000"/>
          <w:szCs w:val="24"/>
          <w:lang w:val="it-IT"/>
        </w:rPr>
      </w:pPr>
      <w:r w:rsidRPr="00372F63">
        <w:rPr>
          <w:rFonts w:eastAsia="Times New Roman" w:cs="Times New Roman"/>
          <w:color w:val="000000"/>
          <w:szCs w:val="24"/>
          <w:lang w:val="it-IT"/>
        </w:rPr>
        <w:t>Bere</w:t>
      </w:r>
      <w:r w:rsidRPr="00CF63B8">
        <w:rPr>
          <w:rFonts w:eastAsia="Times New Roman" w:cs="Times New Roman"/>
          <w:color w:val="000000"/>
          <w:szCs w:val="24"/>
          <w:lang w:val="it-IT"/>
        </w:rPr>
        <w:t> </w:t>
      </w:r>
      <w:r w:rsidRPr="00372F63">
        <w:rPr>
          <w:rFonts w:eastAsia="Times New Roman" w:cs="Times New Roman"/>
          <w:b/>
          <w:bCs/>
          <w:color w:val="000000"/>
          <w:szCs w:val="24"/>
          <w:lang w:val="it-IT"/>
        </w:rPr>
        <w:t>(d)</w:t>
      </w:r>
      <w:r w:rsidRPr="00CF63B8">
        <w:rPr>
          <w:rFonts w:eastAsia="Times New Roman" w:cs="Times New Roman"/>
          <w:color w:val="000000"/>
          <w:szCs w:val="24"/>
          <w:lang w:val="it-IT"/>
        </w:rPr>
        <w:t> </w:t>
      </w:r>
      <w:r w:rsidRPr="00372F63">
        <w:rPr>
          <w:rFonts w:eastAsia="Times New Roman" w:cs="Times New Roman"/>
          <w:color w:val="000000"/>
          <w:szCs w:val="24"/>
          <w:lang w:val="it-IT"/>
        </w:rPr>
        <w:t>8.894 10.091 1.197 16,4 14,8</w:t>
      </w:r>
    </w:p>
    <w:p w:rsidR="00372F63" w:rsidRPr="00372F63" w:rsidRDefault="00372F63" w:rsidP="00372F63">
      <w:pPr>
        <w:ind w:firstLine="113"/>
        <w:rPr>
          <w:rFonts w:eastAsia="Times New Roman" w:cs="Times New Roman"/>
          <w:color w:val="000000"/>
          <w:szCs w:val="24"/>
          <w:lang w:val="it-IT"/>
        </w:rPr>
      </w:pPr>
      <w:r w:rsidRPr="00372F63">
        <w:rPr>
          <w:rFonts w:eastAsia="Times New Roman" w:cs="Times New Roman"/>
          <w:color w:val="000000"/>
          <w:szCs w:val="24"/>
          <w:lang w:val="it-IT"/>
        </w:rPr>
        <w:t>Centeno 8,5 10,4</w:t>
      </w:r>
    </w:p>
    <w:p w:rsidR="00372F63" w:rsidRPr="000171CE" w:rsidRDefault="00372F63" w:rsidP="00372F63">
      <w:pPr>
        <w:ind w:firstLine="113"/>
        <w:rPr>
          <w:rFonts w:eastAsia="Times New Roman" w:cs="Times New Roman"/>
          <w:color w:val="000000"/>
          <w:szCs w:val="24"/>
          <w:lang w:val="es-ES"/>
        </w:rPr>
      </w:pPr>
      <w:r w:rsidRPr="000171CE">
        <w:rPr>
          <w:rFonts w:eastAsia="Times New Roman" w:cs="Times New Roman"/>
          <w:i/>
          <w:color w:val="000000"/>
          <w:szCs w:val="24"/>
          <w:lang w:val="es-ES"/>
        </w:rPr>
        <w:t>tons</w:t>
      </w:r>
      <w:proofErr w:type="gramStart"/>
      <w:r w:rsidRPr="000171CE">
        <w:rPr>
          <w:rFonts w:eastAsia="Times New Roman" w:cs="Times New Roman"/>
          <w:color w:val="000000"/>
          <w:szCs w:val="24"/>
          <w:lang w:val="es-ES"/>
        </w:rPr>
        <w:t>.</w:t>
      </w:r>
      <w:r w:rsidRPr="000171CE">
        <w:rPr>
          <w:rFonts w:eastAsia="Times New Roman" w:cs="Times New Roman"/>
          <w:b/>
          <w:bCs/>
          <w:color w:val="000000"/>
          <w:szCs w:val="24"/>
          <w:lang w:val="es-ES"/>
        </w:rPr>
        <w:t>(</w:t>
      </w:r>
      <w:proofErr w:type="gramEnd"/>
      <w:r w:rsidRPr="000171CE">
        <w:rPr>
          <w:rFonts w:eastAsia="Times New Roman" w:cs="Times New Roman"/>
          <w:b/>
          <w:bCs/>
          <w:color w:val="000000"/>
          <w:szCs w:val="24"/>
          <w:lang w:val="es-ES"/>
        </w:rPr>
        <w:t>e)</w:t>
      </w:r>
      <w:r w:rsidRPr="000171CE">
        <w:rPr>
          <w:rFonts w:eastAsia="Times New Roman" w:cs="Times New Roman"/>
          <w:color w:val="000000"/>
          <w:szCs w:val="24"/>
          <w:lang w:val="es-ES"/>
        </w:rPr>
        <w:t> </w:t>
      </w:r>
      <w:r w:rsidRPr="000171CE">
        <w:rPr>
          <w:rFonts w:eastAsia="Times New Roman" w:cs="Times New Roman"/>
          <w:i/>
          <w:color w:val="000000"/>
          <w:szCs w:val="24"/>
          <w:lang w:val="es-ES"/>
        </w:rPr>
        <w:t>tons</w:t>
      </w:r>
      <w:r w:rsidRPr="000171CE">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Papas 1.039.724 1.066.260 26.536 4,1 3,6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Nabos 337.355 334.212 3.143 10,3 9,9</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Remolacha 14.073 14.389 316 10,5 13,3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Coles 31.821 33.622 1.801 9,3 10,4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Lino 301.693 251.433 50.260 34,2</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25,2</w:t>
      </w:r>
      <w:r w:rsidRPr="00372F63">
        <w:rPr>
          <w:rFonts w:eastAsia="Times New Roman" w:cs="Times New Roman"/>
          <w:b/>
          <w:bCs/>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Heno 1.609.569 1.678.493 68.924 1,6 1,8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Producto total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Producto Aumento o dis-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minución</w:t>
      </w:r>
      <w:proofErr w:type="gramEnd"/>
      <w:r w:rsidRPr="00372F63">
        <w:rPr>
          <w:rFonts w:eastAsia="Times New Roman" w:cs="Times New Roman"/>
          <w:color w:val="000000"/>
          <w:szCs w:val="24"/>
          <w:lang w:val="es-ES"/>
        </w:rPr>
        <w:t>, 1865 Aumento o dis-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minución</w:t>
      </w:r>
      <w:proofErr w:type="gramEnd"/>
      <w:r w:rsidRPr="00372F63">
        <w:rPr>
          <w:rFonts w:eastAsia="Times New Roman" w:cs="Times New Roman"/>
          <w:color w:val="000000"/>
          <w:szCs w:val="24"/>
          <w:lang w:val="es-ES"/>
        </w:rPr>
        <w:t>, 1865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- 1864 1865 + -</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i/>
          <w:color w:val="000000"/>
          <w:szCs w:val="24"/>
          <w:lang w:val="es-ES"/>
        </w:rPr>
        <w:t>cwt</w:t>
      </w:r>
      <w:proofErr w:type="gramEnd"/>
      <w:r w:rsidRPr="00372F63">
        <w:rPr>
          <w:rFonts w:eastAsia="Times New Roman" w:cs="Times New Roman"/>
          <w:color w:val="000000"/>
          <w:szCs w:val="24"/>
          <w:lang w:val="es-ES"/>
        </w:rPr>
        <w:t>.</w:t>
      </w:r>
      <w:r w:rsidRPr="00CF63B8">
        <w:rPr>
          <w:rFonts w:eastAsia="Times New Roman" w:cs="Times New Roman"/>
          <w:color w:val="000000"/>
          <w:szCs w:val="24"/>
          <w:lang w:val="es-ES"/>
        </w:rPr>
        <w:t> </w:t>
      </w:r>
      <w:proofErr w:type="gramStart"/>
      <w:r w:rsidRPr="00372F63">
        <w:rPr>
          <w:rFonts w:eastAsia="Times New Roman" w:cs="Times New Roman"/>
          <w:i/>
          <w:color w:val="000000"/>
          <w:szCs w:val="24"/>
          <w:lang w:val="es-ES"/>
        </w:rPr>
        <w:t>cwt</w:t>
      </w:r>
      <w:proofErr w:type="gramEnd"/>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qrs</w:t>
      </w:r>
      <w:proofErr w:type="gramStart"/>
      <w:r w:rsidRPr="00372F63">
        <w:rPr>
          <w:rFonts w:eastAsia="Times New Roman" w:cs="Times New Roman"/>
          <w:color w:val="000000"/>
          <w:szCs w:val="24"/>
          <w:lang w:val="es-ES"/>
        </w:rPr>
        <w:t>.</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c)</w:t>
      </w:r>
      <w:r w:rsidRPr="00CF63B8">
        <w:rPr>
          <w:rFonts w:eastAsia="Times New Roman" w:cs="Times New Roman"/>
          <w:color w:val="000000"/>
          <w:szCs w:val="24"/>
          <w:lang w:val="es-ES"/>
        </w:rPr>
        <w:t> </w:t>
      </w:r>
      <w:r w:rsidRPr="00372F63">
        <w:rPr>
          <w:rFonts w:eastAsia="Times New Roman" w:cs="Times New Roman"/>
          <w:i/>
          <w:color w:val="000000"/>
          <w:szCs w:val="24"/>
          <w:lang w:val="es-ES"/>
        </w:rPr>
        <w:t>qrs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proofErr w:type="gramStart"/>
      <w:r w:rsidRPr="00372F63">
        <w:rPr>
          <w:rFonts w:eastAsia="Times New Roman" w:cs="Times New Roman"/>
          <w:i/>
          <w:color w:val="000000"/>
          <w:szCs w:val="24"/>
          <w:lang w:val="es-ES"/>
        </w:rPr>
        <w:t>qrs</w:t>
      </w:r>
      <w:proofErr w:type="gramEnd"/>
      <w:r w:rsidRPr="00372F63">
        <w:rPr>
          <w:rFonts w:eastAsia="Times New Roman" w:cs="Times New Roman"/>
          <w:color w:val="000000"/>
          <w:szCs w:val="24"/>
          <w:lang w:val="es-ES"/>
        </w:rPr>
        <w:t>.</w:t>
      </w:r>
      <w:r w:rsidRPr="00CF63B8">
        <w:rPr>
          <w:rFonts w:eastAsia="Times New Roman" w:cs="Times New Roman"/>
          <w:color w:val="000000"/>
          <w:szCs w:val="24"/>
          <w:lang w:val="es-ES"/>
        </w:rPr>
        <w:t> </w:t>
      </w:r>
      <w:proofErr w:type="gramStart"/>
      <w:r w:rsidRPr="00372F63">
        <w:rPr>
          <w:rFonts w:eastAsia="Times New Roman" w:cs="Times New Roman"/>
          <w:i/>
          <w:color w:val="000000"/>
          <w:szCs w:val="24"/>
          <w:lang w:val="es-ES"/>
        </w:rPr>
        <w:t>qrs</w:t>
      </w:r>
      <w:proofErr w:type="gramEnd"/>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Trigo 0</w:t>
      </w:r>
      <w:proofErr w:type="gramStart"/>
      <w:r w:rsidRPr="00372F63">
        <w:rPr>
          <w:rFonts w:eastAsia="Times New Roman" w:cs="Times New Roman"/>
          <w:color w:val="000000"/>
          <w:szCs w:val="24"/>
        </w:rPr>
        <w:t>,3</w:t>
      </w:r>
      <w:proofErr w:type="gramEnd"/>
      <w:r w:rsidRPr="00372F63">
        <w:rPr>
          <w:rFonts w:eastAsia="Times New Roman" w:cs="Times New Roman"/>
          <w:color w:val="000000"/>
          <w:szCs w:val="24"/>
        </w:rPr>
        <w:t xml:space="preserve"> 875.782 826.783 48.999</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Avena 0</w:t>
      </w:r>
      <w:proofErr w:type="gramStart"/>
      <w:r w:rsidRPr="00372F63">
        <w:rPr>
          <w:rFonts w:eastAsia="Times New Roman" w:cs="Times New Roman"/>
          <w:color w:val="000000"/>
          <w:szCs w:val="24"/>
        </w:rPr>
        <w:t>,2</w:t>
      </w:r>
      <w:proofErr w:type="gramEnd"/>
      <w:r w:rsidRPr="00372F63">
        <w:rPr>
          <w:rFonts w:eastAsia="Times New Roman" w:cs="Times New Roman"/>
          <w:color w:val="000000"/>
          <w:szCs w:val="24"/>
        </w:rPr>
        <w:t xml:space="preserve"> 7.826.332 7.659.727 166.605</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Cebada 1</w:t>
      </w:r>
      <w:proofErr w:type="gramStart"/>
      <w:r w:rsidRPr="00372F63">
        <w:rPr>
          <w:rFonts w:eastAsia="Times New Roman" w:cs="Times New Roman"/>
          <w:color w:val="000000"/>
          <w:szCs w:val="24"/>
        </w:rPr>
        <w:t>,0</w:t>
      </w:r>
      <w:proofErr w:type="gramEnd"/>
      <w:r w:rsidRPr="00372F63">
        <w:rPr>
          <w:rFonts w:eastAsia="Times New Roman" w:cs="Times New Roman"/>
          <w:color w:val="000000"/>
          <w:szCs w:val="24"/>
        </w:rPr>
        <w:t xml:space="preserve"> 761.909 732.017 29.892</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Bere</w:t>
      </w:r>
      <w:r w:rsidRPr="00CF63B8">
        <w:rPr>
          <w:rFonts w:eastAsia="Times New Roman" w:cs="Times New Roman"/>
          <w:color w:val="000000"/>
          <w:szCs w:val="24"/>
        </w:rPr>
        <w:t> </w:t>
      </w:r>
      <w:r w:rsidRPr="00372F63">
        <w:rPr>
          <w:rFonts w:eastAsia="Times New Roman" w:cs="Times New Roman"/>
          <w:b/>
          <w:bCs/>
          <w:color w:val="000000"/>
          <w:szCs w:val="24"/>
        </w:rPr>
        <w:t>(d)</w:t>
      </w:r>
      <w:r w:rsidRPr="00CF63B8">
        <w:rPr>
          <w:rFonts w:eastAsia="Times New Roman" w:cs="Times New Roman"/>
          <w:color w:val="000000"/>
          <w:szCs w:val="24"/>
        </w:rPr>
        <w:t> </w:t>
      </w:r>
      <w:r w:rsidRPr="00372F63">
        <w:rPr>
          <w:rFonts w:eastAsia="Times New Roman" w:cs="Times New Roman"/>
          <w:color w:val="000000"/>
          <w:szCs w:val="24"/>
        </w:rPr>
        <w:t>1</w:t>
      </w:r>
      <w:proofErr w:type="gramStart"/>
      <w:r w:rsidRPr="00372F63">
        <w:rPr>
          <w:rFonts w:eastAsia="Times New Roman" w:cs="Times New Roman"/>
          <w:color w:val="000000"/>
          <w:szCs w:val="24"/>
        </w:rPr>
        <w:t>,6</w:t>
      </w:r>
      <w:proofErr w:type="gramEnd"/>
      <w:r w:rsidRPr="00372F63">
        <w:rPr>
          <w:rFonts w:eastAsia="Times New Roman" w:cs="Times New Roman"/>
          <w:color w:val="000000"/>
          <w:szCs w:val="24"/>
        </w:rPr>
        <w:t xml:space="preserve"> 15.160 13.989 1.171</w:t>
      </w:r>
    </w:p>
    <w:p w:rsidR="00372F63" w:rsidRPr="00372F63" w:rsidRDefault="00372F63" w:rsidP="00372F63">
      <w:pPr>
        <w:ind w:firstLine="113"/>
        <w:rPr>
          <w:rFonts w:eastAsia="Times New Roman" w:cs="Times New Roman"/>
          <w:color w:val="000000"/>
          <w:szCs w:val="24"/>
        </w:rPr>
      </w:pPr>
      <w:r w:rsidRPr="00372F63">
        <w:rPr>
          <w:rFonts w:eastAsia="Times New Roman" w:cs="Times New Roman"/>
          <w:color w:val="000000"/>
          <w:szCs w:val="24"/>
        </w:rPr>
        <w:t>Centeno 1</w:t>
      </w:r>
      <w:proofErr w:type="gramStart"/>
      <w:r w:rsidRPr="00372F63">
        <w:rPr>
          <w:rFonts w:eastAsia="Times New Roman" w:cs="Times New Roman"/>
          <w:color w:val="000000"/>
          <w:szCs w:val="24"/>
        </w:rPr>
        <w:t>,9</w:t>
      </w:r>
      <w:proofErr w:type="gramEnd"/>
      <w:r w:rsidRPr="00372F63">
        <w:rPr>
          <w:rFonts w:eastAsia="Times New Roman" w:cs="Times New Roman"/>
          <w:color w:val="000000"/>
          <w:szCs w:val="24"/>
        </w:rPr>
        <w:t xml:space="preserve"> 12.680 18.364 5.684</w:t>
      </w:r>
    </w:p>
    <w:p w:rsidR="00372F63" w:rsidRPr="00372F63" w:rsidRDefault="00372F63" w:rsidP="00372F63">
      <w:pPr>
        <w:ind w:firstLine="113"/>
        <w:rPr>
          <w:rFonts w:eastAsia="Times New Roman" w:cs="Times New Roman"/>
          <w:color w:val="000000"/>
          <w:szCs w:val="24"/>
        </w:rPr>
      </w:pPr>
      <w:proofErr w:type="gramStart"/>
      <w:r w:rsidRPr="00372F63">
        <w:rPr>
          <w:rFonts w:eastAsia="Times New Roman" w:cs="Times New Roman"/>
          <w:i/>
          <w:color w:val="000000"/>
          <w:szCs w:val="24"/>
        </w:rPr>
        <w:t>tons</w:t>
      </w:r>
      <w:proofErr w:type="gramEnd"/>
      <w:r w:rsidRPr="00372F63">
        <w:rPr>
          <w:rFonts w:eastAsia="Times New Roman" w:cs="Times New Roman"/>
          <w:color w:val="000000"/>
          <w:szCs w:val="24"/>
        </w:rPr>
        <w:t>.</w:t>
      </w:r>
      <w:r w:rsidRPr="00CF63B8">
        <w:rPr>
          <w:rFonts w:eastAsia="Times New Roman" w:cs="Times New Roman"/>
          <w:color w:val="000000"/>
          <w:szCs w:val="24"/>
        </w:rPr>
        <w:t> </w:t>
      </w:r>
      <w:proofErr w:type="gramStart"/>
      <w:r w:rsidRPr="00372F63">
        <w:rPr>
          <w:rFonts w:eastAsia="Times New Roman" w:cs="Times New Roman"/>
          <w:i/>
          <w:color w:val="000000"/>
          <w:szCs w:val="24"/>
        </w:rPr>
        <w:t>tons</w:t>
      </w:r>
      <w:proofErr w:type="gramEnd"/>
      <w:r w:rsidRPr="00372F63">
        <w:rPr>
          <w:rFonts w:eastAsia="Times New Roman" w:cs="Times New Roman"/>
          <w:color w:val="000000"/>
          <w:szCs w:val="24"/>
        </w:rPr>
        <w:t>.</w:t>
      </w:r>
      <w:r w:rsidRPr="00CF63B8">
        <w:rPr>
          <w:rFonts w:eastAsia="Times New Roman" w:cs="Times New Roman"/>
          <w:color w:val="000000"/>
          <w:szCs w:val="24"/>
        </w:rPr>
        <w:t> </w:t>
      </w:r>
      <w:proofErr w:type="gramStart"/>
      <w:r w:rsidRPr="00372F63">
        <w:rPr>
          <w:rFonts w:eastAsia="Times New Roman" w:cs="Times New Roman"/>
          <w:i/>
          <w:color w:val="000000"/>
          <w:szCs w:val="24"/>
        </w:rPr>
        <w:t>tons</w:t>
      </w:r>
      <w:proofErr w:type="gramEnd"/>
      <w:r w:rsidRPr="00372F63">
        <w:rPr>
          <w:rFonts w:eastAsia="Times New Roman" w:cs="Times New Roman"/>
          <w:color w:val="000000"/>
          <w:szCs w:val="24"/>
        </w:rPr>
        <w:t>.</w:t>
      </w:r>
      <w:r w:rsidRPr="00CF63B8">
        <w:rPr>
          <w:rFonts w:eastAsia="Times New Roman" w:cs="Times New Roman"/>
          <w:color w:val="000000"/>
          <w:szCs w:val="24"/>
        </w:rPr>
        <w:t> </w:t>
      </w:r>
      <w:proofErr w:type="gramStart"/>
      <w:r w:rsidRPr="00372F63">
        <w:rPr>
          <w:rFonts w:eastAsia="Times New Roman" w:cs="Times New Roman"/>
          <w:i/>
          <w:color w:val="000000"/>
          <w:szCs w:val="24"/>
        </w:rPr>
        <w:t>tons</w:t>
      </w:r>
      <w:proofErr w:type="gramEnd"/>
      <w:r w:rsidRPr="00372F63">
        <w:rPr>
          <w:rFonts w:eastAsia="Times New Roman" w:cs="Times New Roman"/>
          <w:color w:val="000000"/>
          <w:szCs w:val="24"/>
        </w:rPr>
        <w:t>.</w:t>
      </w:r>
      <w:r w:rsidRPr="00CF63B8">
        <w:rPr>
          <w:rFonts w:eastAsia="Times New Roman" w:cs="Times New Roman"/>
          <w:color w:val="000000"/>
          <w:szCs w:val="24"/>
        </w:rPr>
        <w:t> </w:t>
      </w:r>
      <w:proofErr w:type="gramStart"/>
      <w:r w:rsidRPr="00372F63">
        <w:rPr>
          <w:rFonts w:eastAsia="Times New Roman" w:cs="Times New Roman"/>
          <w:i/>
          <w:color w:val="000000"/>
          <w:szCs w:val="24"/>
        </w:rPr>
        <w:t>tons</w:t>
      </w:r>
      <w:proofErr w:type="gramEnd"/>
      <w:r w:rsidRPr="00372F63">
        <w:rPr>
          <w:rFonts w:eastAsia="Times New Roman" w:cs="Times New Roman"/>
          <w:color w:val="000000"/>
          <w:szCs w:val="24"/>
        </w:rPr>
        <w:t>.</w:t>
      </w:r>
      <w:r w:rsidRPr="00CF63B8">
        <w:rPr>
          <w:rFonts w:eastAsia="Times New Roman" w:cs="Times New Roman"/>
          <w:color w:val="000000"/>
          <w:szCs w:val="24"/>
        </w:rPr>
        <w:t> </w:t>
      </w:r>
      <w:proofErr w:type="gramStart"/>
      <w:r w:rsidRPr="00372F63">
        <w:rPr>
          <w:rFonts w:eastAsia="Times New Roman" w:cs="Times New Roman"/>
          <w:i/>
          <w:color w:val="000000"/>
          <w:szCs w:val="24"/>
        </w:rPr>
        <w:t>tons</w:t>
      </w:r>
      <w:proofErr w:type="gramEnd"/>
      <w:r w:rsidRPr="00372F63">
        <w:rPr>
          <w:rFonts w:eastAsia="Times New Roman" w:cs="Times New Roman"/>
          <w:color w:val="000000"/>
          <w:szCs w:val="24"/>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Papas 0,5 4.312.388 3.865.990 446.398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Nabos 0,4 3.467.659 3.301.683 165.976</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Remolacha 2,8 147.284 191.937 44.653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Coles 1,1 297.375 350.252 52.877</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Lino 9,0</w:t>
      </w: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color w:val="000000"/>
          <w:szCs w:val="24"/>
          <w:lang w:val="es-ES"/>
        </w:rPr>
        <w:t>64.506 39.561 24.945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Heno 0,2 2.607.153 3.068.707 461.554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Stones</w:t>
      </w:r>
      <w:r w:rsidRPr="00CF63B8">
        <w:rPr>
          <w:rFonts w:eastAsia="Times New Roman" w:cs="Times New Roman"/>
          <w:color w:val="000000"/>
          <w:szCs w:val="24"/>
          <w:lang w:val="es-ES"/>
        </w:rPr>
        <w:t> </w:t>
      </w:r>
      <w:r w:rsidRPr="00372F63">
        <w:rPr>
          <w:rFonts w:eastAsia="Times New Roman" w:cs="Times New Roman"/>
          <w:color w:val="000000"/>
          <w:szCs w:val="24"/>
          <w:lang w:val="es-ES"/>
        </w:rPr>
        <w:t>de 14 libras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(f)</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rPr>
      </w:pPr>
      <w:proofErr w:type="gramStart"/>
      <w:r w:rsidRPr="00372F63">
        <w:rPr>
          <w:rFonts w:eastAsia="Times New Roman" w:cs="Times New Roman"/>
          <w:b/>
          <w:bCs/>
          <w:color w:val="000000"/>
          <w:szCs w:val="24"/>
        </w:rPr>
        <w:t>a</w:t>
      </w:r>
      <w:proofErr w:type="gramEnd"/>
      <w:r w:rsidRPr="00CF63B8">
        <w:rPr>
          <w:rFonts w:eastAsia="Times New Roman" w:cs="Times New Roman"/>
          <w:color w:val="000000"/>
          <w:szCs w:val="24"/>
        </w:rPr>
        <w:t> </w:t>
      </w:r>
      <w:r w:rsidRPr="00372F63">
        <w:rPr>
          <w:rFonts w:eastAsia="Times New Roman" w:cs="Times New Roman"/>
          <w:color w:val="000000"/>
          <w:szCs w:val="24"/>
        </w:rPr>
        <w:t>1 acre = 0,4047 há.</w:t>
      </w:r>
    </w:p>
    <w:p w:rsidR="00372F63" w:rsidRPr="00372F63" w:rsidRDefault="00372F63" w:rsidP="00372F63">
      <w:pPr>
        <w:ind w:firstLine="113"/>
        <w:rPr>
          <w:rFonts w:eastAsia="Times New Roman" w:cs="Times New Roman"/>
          <w:color w:val="000000"/>
          <w:szCs w:val="24"/>
        </w:rPr>
      </w:pPr>
      <w:proofErr w:type="gramStart"/>
      <w:r w:rsidRPr="00372F63">
        <w:rPr>
          <w:rFonts w:eastAsia="Times New Roman" w:cs="Times New Roman"/>
          <w:b/>
          <w:bCs/>
          <w:color w:val="000000"/>
          <w:szCs w:val="24"/>
        </w:rPr>
        <w:t>b</w:t>
      </w:r>
      <w:proofErr w:type="gramEnd"/>
      <w:r w:rsidRPr="00CF63B8">
        <w:rPr>
          <w:rFonts w:eastAsia="Times New Roman" w:cs="Times New Roman"/>
          <w:color w:val="000000"/>
          <w:szCs w:val="24"/>
        </w:rPr>
        <w:t> </w:t>
      </w:r>
      <w:r w:rsidRPr="00372F63">
        <w:rPr>
          <w:rFonts w:eastAsia="Times New Roman" w:cs="Times New Roman"/>
          <w:color w:val="000000"/>
          <w:szCs w:val="24"/>
        </w:rPr>
        <w:t>1 cwt. = 1</w:t>
      </w:r>
      <w:r w:rsidRPr="00CF63B8">
        <w:rPr>
          <w:rFonts w:eastAsia="Times New Roman" w:cs="Times New Roman"/>
          <w:color w:val="000000"/>
          <w:szCs w:val="24"/>
        </w:rPr>
        <w:t> </w:t>
      </w:r>
      <w:r w:rsidRPr="00372F63">
        <w:rPr>
          <w:rFonts w:eastAsia="Times New Roman" w:cs="Times New Roman"/>
          <w:i/>
          <w:color w:val="000000"/>
          <w:szCs w:val="24"/>
        </w:rPr>
        <w:t>hundredweight</w:t>
      </w:r>
      <w:r w:rsidRPr="00CF63B8">
        <w:rPr>
          <w:rFonts w:eastAsia="Times New Roman" w:cs="Times New Roman"/>
          <w:color w:val="000000"/>
          <w:szCs w:val="24"/>
        </w:rPr>
        <w:t> </w:t>
      </w:r>
      <w:r w:rsidRPr="00372F63">
        <w:rPr>
          <w:rFonts w:eastAsia="Times New Roman" w:cs="Times New Roman"/>
          <w:color w:val="000000"/>
          <w:szCs w:val="24"/>
        </w:rPr>
        <w:t>= 45,359 kg.</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c</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1</w:t>
      </w:r>
      <w:r w:rsidRPr="00CF63B8">
        <w:rPr>
          <w:rFonts w:eastAsia="Times New Roman" w:cs="Times New Roman"/>
          <w:color w:val="000000"/>
          <w:szCs w:val="24"/>
          <w:lang w:val="es-ES"/>
        </w:rPr>
        <w:t> </w:t>
      </w:r>
      <w:r w:rsidRPr="00372F63">
        <w:rPr>
          <w:rFonts w:eastAsia="Times New Roman" w:cs="Times New Roman"/>
          <w:i/>
          <w:color w:val="000000"/>
          <w:szCs w:val="24"/>
          <w:lang w:val="es-ES"/>
        </w:rPr>
        <w:t>quarter</w:t>
      </w:r>
      <w:r w:rsidRPr="00CF63B8">
        <w:rPr>
          <w:rFonts w:eastAsia="Times New Roman" w:cs="Times New Roman"/>
          <w:color w:val="000000"/>
          <w:szCs w:val="24"/>
          <w:lang w:val="es-ES"/>
        </w:rPr>
        <w:t> </w:t>
      </w:r>
      <w:r w:rsidRPr="00372F63">
        <w:rPr>
          <w:rFonts w:eastAsia="Times New Roman" w:cs="Times New Roman"/>
          <w:color w:val="000000"/>
          <w:szCs w:val="24"/>
          <w:lang w:val="es-ES"/>
        </w:rPr>
        <w:t>= 2,908 hl.</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d</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Variedad de cebada:</w:t>
      </w:r>
      <w:r w:rsidRPr="00CF63B8">
        <w:rPr>
          <w:rFonts w:eastAsia="Times New Roman" w:cs="Times New Roman"/>
          <w:color w:val="000000"/>
          <w:szCs w:val="24"/>
          <w:lang w:val="es-ES"/>
        </w:rPr>
        <w:t> </w:t>
      </w:r>
      <w:r w:rsidRPr="00372F63">
        <w:rPr>
          <w:rFonts w:eastAsia="Times New Roman" w:cs="Times New Roman"/>
          <w:i/>
          <w:color w:val="000000"/>
          <w:szCs w:val="24"/>
          <w:lang w:val="es-ES"/>
        </w:rPr>
        <w:t>hordeum hexastichon o tetrastichon</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e</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1 tonelada inglesa = 2.240 libras = 1.016,04 kg.</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f</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6,350 kg.</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[878]</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los</w:t>
      </w:r>
      <w:proofErr w:type="gramEnd"/>
      <w:r w:rsidRPr="00372F63">
        <w:rPr>
          <w:rFonts w:eastAsia="Times New Roman" w:cs="Times New Roman"/>
          <w:color w:val="000000"/>
          <w:szCs w:val="24"/>
          <w:lang w:val="es-ES"/>
        </w:rPr>
        <w:t xml:space="preserve"> arrendatarios) incluye también las llamadas ganancias "profesionales", es decir, los ingresos de abogados, médicos, etc., y que los rubros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C</w:t>
      </w:r>
      <w:r w:rsidRPr="00CF63B8">
        <w:rPr>
          <w:rFonts w:eastAsia="Times New Roman" w:cs="Times New Roman"/>
          <w:color w:val="000000"/>
          <w:szCs w:val="24"/>
          <w:lang w:val="es-ES"/>
        </w:rPr>
        <w:t> </w:t>
      </w:r>
      <w:r w:rsidRPr="00372F63">
        <w:rPr>
          <w:rFonts w:eastAsia="Times New Roman" w:cs="Times New Roman"/>
          <w:color w:val="000000"/>
          <w:szCs w:val="24"/>
          <w:lang w:val="es-ES"/>
        </w:rPr>
        <w:t>y</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que no incluimos por separado en nuestro </w:t>
      </w:r>
      <w:r w:rsidRPr="00372F63">
        <w:rPr>
          <w:rFonts w:eastAsia="Times New Roman" w:cs="Times New Roman"/>
          <w:color w:val="000000"/>
          <w:szCs w:val="24"/>
          <w:lang w:val="es-ES"/>
        </w:rPr>
        <w:lastRenderedPageBreak/>
        <w:t>cuadro comprenden los ingresos de funcionarios, militares, sinecuristas del estado, tenedores de títulos, etcétera.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Bajo el rubro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D</w:t>
      </w:r>
      <w:r w:rsidRPr="00372F63">
        <w:rPr>
          <w:rFonts w:eastAsia="Times New Roman" w:cs="Times New Roman"/>
          <w:color w:val="000000"/>
          <w:szCs w:val="24"/>
          <w:lang w:val="es-ES"/>
        </w:rPr>
        <w:t>, el aumento del ingreso anual medio fue de sólo 0,93 en el período 1853-1864, mientras que en el mismo lapso ascendió a 4,58 en Gran Bretaña. El cuadro siguiente [Cuadro E] muestra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distribución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ganancias</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sin incluir</w:t>
      </w:r>
      <w:r w:rsidRPr="00CF63B8">
        <w:rPr>
          <w:rFonts w:eastAsia="Times New Roman" w:cs="Times New Roman"/>
          <w:color w:val="000000"/>
          <w:szCs w:val="24"/>
          <w:lang w:val="es-ES"/>
        </w:rPr>
        <w:t> </w:t>
      </w:r>
      <w:r w:rsidRPr="00372F63">
        <w:rPr>
          <w:rFonts w:eastAsia="Times New Roman" w:cs="Times New Roman"/>
          <w:color w:val="000000"/>
          <w:szCs w:val="24"/>
          <w:lang w:val="es-ES"/>
        </w:rPr>
        <w:t>las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arrendatarios</w:t>
      </w:r>
      <w:r w:rsidRPr="00372F63">
        <w:rPr>
          <w:rFonts w:eastAsia="Times New Roman" w:cs="Times New Roman"/>
          <w:color w:val="000000"/>
          <w:szCs w:val="24"/>
          <w:lang w:val="es-ES"/>
        </w:rPr>
        <w:t>) en los años 1864 y 1865.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Inglaterra, país de producción capitalista desarrollada y preponderantemente industrial, habría quedado exangüe si hubiera padecido una sangría de población como la soportada por Irlanda. Pero Irlanda, actualmente, no es más que un distrito agrícola de Inglaterra, de la cual la separa un ancho foso, y a la que suministra granos, lana, ganado y reclutas industriales y militares.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despoblación ha hecho que muchas tierras se vuelvan baldías, ha reducido considerablemente el producto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[879]</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CUADRO E</w:t>
      </w:r>
    </w:p>
    <w:bookmarkStart w:id="149" w:name="fnB138"/>
    <w:p w:rsidR="00372F63" w:rsidRPr="00372F63" w:rsidRDefault="00372F63" w:rsidP="00372F63">
      <w:pPr>
        <w:ind w:firstLine="113"/>
        <w:rPr>
          <w:rFonts w:eastAsia="Times New Roman" w:cs="Times New Roman"/>
          <w:szCs w:val="24"/>
          <w:lang w:val="es-ES"/>
        </w:rPr>
      </w:pPr>
      <w:r w:rsidRPr="00372F63">
        <w:rPr>
          <w:rFonts w:eastAsia="Times New Roman" w:cs="Times New Roman"/>
          <w:szCs w:val="24"/>
        </w:rPr>
        <w:fldChar w:fldCharType="begin"/>
      </w:r>
      <w:r w:rsidRPr="00372F63">
        <w:rPr>
          <w:rFonts w:eastAsia="Times New Roman" w:cs="Times New Roman"/>
          <w:szCs w:val="24"/>
          <w:lang w:val="es-ES"/>
        </w:rPr>
        <w:instrText xml:space="preserve"> HYPERLINK "http://www.ucm.es/info/bas/es/marx-eng/capital1/23.htm" \l "fn138" </w:instrText>
      </w:r>
      <w:r w:rsidRPr="00372F63">
        <w:rPr>
          <w:rFonts w:eastAsia="Times New Roman" w:cs="Times New Roman"/>
          <w:szCs w:val="24"/>
        </w:rPr>
        <w:fldChar w:fldCharType="separate"/>
      </w:r>
      <w:r w:rsidRPr="00CF63B8">
        <w:rPr>
          <w:rFonts w:eastAsia="Times New Roman" w:cs="Times New Roman"/>
          <w:color w:val="0000FF"/>
          <w:szCs w:val="24"/>
          <w:u w:val="single"/>
          <w:lang w:val="es-ES"/>
        </w:rPr>
        <w:t>[152]</w:t>
      </w:r>
      <w:r w:rsidRPr="00372F63">
        <w:rPr>
          <w:rFonts w:eastAsia="Times New Roman" w:cs="Times New Roman"/>
          <w:szCs w:val="24"/>
        </w:rPr>
        <w:fldChar w:fldCharType="end"/>
      </w:r>
      <w:bookmarkEnd w:id="149"/>
      <w:r w:rsidRPr="00CF63B8">
        <w:rPr>
          <w:rFonts w:eastAsia="Times New Roman" w:cs="Times New Roman"/>
          <w:b/>
          <w:bCs/>
          <w:color w:val="000000"/>
          <w:szCs w:val="24"/>
          <w:lang w:val="es-ES"/>
        </w:rPr>
        <w:t> </w:t>
      </w:r>
      <w:r w:rsidRPr="00372F63">
        <w:rPr>
          <w:rFonts w:eastAsia="Times New Roman" w:cs="Times New Roman"/>
          <w:b/>
          <w:bCs/>
          <w:color w:val="000000"/>
          <w:szCs w:val="24"/>
          <w:vertAlign w:val="superscript"/>
          <w:lang w:val="es-ES"/>
        </w:rPr>
        <w:t>lllllllll</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Rubro D. Ingresos por ganancias</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w:t>
      </w:r>
      <w:proofErr w:type="gramStart"/>
      <w:r w:rsidRPr="00372F63">
        <w:rPr>
          <w:rFonts w:eastAsia="Times New Roman" w:cs="Times New Roman"/>
          <w:i/>
          <w:color w:val="000000"/>
          <w:szCs w:val="24"/>
          <w:lang w:val="es-ES"/>
        </w:rPr>
        <w:t>de</w:t>
      </w:r>
      <w:proofErr w:type="gramEnd"/>
      <w:r w:rsidRPr="00372F63">
        <w:rPr>
          <w:rFonts w:eastAsia="Times New Roman" w:cs="Times New Roman"/>
          <w:i/>
          <w:color w:val="000000"/>
          <w:szCs w:val="24"/>
          <w:lang w:val="es-ES"/>
        </w:rPr>
        <w:t xml:space="preserve"> más de </w:t>
      </w:r>
      <w:r w:rsidR="006A6F6C">
        <w:rPr>
          <w:rFonts w:eastAsia="Times New Roman" w:cs="Times New Roman"/>
          <w:i/>
          <w:color w:val="000000"/>
          <w:szCs w:val="24"/>
          <w:lang w:val="es-ES"/>
        </w:rPr>
        <w:t>£</w:t>
      </w:r>
      <w:r w:rsidRPr="00372F63">
        <w:rPr>
          <w:rFonts w:eastAsia="Times New Roman" w:cs="Times New Roman"/>
          <w:i/>
          <w:color w:val="000000"/>
          <w:szCs w:val="24"/>
          <w:lang w:val="es-ES"/>
        </w:rPr>
        <w:t xml:space="preserve"> 60) en Irlanda</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1864 1865</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Número de Número de</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personas</w:t>
      </w:r>
      <w:proofErr w:type="gramEnd"/>
      <w:r w:rsidRPr="00372F63">
        <w:rPr>
          <w:rFonts w:eastAsia="Times New Roman" w:cs="Times New Roman"/>
          <w:i/>
          <w:color w:val="000000"/>
          <w:szCs w:val="24"/>
          <w:lang w:val="es-ES"/>
        </w:rPr>
        <w:t xml:space="preserve"> en- personas en-</w:t>
      </w:r>
    </w:p>
    <w:p w:rsidR="00372F63" w:rsidRPr="00372F63" w:rsidRDefault="006A6F6C" w:rsidP="00372F63">
      <w:pPr>
        <w:ind w:firstLine="113"/>
        <w:rPr>
          <w:rFonts w:eastAsia="Times New Roman" w:cs="Times New Roman"/>
          <w:i/>
          <w:color w:val="000000"/>
          <w:szCs w:val="24"/>
          <w:lang w:val="es-ES"/>
        </w:rPr>
      </w:pPr>
      <w:r>
        <w:rPr>
          <w:rFonts w:eastAsia="Times New Roman" w:cs="Times New Roman"/>
          <w:i/>
          <w:color w:val="000000"/>
          <w:szCs w:val="24"/>
          <w:lang w:val="es-ES"/>
        </w:rPr>
        <w:t>£</w:t>
      </w:r>
      <w:r w:rsidR="00372F63" w:rsidRPr="00372F63">
        <w:rPr>
          <w:rFonts w:eastAsia="Times New Roman" w:cs="Times New Roman"/>
          <w:i/>
          <w:color w:val="000000"/>
          <w:szCs w:val="24"/>
          <w:lang w:val="es-ES"/>
        </w:rPr>
        <w:t xml:space="preserve"> </w:t>
      </w:r>
      <w:proofErr w:type="gramStart"/>
      <w:r w:rsidR="00372F63" w:rsidRPr="00372F63">
        <w:rPr>
          <w:rFonts w:eastAsia="Times New Roman" w:cs="Times New Roman"/>
          <w:i/>
          <w:color w:val="000000"/>
          <w:szCs w:val="24"/>
          <w:lang w:val="es-ES"/>
        </w:rPr>
        <w:t>tre</w:t>
      </w:r>
      <w:proofErr w:type="gramEnd"/>
      <w:r w:rsidR="00372F63" w:rsidRPr="00372F63">
        <w:rPr>
          <w:rFonts w:eastAsia="Times New Roman" w:cs="Times New Roman"/>
          <w:i/>
          <w:color w:val="000000"/>
          <w:szCs w:val="24"/>
          <w:lang w:val="es-ES"/>
        </w:rPr>
        <w:t xml:space="preserve"> las que </w:t>
      </w:r>
      <w:r>
        <w:rPr>
          <w:rFonts w:eastAsia="Times New Roman" w:cs="Times New Roman"/>
          <w:i/>
          <w:color w:val="000000"/>
          <w:szCs w:val="24"/>
          <w:lang w:val="es-ES"/>
        </w:rPr>
        <w:t>£</w:t>
      </w:r>
      <w:r w:rsidR="00372F63" w:rsidRPr="00372F63">
        <w:rPr>
          <w:rFonts w:eastAsia="Times New Roman" w:cs="Times New Roman"/>
          <w:i/>
          <w:color w:val="000000"/>
          <w:szCs w:val="24"/>
          <w:lang w:val="es-ES"/>
        </w:rPr>
        <w:t xml:space="preserve"> tre las que</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se</w:t>
      </w:r>
      <w:proofErr w:type="gramEnd"/>
      <w:r w:rsidRPr="00372F63">
        <w:rPr>
          <w:rFonts w:eastAsia="Times New Roman" w:cs="Times New Roman"/>
          <w:i/>
          <w:color w:val="000000"/>
          <w:szCs w:val="24"/>
          <w:lang w:val="es-ES"/>
        </w:rPr>
        <w:t xml:space="preserve"> distribu- se distribu-</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yen</w:t>
      </w:r>
      <w:proofErr w:type="gramEnd"/>
      <w:r w:rsidRPr="00372F63">
        <w:rPr>
          <w:rFonts w:eastAsia="Times New Roman" w:cs="Times New Roman"/>
          <w:i/>
          <w:color w:val="000000"/>
          <w:szCs w:val="24"/>
          <w:lang w:val="es-ES"/>
        </w:rPr>
        <w:t xml:space="preserve"> yen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Ingreso total anual 4.368.610 17.467 4.669.979 18.081</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Ingresos anuales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de</w:t>
      </w:r>
      <w:proofErr w:type="gramEnd"/>
      <w:r w:rsidRPr="00372F63">
        <w:rPr>
          <w:rFonts w:eastAsia="Times New Roman" w:cs="Times New Roman"/>
          <w:color w:val="000000"/>
          <w:szCs w:val="24"/>
          <w:lang w:val="es-ES"/>
        </w:rPr>
        <w:t xml:space="preserve"> más de</w:t>
      </w:r>
    </w:p>
    <w:p w:rsidR="00372F63" w:rsidRPr="00372F63" w:rsidRDefault="006A6F6C" w:rsidP="00372F63">
      <w:pPr>
        <w:ind w:firstLine="113"/>
        <w:rPr>
          <w:rFonts w:eastAsia="Times New Roman" w:cs="Times New Roman"/>
          <w:color w:val="000000"/>
          <w:szCs w:val="24"/>
          <w:lang w:val="es-ES"/>
        </w:rPr>
      </w:pPr>
      <w:r>
        <w:rPr>
          <w:rFonts w:eastAsia="Times New Roman" w:cs="Times New Roman"/>
          <w:color w:val="000000"/>
          <w:szCs w:val="24"/>
          <w:lang w:val="es-ES"/>
        </w:rPr>
        <w:t>£</w:t>
      </w:r>
      <w:r w:rsidR="00372F63" w:rsidRPr="00372F63">
        <w:rPr>
          <w:rFonts w:eastAsia="Times New Roman" w:cs="Times New Roman"/>
          <w:color w:val="000000"/>
          <w:szCs w:val="24"/>
          <w:lang w:val="es-ES"/>
        </w:rPr>
        <w:t xml:space="preserve"> 60 y menos de </w:t>
      </w:r>
      <w:r>
        <w:rPr>
          <w:rFonts w:eastAsia="Times New Roman" w:cs="Times New Roman"/>
          <w:color w:val="000000"/>
          <w:szCs w:val="24"/>
          <w:lang w:val="es-ES"/>
        </w:rPr>
        <w:t>£</w:t>
      </w:r>
      <w:r w:rsidR="00372F63" w:rsidRPr="00372F63">
        <w:rPr>
          <w:rFonts w:eastAsia="Times New Roman" w:cs="Times New Roman"/>
          <w:color w:val="000000"/>
          <w:szCs w:val="24"/>
          <w:lang w:val="es-ES"/>
        </w:rPr>
        <w:t xml:space="preserve"> 100 238.726 5.015 222.575 4.703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Del ingreso</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total</w:t>
      </w:r>
      <w:proofErr w:type="gramEnd"/>
      <w:r w:rsidRPr="00372F63">
        <w:rPr>
          <w:rFonts w:eastAsia="Times New Roman" w:cs="Times New Roman"/>
          <w:color w:val="000000"/>
          <w:szCs w:val="24"/>
          <w:lang w:val="es-ES"/>
        </w:rPr>
        <w:t xml:space="preserve"> anual 1.979.066 11.321 2.028.571 12.184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Resto del ingreso</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total</w:t>
      </w:r>
      <w:proofErr w:type="gramEnd"/>
      <w:r w:rsidRPr="00372F63">
        <w:rPr>
          <w:rFonts w:eastAsia="Times New Roman" w:cs="Times New Roman"/>
          <w:color w:val="000000"/>
          <w:szCs w:val="24"/>
          <w:lang w:val="es-ES"/>
        </w:rPr>
        <w:t xml:space="preserve"> anual 2.150.818 1.131 2.418.833 1.194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1.073.906 1.010 1.097.927 1.044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1.076.912 121 1.320.906 150</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las cuales 430.535 95 584.458 122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646.377 26 736.448 28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262.819 3 274.528 3</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agrícola</w:t>
      </w:r>
      <w:proofErr w:type="gramEnd"/>
      <w:r w:rsidRPr="00CF63B8">
        <w:rPr>
          <w:rFonts w:eastAsia="Times New Roman" w:cs="Times New Roman"/>
          <w:color w:val="000000"/>
          <w:szCs w:val="24"/>
          <w:lang w:val="es-ES"/>
        </w:rPr>
        <w:t> </w:t>
      </w:r>
      <w:bookmarkStart w:id="150" w:name="fnB13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"fn139"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[153]</w:t>
      </w:r>
      <w:r w:rsidRPr="00372F63">
        <w:rPr>
          <w:rFonts w:eastAsia="Times New Roman" w:cs="Times New Roman"/>
          <w:color w:val="000000"/>
          <w:szCs w:val="24"/>
        </w:rPr>
        <w:fldChar w:fldCharType="end"/>
      </w:r>
      <w:bookmarkEnd w:id="150"/>
      <w:r w:rsidRPr="00CF63B8">
        <w:rPr>
          <w:rFonts w:eastAsia="Times New Roman" w:cs="Times New Roman"/>
          <w:color w:val="000000"/>
          <w:szCs w:val="24"/>
          <w:lang w:val="es-ES"/>
        </w:rPr>
        <w:t> </w:t>
      </w:r>
      <w:r w:rsidRPr="00372F63">
        <w:rPr>
          <w:rFonts w:eastAsia="Times New Roman" w:cs="Times New Roman"/>
          <w:b/>
          <w:bCs/>
          <w:color w:val="000000"/>
          <w:szCs w:val="24"/>
          <w:lang w:val="es-ES"/>
        </w:rPr>
        <w:t>mmmmmmmmm</w:t>
      </w:r>
      <w:r w:rsidRPr="00CF63B8">
        <w:rPr>
          <w:rFonts w:eastAsia="Times New Roman" w:cs="Times New Roman"/>
          <w:color w:val="000000"/>
          <w:szCs w:val="24"/>
          <w:lang w:val="es-ES"/>
        </w:rPr>
        <w:t> </w:t>
      </w:r>
      <w:r w:rsidRPr="00372F63">
        <w:rPr>
          <w:rFonts w:eastAsia="Times New Roman" w:cs="Times New Roman"/>
          <w:color w:val="000000"/>
          <w:szCs w:val="24"/>
          <w:lang w:val="es-ES"/>
        </w:rPr>
        <w:t>En la 3ª y 4ª ediciones: "</w:t>
      </w:r>
      <w:r w:rsidRPr="00372F63">
        <w:rPr>
          <w:rFonts w:eastAsia="Times New Roman" w:cs="Times New Roman"/>
          <w:i/>
          <w:color w:val="000000"/>
          <w:szCs w:val="24"/>
          <w:lang w:val="es-ES"/>
        </w:rPr>
        <w:t>exporta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indirectamente". </w:t>
      </w:r>
      <w:proofErr w:type="gramStart"/>
      <w:r w:rsidRPr="00372F63">
        <w:rPr>
          <w:rFonts w:eastAsia="Times New Roman" w:cs="Times New Roman"/>
          <w:color w:val="000000"/>
          <w:szCs w:val="24"/>
          <w:lang w:val="es-ES"/>
        </w:rPr>
        <w:t>y</w:t>
      </w:r>
      <w:proofErr w:type="gramEnd"/>
      <w:r w:rsidRPr="00372F63">
        <w:rPr>
          <w:rFonts w:eastAsia="Times New Roman" w:cs="Times New Roman"/>
          <w:color w:val="000000"/>
          <w:szCs w:val="24"/>
          <w:lang w:val="es-ES"/>
        </w:rPr>
        <w:t>, pese a la expansión del área dedicada a la ganadería, ha ocasionado en algunos de sus ramos una disminución absoluta, y en otras un progreso insignificante, interrumpido por retrocesos constantes. No obstante, con el descenso en la masa de la población, aumentan continuamente las rentas de la tierra y las ganancias de los arrendatarios, aunque estas últimas no de manera tan constante como las primeras. El motivo de ello es fácilmente comprensible. Por una parte, con la fusión de las fincas arrendadas y la transformación de tierras de labor en pasturas, una parte mayor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producto total</w:t>
      </w:r>
      <w:r w:rsidRPr="00CF63B8">
        <w:rPr>
          <w:rFonts w:eastAsia="Times New Roman" w:cs="Times New Roman"/>
          <w:color w:val="000000"/>
          <w:szCs w:val="24"/>
          <w:lang w:val="es-ES"/>
        </w:rPr>
        <w:t> </w:t>
      </w:r>
      <w:r w:rsidRPr="00372F63">
        <w:rPr>
          <w:rFonts w:eastAsia="Times New Roman" w:cs="Times New Roman"/>
          <w:color w:val="000000"/>
          <w:szCs w:val="24"/>
          <w:lang w:val="es-ES"/>
        </w:rPr>
        <w:t>se convirtió en</w:t>
      </w:r>
      <w:r w:rsidRPr="00CF63B8">
        <w:rPr>
          <w:rFonts w:eastAsia="Times New Roman" w:cs="Times New Roman"/>
          <w:color w:val="000000"/>
          <w:szCs w:val="24"/>
          <w:lang w:val="es-ES"/>
        </w:rPr>
        <w:t> </w:t>
      </w:r>
      <w:r w:rsidRPr="00372F63">
        <w:rPr>
          <w:rFonts w:eastAsia="Times New Roman" w:cs="Times New Roman"/>
          <w:i/>
          <w:color w:val="000000"/>
          <w:szCs w:val="24"/>
          <w:lang w:val="es-ES"/>
        </w:rPr>
        <w:t>plusproducto</w:t>
      </w:r>
      <w:r w:rsidRPr="00372F63">
        <w:rPr>
          <w:rFonts w:eastAsia="Times New Roman" w:cs="Times New Roman"/>
          <w:color w:val="000000"/>
          <w:szCs w:val="24"/>
          <w:lang w:val="es-ES"/>
        </w:rPr>
        <w:t xml:space="preserve">. El plusproducto creció, aunque el producto global, del cual aquél es una fracción, disminuyó. Por otra parte, el valor dinerario de este plusproducto se acrecienta aun más rápidamente que su masa, debido al aumento que en los </w:t>
      </w:r>
      <w:r w:rsidRPr="00372F63">
        <w:rPr>
          <w:rFonts w:eastAsia="Times New Roman" w:cs="Times New Roman"/>
          <w:color w:val="000000"/>
          <w:szCs w:val="24"/>
          <w:lang w:val="es-ES"/>
        </w:rPr>
        <w:lastRenderedPageBreak/>
        <w:t>últimos 20 años, y especialmente en el último decenio, han experimentado en el mercado inglés los precios de la carne, de la lana, etcétera.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[880]</w:t>
      </w:r>
      <w:r w:rsidRPr="00CF63B8">
        <w:rPr>
          <w:rFonts w:eastAsia="Times New Roman" w:cs="Times New Roman"/>
          <w:color w:val="000000"/>
          <w:szCs w:val="24"/>
          <w:lang w:val="es-ES"/>
        </w:rPr>
        <w:t> </w:t>
      </w:r>
      <w:r w:rsidRPr="00372F63">
        <w:rPr>
          <w:rFonts w:eastAsia="Times New Roman" w:cs="Times New Roman"/>
          <w:color w:val="000000"/>
          <w:szCs w:val="24"/>
          <w:lang w:val="es-ES"/>
        </w:rPr>
        <w:t>Los medios de producción dispersos que sirven al productor mismo como medios de ocupación y de subsistencia, sin que se valoricen mediante la incorporación de trabajo ajeno, están tan lejos de ser</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como el producto consumido por su propio productor lo está de ser</w:t>
      </w:r>
      <w:r w:rsidRPr="00CF63B8">
        <w:rPr>
          <w:rFonts w:eastAsia="Times New Roman" w:cs="Times New Roman"/>
          <w:color w:val="000000"/>
          <w:szCs w:val="24"/>
          <w:lang w:val="es-ES"/>
        </w:rPr>
        <w:t> </w:t>
      </w:r>
      <w:r w:rsidRPr="00372F63">
        <w:rPr>
          <w:rFonts w:eastAsia="Times New Roman" w:cs="Times New Roman"/>
          <w:i/>
          <w:color w:val="000000"/>
          <w:szCs w:val="24"/>
          <w:lang w:val="es-ES"/>
        </w:rPr>
        <w:t>mercancía</w:t>
      </w:r>
      <w:r w:rsidRPr="00372F63">
        <w:rPr>
          <w:rFonts w:eastAsia="Times New Roman" w:cs="Times New Roman"/>
          <w:color w:val="000000"/>
          <w:szCs w:val="24"/>
          <w:lang w:val="es-ES"/>
        </w:rPr>
        <w:t>. Aunque con la masa de la población decreció la masa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de producción</w:t>
      </w:r>
      <w:r w:rsidRPr="00CF63B8">
        <w:rPr>
          <w:rFonts w:eastAsia="Times New Roman" w:cs="Times New Roman"/>
          <w:color w:val="000000"/>
          <w:szCs w:val="24"/>
          <w:lang w:val="es-ES"/>
        </w:rPr>
        <w:t> </w:t>
      </w:r>
      <w:r w:rsidRPr="00372F63">
        <w:rPr>
          <w:rFonts w:eastAsia="Times New Roman" w:cs="Times New Roman"/>
          <w:color w:val="000000"/>
          <w:szCs w:val="24"/>
          <w:lang w:val="es-ES"/>
        </w:rPr>
        <w:t>empleados en la agricultura, aumentó sin embargo la masa de</w:t>
      </w:r>
      <w:r w:rsidRPr="00372F63">
        <w:rPr>
          <w:rFonts w:eastAsia="Times New Roman" w:cs="Times New Roman"/>
          <w:i/>
          <w:color w:val="000000"/>
          <w:szCs w:val="24"/>
          <w:lang w:val="es-ES"/>
        </w:rPr>
        <w:t>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empleado en la misma, ya que una parte de los medios de producción antes dispersos se transformó en capital.</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capital global de Irlanda invertido fuera de la agricultura, en la industria y el comercio, se acumuló durante los dos últimos decenios con lentitud y estuvo sometido a grandes y constantes fluctuaciones. Se desarrolló con gran rapidez, por el contrario, la concentración de sus partes constitutivas individuales. Finalmente, por pequeño que haya sido su crecimiento</w:t>
      </w:r>
      <w:r w:rsidRPr="00CF63B8">
        <w:rPr>
          <w:rFonts w:eastAsia="Times New Roman" w:cs="Times New Roman"/>
          <w:color w:val="000000"/>
          <w:szCs w:val="24"/>
          <w:lang w:val="es-ES"/>
        </w:rPr>
        <w:t> </w:t>
      </w:r>
      <w:r w:rsidRPr="00372F63">
        <w:rPr>
          <w:rFonts w:eastAsia="Times New Roman" w:cs="Times New Roman"/>
          <w:i/>
          <w:color w:val="000000"/>
          <w:szCs w:val="24"/>
          <w:lang w:val="es-ES"/>
        </w:rPr>
        <w:t>absoluto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relativamente</w:t>
      </w:r>
      <w:r w:rsidRPr="00372F63">
        <w:rPr>
          <w:rFonts w:eastAsia="Times New Roman" w:cs="Times New Roman"/>
          <w:color w:val="000000"/>
          <w:szCs w:val="24"/>
          <w:lang w:val="es-ES"/>
        </w:rPr>
        <w:t>, esto es, en proporción a la decreciente masa de población, ese capital aumentó.</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Se despliega aquí bajo nuestros ojos, en gran escala, un proceso tan hermoso que la economía ortodoxa no podría desear que lo fuera más para demostrar su dogma según el cual la miseria es el resultado de la sobrepoblación absoluta y el equilibrio se restablece gracias a la despoblación. Es este un experimento mucho más importante que la peste de mediados del siglo XIV</w:t>
      </w:r>
      <w:r w:rsidRPr="00CF63B8">
        <w:rPr>
          <w:rFonts w:eastAsia="Times New Roman" w:cs="Times New Roman"/>
          <w:color w:val="000000"/>
          <w:szCs w:val="24"/>
          <w:lang w:val="es-ES"/>
        </w:rPr>
        <w:t> </w:t>
      </w:r>
      <w:bookmarkStart w:id="151" w:name="fnB14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[154]</w:t>
      </w:r>
      <w:r w:rsidRPr="00372F63">
        <w:rPr>
          <w:rFonts w:eastAsia="Times New Roman" w:cs="Times New Roman"/>
          <w:color w:val="000000"/>
          <w:szCs w:val="24"/>
        </w:rPr>
        <w:fldChar w:fldCharType="end"/>
      </w:r>
      <w:bookmarkEnd w:id="151"/>
      <w:r w:rsidRPr="00372F63">
        <w:rPr>
          <w:rFonts w:eastAsia="Times New Roman" w:cs="Times New Roman"/>
          <w:color w:val="000000"/>
          <w:szCs w:val="24"/>
          <w:lang w:val="es-ES"/>
        </w:rPr>
        <w:t>, tan glorificada por los maltusianos. Incidentalmente: si aplicar a las relaciones de producción y a las correspondientes relaciones de población del siglo XIX las pautas del siglo XIV era ya de por sí algo que combinaba pedantería e ingenuidad, esta ingenuidad, por añadidura, hacía caso omiso de que si bien la peste y la mortandad que la acompañó fueron seguidas por la liberación y enriquecimiento de la población rural de este lado del Canal, en Inglaterra, del otro lado, en Francia, contribuyeron a un mayor sojuzgamiento y a un acrecentamiento de la miseria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nnnnnnnnn</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1846, la hambruna liquidó en Irlanda a más de un millón de seres humanos, pero sólo se trataba de pobres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[881]</w:t>
      </w:r>
      <w:r w:rsidRPr="00CF63B8">
        <w:rPr>
          <w:rFonts w:eastAsia="Times New Roman" w:cs="Times New Roman"/>
          <w:color w:val="000000"/>
          <w:szCs w:val="24"/>
          <w:lang w:val="es-ES"/>
        </w:rPr>
        <w:t> </w:t>
      </w:r>
      <w:r w:rsidRPr="00372F63">
        <w:rPr>
          <w:rFonts w:eastAsia="Times New Roman" w:cs="Times New Roman"/>
          <w:color w:val="000000"/>
          <w:szCs w:val="24"/>
          <w:lang w:val="es-ES"/>
        </w:rPr>
        <w:t>diablos. No infligió el menor perjuicio a la riqueza del país. El éxodo que la siguió durante dos decenios, y que todavía hoy va en aumento, no diezmó como sí lo hizo la Guerra de los Treinta Años junto con los hombres a sus medios de producción. El genio irlandés inventó un método totalmente nuevo para proyectar a un pueblo indigente, como por arte de encantamiento, a miles de millas de distancia del escenario de su miseria. Los emigrantes arraigados en Estados Unidos envían anualmente sumas de dinero a casa, medios que posibilitan el viaje de los rezagados. Cada tropel que emigra este año, atrae el próximo año otro tropel de emigrantes. En vez de costarle algo a Irlanda, la emigración constituye uno de los ramos más proficuos de sus negocios de exportación. Es, por último, un proceso sistemático que no se limita a horadar un boquete transitorio en la masa de la población, sino que extrae de ella, año a año, más hombres que los remplazados por los nacimientos, con lo cual el nivel absoluto de población disminuye cada año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ooooooooo</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¿Cuáles fueron las consecuencias para los obreros irlandeses que quedaron atrás, liberados ya de la sobrepoblación? Que la sobrepoblación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relativa</w:t>
      </w:r>
      <w:r w:rsidRPr="00CF63B8">
        <w:rPr>
          <w:rFonts w:eastAsia="Times New Roman" w:cs="Times New Roman"/>
          <w:color w:val="000000"/>
          <w:szCs w:val="24"/>
          <w:lang w:val="es-ES"/>
        </w:rPr>
        <w:t> </w:t>
      </w:r>
      <w:r w:rsidRPr="00372F63">
        <w:rPr>
          <w:rFonts w:eastAsia="Times New Roman" w:cs="Times New Roman"/>
          <w:color w:val="000000"/>
          <w:szCs w:val="24"/>
          <w:lang w:val="es-ES"/>
        </w:rPr>
        <w:t>hoy es tan grande como antes de 1846, que el salario se mantiene en el mismo nivel bajo, que el trabajo es más extenuante que antes, que la miseria en el campo empuja hacia una nueva crisis. Las causas son simples. La revolución en la agricultura va a la par de la emigración. La producción de</w:t>
      </w:r>
      <w:r w:rsidRPr="00372F63">
        <w:rPr>
          <w:rFonts w:eastAsia="Times New Roman" w:cs="Times New Roman"/>
          <w:i/>
          <w:color w:val="000000"/>
          <w:szCs w:val="24"/>
          <w:lang w:val="es-ES"/>
        </w:rPr>
        <w:t>sobrepoblación relativa</w:t>
      </w:r>
      <w:r w:rsidRPr="00CF63B8">
        <w:rPr>
          <w:rFonts w:eastAsia="Times New Roman" w:cs="Times New Roman"/>
          <w:color w:val="000000"/>
          <w:szCs w:val="24"/>
          <w:lang w:val="es-ES"/>
        </w:rPr>
        <w:t> </w:t>
      </w:r>
      <w:r w:rsidRPr="00372F63">
        <w:rPr>
          <w:rFonts w:eastAsia="Times New Roman" w:cs="Times New Roman"/>
          <w:color w:val="000000"/>
          <w:szCs w:val="24"/>
          <w:lang w:val="es-ES"/>
        </w:rPr>
        <w:t>le tomó la delantera 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despoblación absoluta</w:t>
      </w:r>
      <w:r w:rsidRPr="00372F63">
        <w:rPr>
          <w:rFonts w:eastAsia="Times New Roman" w:cs="Times New Roman"/>
          <w:color w:val="000000"/>
          <w:szCs w:val="24"/>
          <w:lang w:val="es-ES"/>
        </w:rPr>
        <w:t>. Una mirada al cuadro B</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ppppppppp</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muestra que la transformación de tierras de labor en pasturas tiene que operar de manera mucho más aguda en Irlanda que en Inglaterra. En ésta, con el acrecentamiento de la ganadería aumenta el cultivo de hortalizas; en Irlanda, dicho cultivo disminuye. Mientras que grandes extensiones de tierras antes </w:t>
      </w:r>
      <w:r w:rsidRPr="00372F63">
        <w:rPr>
          <w:rFonts w:eastAsia="Times New Roman" w:cs="Times New Roman"/>
          <w:color w:val="000000"/>
          <w:szCs w:val="24"/>
          <w:lang w:val="es-ES"/>
        </w:rPr>
        <w:lastRenderedPageBreak/>
        <w:t>cultivadas quedan en barbecho o se transforman de manera permanente en pasturas, gran parte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[882]</w:t>
      </w:r>
      <w:r w:rsidRPr="00CF63B8">
        <w:rPr>
          <w:rFonts w:eastAsia="Times New Roman" w:cs="Times New Roman"/>
          <w:color w:val="000000"/>
          <w:szCs w:val="24"/>
          <w:lang w:val="es-ES"/>
        </w:rPr>
        <w:t> </w:t>
      </w:r>
      <w:r w:rsidRPr="00372F63">
        <w:rPr>
          <w:rFonts w:eastAsia="Times New Roman" w:cs="Times New Roman"/>
          <w:color w:val="000000"/>
          <w:szCs w:val="24"/>
          <w:lang w:val="es-ES"/>
        </w:rPr>
        <w:t>de la tierra baldía y las turberas sirven hoy para la expansión de la ganadería. Los arrendatarios pequeños y medianos incluyo entre ellos todos los que no cultivan más de 100 acres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qqqqqqqqq</w:t>
      </w:r>
      <w:r w:rsidRPr="00CF63B8">
        <w:rPr>
          <w:rFonts w:eastAsia="Times New Roman" w:cs="Times New Roman"/>
          <w:color w:val="000000"/>
          <w:szCs w:val="24"/>
          <w:lang w:val="es-ES"/>
        </w:rPr>
        <w:t> </w:t>
      </w:r>
      <w:r w:rsidRPr="00372F63">
        <w:rPr>
          <w:rFonts w:eastAsia="Times New Roman" w:cs="Times New Roman"/>
          <w:color w:val="000000"/>
          <w:szCs w:val="24"/>
          <w:lang w:val="es-ES"/>
        </w:rPr>
        <w:t>siguen siendo, aproximadamente, 8/10 del total</w:t>
      </w:r>
      <w:r w:rsidRPr="00CF63B8">
        <w:rPr>
          <w:rFonts w:eastAsia="Times New Roman" w:cs="Times New Roman"/>
          <w:color w:val="000000"/>
          <w:szCs w:val="24"/>
          <w:lang w:val="es-ES"/>
        </w:rPr>
        <w:t> </w:t>
      </w:r>
      <w:bookmarkStart w:id="152" w:name="fnB141"/>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"fn141"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[155]</w:t>
      </w:r>
      <w:r w:rsidRPr="00372F63">
        <w:rPr>
          <w:rFonts w:eastAsia="Times New Roman" w:cs="Times New Roman"/>
          <w:color w:val="000000"/>
          <w:szCs w:val="24"/>
        </w:rPr>
        <w:fldChar w:fldCharType="end"/>
      </w:r>
      <w:bookmarkEnd w:id="152"/>
      <w:r w:rsidRPr="00372F63">
        <w:rPr>
          <w:rFonts w:eastAsia="Times New Roman" w:cs="Times New Roman"/>
          <w:b/>
          <w:bCs/>
          <w:color w:val="000000"/>
          <w:szCs w:val="24"/>
          <w:lang w:val="es-ES"/>
        </w:rPr>
        <w:t>bis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156</w:t>
      </w:r>
      <w:r w:rsidRPr="00372F63">
        <w:rPr>
          <w:rFonts w:eastAsia="Times New Roman" w:cs="Times New Roman"/>
          <w:color w:val="000000"/>
          <w:szCs w:val="24"/>
          <w:lang w:val="es-ES"/>
        </w:rPr>
        <w:t>. La competencia de la agricultura practicada con métodos capitalistas oprime progresivamente, en grado mucho más intenso que antes, a ese tipo de arrendatarios, que por consiguiente suministran de manera constante nuevos reclutas a la clase de los asalariados. La única gran industria de Irlanda, la fabricación de lienzo, requiere relativamente pocos varones adultos y en general ocupa, pese a la expansión que experimentó a partir del encarecimiento del algodón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sssssssss</w:t>
      </w:r>
      <w:r w:rsidRPr="00372F63">
        <w:rPr>
          <w:rFonts w:eastAsia="Times New Roman" w:cs="Times New Roman"/>
          <w:color w:val="000000"/>
          <w:szCs w:val="24"/>
          <w:lang w:val="es-ES"/>
        </w:rPr>
        <w:t>, sólo a una parte proporcionalmente insignificante de la población. Al igual que toda otra gran industria, la del lienzo, mediante oscilaciones continuas, produce en su propia esfera una sobrepoblación relativa, incluso aunque aumente en términos absolutos la masa humana absorbida por ella. La miseria de la población rural constituye el pedestal de gigantescas fábricas de camisas, etc., cuyo ejército de trabajadores, en su mayor parte, está disperso por el campo. Volvemos a encontrarnos aquí con el sistema de la industria doméstica, ya descrito anteriormente, que dispone de dos recursos metódicos para convertir en "supernumerarios" a los obreros: pagar de menos y hacer trabajar de más. Por último, aunque la despoblación no surtió efectos tan destructivos como los que habría ocasionado en un país de producción capitalista desarrollada, no tuvo lugar sin repercusiones constantes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ttttttttt</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[883]</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La emigración no sólo deja a sus espaldas casas vacías, sino también caseros arruinados. La baja total de su consumo crea en el mercado interno un vacío permanente, que se hace sentir sobre todo entre los tenderos modestos, los artesanos y los pequeños industriales en general. Cada nuevo éxodo arroja una parte de la pequeña clase media al proletariado. Véase en el cuadro E la reducción de los ingresos menores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100.</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salario del obrero agrícola en la región de Dublín el salario máximo del jornalero rural irlandés es en estos momentos, pese a los elevados precios de los artículos de primera necesidad, de 7 chelines. De esto se desprende cuál será el nivel de ese salario en los distritos apartados puramente agrícolas. Baste un ejemplo para caracterizar incluso la situación del obrero industrial irlandés calificado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uuuuuuuuu</w:t>
      </w:r>
    </w:p>
    <w:p w:rsidR="00372F63" w:rsidRPr="00372F63" w:rsidRDefault="00372F63" w:rsidP="00372F63">
      <w:pPr>
        <w:ind w:firstLine="113"/>
        <w:rPr>
          <w:rFonts w:eastAsia="Times New Roman" w:cs="Times New Roman"/>
          <w:szCs w:val="24"/>
          <w:lang w:val="es-ES"/>
        </w:rPr>
      </w:pPr>
      <w:r w:rsidRPr="00372F63">
        <w:rPr>
          <w:rFonts w:eastAsia="Times New Roman" w:cs="Times New Roman"/>
          <w:b/>
          <w:bCs/>
          <w:color w:val="000000"/>
          <w:szCs w:val="24"/>
          <w:lang w:val="es-ES"/>
        </w:rPr>
        <w:t>187bis10</w:t>
      </w:r>
      <w:r w:rsidRPr="00CF63B8">
        <w:rPr>
          <w:rFonts w:eastAsia="Times New Roman" w:cs="Times New Roman"/>
          <w:color w:val="000000"/>
          <w:szCs w:val="24"/>
          <w:shd w:val="clear" w:color="auto" w:fill="FFFFFF"/>
          <w:lang w:val="es-ES"/>
        </w:rPr>
        <w:t> </w:t>
      </w:r>
      <w:r w:rsidRPr="00372F63">
        <w:rPr>
          <w:rFonts w:eastAsia="Times New Roman" w:cs="Times New Roman"/>
          <w:color w:val="000000"/>
          <w:szCs w:val="24"/>
          <w:shd w:val="clear" w:color="auto" w:fill="FFFFFF"/>
          <w:lang w:val="es-ES"/>
        </w:rPr>
        <w:t>Ibídem, pp. 21, 13.</w:t>
      </w:r>
      <w:r w:rsidRPr="00CF63B8">
        <w:rPr>
          <w:rFonts w:eastAsia="Times New Roman" w:cs="Times New Roman"/>
          <w:color w:val="000000"/>
          <w:szCs w:val="24"/>
          <w:shd w:val="clear" w:color="auto" w:fill="FFFFFF"/>
          <w:lang w:val="es-ES"/>
        </w:rPr>
        <w:t> </w:t>
      </w:r>
      <w:r w:rsidRPr="00372F63">
        <w:rPr>
          <w:rFonts w:eastAsia="Times New Roman" w:cs="Times New Roman"/>
          <w:color w:val="000000"/>
          <w:szCs w:val="24"/>
          <w:vertAlign w:val="superscript"/>
          <w:lang w:val="es-ES"/>
        </w:rPr>
        <w:t>157</w:t>
      </w:r>
      <w:r w:rsidRPr="00372F63">
        <w:rPr>
          <w:rFonts w:eastAsia="Times New Roman" w:cs="Times New Roman"/>
          <w:color w:val="000000"/>
          <w:szCs w:val="24"/>
          <w:shd w:val="clear" w:color="auto" w:fill="FFFFFF"/>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[884]</w:t>
      </w:r>
      <w:r w:rsidRPr="00CF63B8">
        <w:rPr>
          <w:rFonts w:eastAsia="Times New Roman" w:cs="Times New Roman"/>
          <w:color w:val="000000"/>
          <w:szCs w:val="24"/>
          <w:lang w:val="es-ES"/>
        </w:rPr>
        <w:t> </w:t>
      </w:r>
      <w:r w:rsidRPr="00372F63">
        <w:rPr>
          <w:rFonts w:eastAsia="Times New Roman" w:cs="Times New Roman"/>
          <w:color w:val="000000"/>
          <w:szCs w:val="24"/>
          <w:lang w:val="es-ES"/>
        </w:rPr>
        <w:t>"En mi reciente visita al norte de Irlanda", dice el inspector fabril inglés Robert Baker, "me sorprendió el esfuerzo que realizaba un obrero calificado irlandés para procurarles educación, pese a sus escasísimos recursos, a sus hijos. Reproduzco textualmente sus declaraciones,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[885]</w:t>
      </w:r>
      <w:r w:rsidRPr="00CF63B8">
        <w:rPr>
          <w:rFonts w:eastAsia="Times New Roman" w:cs="Times New Roman"/>
          <w:color w:val="000000"/>
          <w:szCs w:val="24"/>
          <w:lang w:val="es-ES"/>
        </w:rPr>
        <w:t> </w:t>
      </w:r>
      <w:r w:rsidRPr="00372F63">
        <w:rPr>
          <w:rFonts w:eastAsia="Times New Roman" w:cs="Times New Roman"/>
          <w:color w:val="000000"/>
          <w:szCs w:val="24"/>
          <w:lang w:val="es-ES"/>
        </w:rPr>
        <w:t>tal como las recogí de sus labios. Se trata de un obrero</w:t>
      </w:r>
      <w:r w:rsidRPr="00CF63B8">
        <w:rPr>
          <w:rFonts w:eastAsia="Times New Roman" w:cs="Times New Roman"/>
          <w:color w:val="000000"/>
          <w:szCs w:val="24"/>
          <w:lang w:val="es-ES"/>
        </w:rPr>
        <w:t> </w:t>
      </w:r>
      <w:r w:rsidRPr="00372F63">
        <w:rPr>
          <w:rFonts w:eastAsia="Times New Roman" w:cs="Times New Roman"/>
          <w:i/>
          <w:color w:val="000000"/>
          <w:szCs w:val="24"/>
          <w:lang w:val="es-ES"/>
        </w:rPr>
        <w:t>calificado</w:t>
      </w:r>
      <w:r w:rsidRPr="00372F63">
        <w:rPr>
          <w:rFonts w:eastAsia="Times New Roman" w:cs="Times New Roman"/>
          <w:color w:val="000000"/>
          <w:szCs w:val="24"/>
          <w:lang w:val="es-ES"/>
        </w:rPr>
        <w:t>, como lo demuestra el hecho de que se lo emplee en la producción de artículos para el mercado de Manchester. Johnson: Soy</w:t>
      </w:r>
      <w:r w:rsidRPr="00CF63B8">
        <w:rPr>
          <w:rFonts w:eastAsia="Times New Roman" w:cs="Times New Roman"/>
          <w:color w:val="000000"/>
          <w:szCs w:val="24"/>
          <w:lang w:val="es-ES"/>
        </w:rPr>
        <w:t> </w:t>
      </w:r>
      <w:r w:rsidRPr="00372F63">
        <w:rPr>
          <w:rFonts w:eastAsia="Times New Roman" w:cs="Times New Roman"/>
          <w:i/>
          <w:color w:val="000000"/>
          <w:szCs w:val="24"/>
          <w:lang w:val="es-ES"/>
        </w:rPr>
        <w:t>beetler</w:t>
      </w:r>
      <w:r w:rsidRPr="00CF63B8">
        <w:rPr>
          <w:rFonts w:eastAsia="Times New Roman" w:cs="Times New Roman"/>
          <w:color w:val="000000"/>
          <w:szCs w:val="24"/>
          <w:lang w:val="es-ES"/>
        </w:rPr>
        <w:t> </w:t>
      </w:r>
      <w:r w:rsidRPr="00372F63">
        <w:rPr>
          <w:rFonts w:eastAsia="Times New Roman" w:cs="Times New Roman"/>
          <w:color w:val="000000"/>
          <w:szCs w:val="24"/>
          <w:lang w:val="es-ES"/>
        </w:rPr>
        <w:t>[agramador] y trabajo de 6 de la mañana a 11 de la noche, de lunes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[886]</w:t>
      </w:r>
      <w:r w:rsidRPr="00CF63B8">
        <w:rPr>
          <w:rFonts w:eastAsia="Times New Roman" w:cs="Times New Roman"/>
          <w:b/>
          <w:bCs/>
          <w:color w:val="000000"/>
          <w:szCs w:val="24"/>
          <w:lang w:val="es-ES"/>
        </w:rPr>
        <w:t> </w:t>
      </w:r>
      <w:r w:rsidRPr="00372F63">
        <w:rPr>
          <w:rFonts w:eastAsia="Times New Roman" w:cs="Times New Roman"/>
          <w:color w:val="000000"/>
          <w:szCs w:val="24"/>
          <w:lang w:val="es-ES"/>
        </w:rPr>
        <w:t>a viernes; los sábados terminamos a las 6 de la tarde y tenemos 3 horas para comer y descansar. Tengo 5 chicos. Por ese trabajo gano 10 chelines y 6 peniques semanales; mi mujer también trabaja y cobra 5 chelines por semana. La muchacha mayor, de 12 años de edad, está a cargo de la casa. Es nuestra cocinera y la única ayudante que tenemos. Prepara a los hermanos menores para ir a la escuela. Mi mujer se levanta conmigo y salimos juntos. Una muchacha que pasa delante de nuestra casa me despierta a las 5.30 de la mañana. No comemos nada antes de ir al trabajo. La chica de 12 años cuida a los más pequeños durante todo el día. Desayunamos a las 8 y vamos para eso a casa. Tenemos té una vez por semana; los demás días comemos una papilla (stirabout), a veces de harina de avena y otras veces de harina de maíz, según lo que podamos conseguir. En invierno agregamos algo de azúcar y agua a la harina de maíz. En verano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[887</w:t>
      </w:r>
      <w:proofErr w:type="gramStart"/>
      <w:r w:rsidRPr="00372F63">
        <w:rPr>
          <w:rFonts w:eastAsia="Times New Roman" w:cs="Times New Roman"/>
          <w:b/>
          <w:bCs/>
          <w:color w:val="000000"/>
          <w:szCs w:val="24"/>
          <w:lang w:val="es-ES"/>
        </w:rPr>
        <w:t>]</w:t>
      </w:r>
      <w:r w:rsidRPr="00372F63">
        <w:rPr>
          <w:rFonts w:eastAsia="Times New Roman" w:cs="Times New Roman"/>
          <w:color w:val="000000"/>
          <w:szCs w:val="24"/>
          <w:lang w:val="es-ES"/>
        </w:rPr>
        <w:t>cosechamos</w:t>
      </w:r>
      <w:proofErr w:type="gramEnd"/>
      <w:r w:rsidRPr="00372F63">
        <w:rPr>
          <w:rFonts w:eastAsia="Times New Roman" w:cs="Times New Roman"/>
          <w:color w:val="000000"/>
          <w:szCs w:val="24"/>
          <w:lang w:val="es-ES"/>
        </w:rPr>
        <w:t xml:space="preserve"> algunas papas, plantadas por nosotros en un pedacito de terreno, y </w:t>
      </w:r>
      <w:r w:rsidRPr="00372F63">
        <w:rPr>
          <w:rFonts w:eastAsia="Times New Roman" w:cs="Times New Roman"/>
          <w:color w:val="000000"/>
          <w:szCs w:val="24"/>
          <w:lang w:val="es-ES"/>
        </w:rPr>
        <w:lastRenderedPageBreak/>
        <w:t>cuando se terminan volvemos a la papilla. Así van las cosas, un día tras otro, todo el año. De noche, cuando termino de trabajar, siempre estoy muy cansado. Excepcionalmente comemos un bocado de carne, pero muy raras veces. Tres de nuestros hijos van a la escuela; pagamos para ello 1 penique por cabeza, cada semana. Nuestro alquiler es de 9 peniques semanales, la turba y el fuego nos cuestan por lo menos 1 chelín y peniques por quincena"</w:t>
      </w:r>
      <w:r w:rsidRPr="00CF63B8">
        <w:rPr>
          <w:rFonts w:eastAsia="Times New Roman" w:cs="Times New Roman"/>
          <w:color w:val="000000"/>
          <w:szCs w:val="24"/>
          <w:lang w:val="es-ES"/>
        </w:rPr>
        <w:t> </w:t>
      </w:r>
      <w:bookmarkStart w:id="153" w:name="fnB142"/>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"fn142"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[158]</w:t>
      </w:r>
      <w:r w:rsidRPr="00372F63">
        <w:rPr>
          <w:rFonts w:eastAsia="Times New Roman" w:cs="Times New Roman"/>
          <w:color w:val="000000"/>
          <w:szCs w:val="24"/>
        </w:rPr>
        <w:fldChar w:fldCharType="end"/>
      </w:r>
      <w:bookmarkEnd w:id="153"/>
      <w:r w:rsidRPr="00372F63">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372F63">
        <w:rPr>
          <w:rFonts w:eastAsia="Times New Roman" w:cs="Times New Roman"/>
          <w:color w:val="000000"/>
          <w:szCs w:val="24"/>
          <w:lang w:val="es-ES"/>
        </w:rPr>
        <w:t>He aquí los salarios irlandeses, he aquí la vida irlandesa!</w:t>
      </w:r>
      <w:r w:rsidRPr="00CF63B8">
        <w:rPr>
          <w:rFonts w:eastAsia="Times New Roman" w:cs="Times New Roman"/>
          <w:color w:val="000000"/>
          <w:szCs w:val="24"/>
          <w:lang w:val="es-ES"/>
        </w:rPr>
        <w:t> </w:t>
      </w:r>
      <w:bookmarkStart w:id="154" w:name="fnB143"/>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"fn143"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[159]</w:t>
      </w:r>
      <w:r w:rsidRPr="00372F63">
        <w:rPr>
          <w:rFonts w:eastAsia="Times New Roman" w:cs="Times New Roman"/>
          <w:color w:val="000000"/>
          <w:szCs w:val="24"/>
        </w:rPr>
        <w:fldChar w:fldCharType="end"/>
      </w:r>
      <w:bookmarkEnd w:id="154"/>
      <w:r w:rsidRPr="00CF63B8">
        <w:rPr>
          <w:rFonts w:eastAsia="Times New Roman" w:cs="Times New Roman"/>
          <w:color w:val="000000"/>
          <w:szCs w:val="24"/>
          <w:lang w:val="es-ES"/>
        </w:rPr>
        <w:t> </w:t>
      </w:r>
      <w:r w:rsidRPr="00372F63">
        <w:rPr>
          <w:rFonts w:eastAsia="Times New Roman" w:cs="Times New Roman"/>
          <w:b/>
          <w:bCs/>
          <w:color w:val="000000"/>
          <w:szCs w:val="24"/>
          <w:lang w:val="es-ES"/>
        </w:rPr>
        <w:t>wwwwwwwww</w:t>
      </w:r>
      <w:r w:rsidRPr="00CF63B8">
        <w:rPr>
          <w:rFonts w:eastAsia="Times New Roman" w:cs="Times New Roman"/>
          <w:color w:val="000000"/>
          <w:szCs w:val="24"/>
          <w:lang w:val="es-ES"/>
        </w:rPr>
        <w:t> </w:t>
      </w:r>
      <w:r w:rsidRPr="00372F63">
        <w:rPr>
          <w:rFonts w:eastAsia="Times New Roman" w:cs="Times New Roman"/>
          <w:color w:val="000000"/>
          <w:szCs w:val="24"/>
          <w:lang w:val="es-ES"/>
        </w:rPr>
        <w:t>Nota suprimida en la 3ª y 4ª ediciones.</w:t>
      </w:r>
      <w:r w:rsidRPr="00372F63">
        <w:rPr>
          <w:rFonts w:eastAsia="Times New Roman" w:cs="Times New Roman"/>
          <w:b/>
          <w:bCs/>
          <w:color w:val="000000"/>
          <w:szCs w:val="24"/>
          <w:lang w:val="es-ES"/>
        </w:rPr>
        <w:t>bis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verdad, la miseria de Irlanda está de nuevo en el orden del día en Inglaterra. A fines de 1866 y comienzos de 1867, lord Dufferin, uno de los magnates rurales irlandeses, se ocupó en el "Times" de la solución que debía darse al problema. "</w:t>
      </w:r>
      <w:r w:rsidR="006A6F6C">
        <w:rPr>
          <w:rFonts w:eastAsia="Times New Roman" w:cs="Times New Roman"/>
          <w:color w:val="000000"/>
          <w:szCs w:val="24"/>
          <w:lang w:val="es-ES"/>
        </w:rPr>
        <w:t>¡</w:t>
      </w:r>
      <w:r w:rsidRPr="00372F63">
        <w:rPr>
          <w:rFonts w:eastAsia="Times New Roman" w:cs="Times New Roman"/>
          <w:color w:val="000000"/>
          <w:szCs w:val="24"/>
          <w:lang w:val="es-ES"/>
        </w:rPr>
        <w:t>Qué actitud tan humana la de este gran señor!"</w:t>
      </w:r>
      <w:r w:rsidRPr="00CF63B8">
        <w:rPr>
          <w:rFonts w:eastAsia="Times New Roman" w:cs="Times New Roman"/>
          <w:color w:val="000000"/>
          <w:szCs w:val="24"/>
          <w:lang w:val="es-ES"/>
        </w:rPr>
        <w:t> </w:t>
      </w:r>
      <w:bookmarkStart w:id="155" w:name="fnB144"/>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"fn144"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[160]</w:t>
      </w:r>
      <w:r w:rsidRPr="00372F63">
        <w:rPr>
          <w:rFonts w:eastAsia="Times New Roman" w:cs="Times New Roman"/>
          <w:color w:val="000000"/>
          <w:szCs w:val="24"/>
        </w:rPr>
        <w:fldChar w:fldCharType="end"/>
      </w:r>
      <w:bookmarkEnd w:id="155"/>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Del cuadro E se desprende que mientras que en 1864 de las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4.368.610 de ganancia total, 3 forjadores de plusvalor sólo se embolsaron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262.819, los mismos 3 virtuosos del "renunciamiento" se embolsan en 1865, en cambio,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274.528 de las ganancias totales, que se elevan 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4.669.979; en 1864 a 26 fabricantes de plusvalor les tocan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646.377, y en 1865 a 28 de estos señores les corresponden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736.448; en 1864, 121 forjadores de plusvalor se embolsan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1.076.912, y en 1865 son 150 los caballeros que se reparten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1.320.906; en 1864, 1.131 hacedores de plusvalor se quedan con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2.150.818, casi la mitad de la ganancia global anual, y en 1865, 1.194 plusvaloristas se distribuyen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2.418.833, más de la mitad de la ganancia global anual. Sin embargo, la parte del león de la renta nacional anual, devorada por un número insignificantemente pequeño de magnates agrarios en Inglaterra, Escocia e Irlanda, es tan monstruosa que la sabiduría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[888]</w:t>
      </w:r>
      <w:r w:rsidRPr="00CF63B8">
        <w:rPr>
          <w:rFonts w:eastAsia="Times New Roman" w:cs="Times New Roman"/>
          <w:color w:val="000000"/>
          <w:szCs w:val="24"/>
          <w:lang w:val="es-ES"/>
        </w:rPr>
        <w:t> </w:t>
      </w:r>
      <w:r w:rsidRPr="00372F63">
        <w:rPr>
          <w:rFonts w:eastAsia="Times New Roman" w:cs="Times New Roman"/>
          <w:color w:val="000000"/>
          <w:szCs w:val="24"/>
          <w:lang w:val="es-ES"/>
        </w:rPr>
        <w:t>del estado inglés ha considerado oportuno no suministrar, con respecto a la distribución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renta de la tierra</w:t>
      </w:r>
      <w:r w:rsidRPr="00372F63">
        <w:rPr>
          <w:rFonts w:eastAsia="Times New Roman" w:cs="Times New Roman"/>
          <w:color w:val="000000"/>
          <w:szCs w:val="24"/>
          <w:lang w:val="es-ES"/>
        </w:rPr>
        <w:t>, los mismos materiales estadísticos que en el caso de la distribución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ganancia</w:t>
      </w:r>
      <w:r w:rsidRPr="00372F63">
        <w:rPr>
          <w:rFonts w:eastAsia="Times New Roman" w:cs="Times New Roman"/>
          <w:color w:val="000000"/>
          <w:szCs w:val="24"/>
          <w:lang w:val="es-ES"/>
        </w:rPr>
        <w:t>. Lord Dufferin es uno de esos magnates rurales. Sostener que los registros de rentas y las ganancias puedan alguna vez ser "</w:t>
      </w:r>
      <w:r w:rsidRPr="00372F63">
        <w:rPr>
          <w:rFonts w:eastAsia="Times New Roman" w:cs="Times New Roman"/>
          <w:i/>
          <w:color w:val="000000"/>
          <w:szCs w:val="24"/>
          <w:lang w:val="es-ES"/>
        </w:rPr>
        <w:t>supernumerarios</w:t>
      </w:r>
      <w:r w:rsidRPr="00372F63">
        <w:rPr>
          <w:rFonts w:eastAsia="Times New Roman" w:cs="Times New Roman"/>
          <w:color w:val="000000"/>
          <w:szCs w:val="24"/>
          <w:lang w:val="es-ES"/>
        </w:rPr>
        <w:t>", o que su plétora esté vinculada de alguna manera a la plétora de la miseria popular, es, naturalmente, una idea tan "poco respetable" como "malsana" (unsound). Él se atiene a los hechos. Y los hechos son que a medida que decrece el número de la población irlandesa, los registros irlandeses de rentas abultan cada vez más; que la despoblación "beneficia" al terrateniente, y por tanto también al suelo, y por ende también al pueblo, el cual no es más que un accesorio del suelo. Lord Dufferin declara, pues, que Irlanda está todavía</w:t>
      </w:r>
      <w:r w:rsidRPr="00CF63B8">
        <w:rPr>
          <w:rFonts w:eastAsia="Times New Roman" w:cs="Times New Roman"/>
          <w:color w:val="000000"/>
          <w:szCs w:val="24"/>
          <w:lang w:val="es-ES"/>
        </w:rPr>
        <w:t> </w:t>
      </w:r>
      <w:r w:rsidRPr="00372F63">
        <w:rPr>
          <w:rFonts w:eastAsia="Times New Roman" w:cs="Times New Roman"/>
          <w:i/>
          <w:color w:val="000000"/>
          <w:szCs w:val="24"/>
          <w:lang w:val="es-ES"/>
        </w:rPr>
        <w:t>sobrepoblada</w:t>
      </w:r>
      <w:r w:rsidRPr="00CF63B8">
        <w:rPr>
          <w:rFonts w:eastAsia="Times New Roman" w:cs="Times New Roman"/>
          <w:color w:val="000000"/>
          <w:szCs w:val="24"/>
          <w:lang w:val="es-ES"/>
        </w:rPr>
        <w:t> </w:t>
      </w:r>
      <w:r w:rsidRPr="00372F63">
        <w:rPr>
          <w:rFonts w:eastAsia="Times New Roman" w:cs="Times New Roman"/>
          <w:color w:val="000000"/>
          <w:szCs w:val="24"/>
          <w:lang w:val="es-ES"/>
        </w:rPr>
        <w:t>y que la corriente emigratoria fluye aún demasiado perezosamente. Para ser plenamente feliz, Irlanda tendría todavía que dejar salir 1/3 de millón de trabajadores, cuando menos. Y no se piense que ete lord, que tiene además su veta de poeta, es un médico de la escuela de Sangrado</w:t>
      </w:r>
      <w:r w:rsidRPr="00CF63B8">
        <w:rPr>
          <w:rFonts w:eastAsia="Times New Roman" w:cs="Times New Roman"/>
          <w:color w:val="000000"/>
          <w:szCs w:val="24"/>
          <w:lang w:val="es-ES"/>
        </w:rPr>
        <w:t> </w:t>
      </w:r>
      <w:bookmarkStart w:id="156" w:name="fnB145"/>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"fn145"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[161]</w:t>
      </w:r>
      <w:r w:rsidRPr="00372F63">
        <w:rPr>
          <w:rFonts w:eastAsia="Times New Roman" w:cs="Times New Roman"/>
          <w:color w:val="000000"/>
          <w:szCs w:val="24"/>
        </w:rPr>
        <w:fldChar w:fldCharType="end"/>
      </w:r>
      <w:bookmarkEnd w:id="156"/>
      <w:r w:rsidRPr="00372F63">
        <w:rPr>
          <w:rFonts w:eastAsia="Times New Roman" w:cs="Times New Roman"/>
          <w:color w:val="000000"/>
          <w:szCs w:val="24"/>
          <w:lang w:val="es-ES"/>
        </w:rPr>
        <w:t>, aquel que apenas advertía que el paciente no había experimentado mejoría alguna le recetaba una sangría, y otra sangría más hasta que el enfermo perdía, amén de la sangre, su enfermedad. Lord Dufferin se limita a exigir una nueva sangría de 1/3 de millón, en vez de pedir una de aproximadamente 2 millones, sin cuya supresión, en realidad, no podrá establecerse el reino milenario en Erín. La prueba es fácil de suministrar.</w:t>
      </w:r>
    </w:p>
    <w:p w:rsidR="00372F63" w:rsidRPr="00372F63" w:rsidRDefault="00372F63" w:rsidP="00372F63">
      <w:pPr>
        <w:ind w:firstLine="113"/>
        <w:rPr>
          <w:rFonts w:eastAsia="Times New Roman" w:cs="Times New Roman"/>
          <w:i/>
          <w:color w:val="000000"/>
          <w:szCs w:val="24"/>
          <w:lang w:val="es-ES"/>
        </w:rPr>
      </w:pPr>
      <w:r w:rsidRPr="00372F63">
        <w:rPr>
          <w:rFonts w:eastAsia="Times New Roman" w:cs="Times New Roman"/>
          <w:i/>
          <w:color w:val="000000"/>
          <w:szCs w:val="24"/>
          <w:lang w:val="es-ES"/>
        </w:rPr>
        <w:t>Número y extensión de las fincas arrendadas</w:t>
      </w:r>
    </w:p>
    <w:p w:rsidR="00372F63" w:rsidRPr="00372F63" w:rsidRDefault="00372F63" w:rsidP="00372F63">
      <w:pPr>
        <w:ind w:firstLine="113"/>
        <w:rPr>
          <w:rFonts w:eastAsia="Times New Roman" w:cs="Times New Roman"/>
          <w:i/>
          <w:color w:val="000000"/>
          <w:szCs w:val="24"/>
          <w:lang w:val="es-ES"/>
        </w:rPr>
      </w:pPr>
      <w:proofErr w:type="gramStart"/>
      <w:r w:rsidRPr="00372F63">
        <w:rPr>
          <w:rFonts w:eastAsia="Times New Roman" w:cs="Times New Roman"/>
          <w:i/>
          <w:color w:val="000000"/>
          <w:szCs w:val="24"/>
          <w:lang w:val="es-ES"/>
        </w:rPr>
        <w:t>en</w:t>
      </w:r>
      <w:proofErr w:type="gramEnd"/>
      <w:r w:rsidRPr="00372F63">
        <w:rPr>
          <w:rFonts w:eastAsia="Times New Roman" w:cs="Times New Roman"/>
          <w:i/>
          <w:color w:val="000000"/>
          <w:szCs w:val="24"/>
          <w:lang w:val="es-ES"/>
        </w:rPr>
        <w:t xml:space="preserve"> Irlanda, 1864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1 2 3 4</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Fincas de más Fincas de más de Fincas de más de</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Fincas de no de 1 acre y 5 acres y menos 15 acres y menos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más</w:t>
      </w:r>
      <w:proofErr w:type="gramEnd"/>
      <w:r w:rsidRPr="00372F63">
        <w:rPr>
          <w:rFonts w:eastAsia="Times New Roman" w:cs="Times New Roman"/>
          <w:color w:val="000000"/>
          <w:szCs w:val="24"/>
          <w:lang w:val="es-ES"/>
        </w:rPr>
        <w:t xml:space="preserve"> de 1 acre</w:t>
      </w:r>
      <w:r w:rsidRPr="00372F63">
        <w:rPr>
          <w:rFonts w:eastAsia="Times New Roman" w:cs="Times New Roman"/>
          <w:b/>
          <w:bCs/>
          <w:color w:val="000000"/>
          <w:szCs w:val="24"/>
          <w:lang w:val="es-ES"/>
        </w:rPr>
        <w:t>(a)</w:t>
      </w:r>
      <w:r w:rsidRPr="00CF63B8">
        <w:rPr>
          <w:rFonts w:eastAsia="Times New Roman" w:cs="Times New Roman"/>
          <w:color w:val="000000"/>
          <w:szCs w:val="24"/>
          <w:lang w:val="es-ES"/>
        </w:rPr>
        <w:t> </w:t>
      </w:r>
      <w:r w:rsidRPr="00372F63">
        <w:rPr>
          <w:rFonts w:eastAsia="Times New Roman" w:cs="Times New Roman"/>
          <w:color w:val="000000"/>
          <w:szCs w:val="24"/>
          <w:lang w:val="es-ES"/>
        </w:rPr>
        <w:t>menos de 5 de 15 de 30</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rPr>
        <w:t>Nro.</w:t>
      </w:r>
      <w:proofErr w:type="gramEnd"/>
      <w:r w:rsidRPr="00372F63">
        <w:rPr>
          <w:rFonts w:eastAsia="Times New Roman" w:cs="Times New Roman"/>
          <w:color w:val="000000"/>
          <w:szCs w:val="24"/>
        </w:rPr>
        <w:t xml:space="preserve"> </w:t>
      </w:r>
      <w:proofErr w:type="gramStart"/>
      <w:r w:rsidRPr="00372F63">
        <w:rPr>
          <w:rFonts w:eastAsia="Times New Roman" w:cs="Times New Roman"/>
          <w:color w:val="000000"/>
          <w:szCs w:val="24"/>
        </w:rPr>
        <w:t>Acres Nros.</w:t>
      </w:r>
      <w:proofErr w:type="gramEnd"/>
      <w:r w:rsidRPr="00372F63">
        <w:rPr>
          <w:rFonts w:eastAsia="Times New Roman" w:cs="Times New Roman"/>
          <w:color w:val="000000"/>
          <w:szCs w:val="24"/>
        </w:rPr>
        <w:t xml:space="preserve"> </w:t>
      </w:r>
      <w:proofErr w:type="gramStart"/>
      <w:r w:rsidRPr="00372F63">
        <w:rPr>
          <w:rFonts w:eastAsia="Times New Roman" w:cs="Times New Roman"/>
          <w:color w:val="000000"/>
          <w:szCs w:val="24"/>
        </w:rPr>
        <w:t>Acres Nro.</w:t>
      </w:r>
      <w:proofErr w:type="gramEnd"/>
      <w:r w:rsidRPr="00372F63">
        <w:rPr>
          <w:rFonts w:eastAsia="Times New Roman" w:cs="Times New Roman"/>
          <w:color w:val="000000"/>
          <w:szCs w:val="24"/>
        </w:rPr>
        <w:t xml:space="preserve"> </w:t>
      </w:r>
      <w:r w:rsidRPr="00372F63">
        <w:rPr>
          <w:rFonts w:eastAsia="Times New Roman" w:cs="Times New Roman"/>
          <w:color w:val="000000"/>
          <w:szCs w:val="24"/>
          <w:lang w:val="es-ES"/>
        </w:rPr>
        <w:t>Acres Nro. Acres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lastRenderedPageBreak/>
        <w:t>48.653 25.394 82.037 288.916 176.368 1.836.310 136.578 3.051.343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5 6 7 8</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Fincas de más Fincas de más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de</w:t>
      </w:r>
      <w:proofErr w:type="gramEnd"/>
      <w:r w:rsidRPr="00372F63">
        <w:rPr>
          <w:rFonts w:eastAsia="Times New Roman" w:cs="Times New Roman"/>
          <w:color w:val="000000"/>
          <w:szCs w:val="24"/>
          <w:lang w:val="es-ES"/>
        </w:rPr>
        <w:t xml:space="preserve"> 30 acres y de 50 acres y Fincas de más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menos</w:t>
      </w:r>
      <w:proofErr w:type="gramEnd"/>
      <w:r w:rsidRPr="00372F63">
        <w:rPr>
          <w:rFonts w:eastAsia="Times New Roman" w:cs="Times New Roman"/>
          <w:color w:val="000000"/>
          <w:szCs w:val="24"/>
          <w:lang w:val="es-ES"/>
        </w:rPr>
        <w:t xml:space="preserve"> de 50 menos de 100 de 100 acres Area total</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rPr>
        <w:t>Nro.</w:t>
      </w:r>
      <w:proofErr w:type="gramEnd"/>
      <w:r w:rsidRPr="00372F63">
        <w:rPr>
          <w:rFonts w:eastAsia="Times New Roman" w:cs="Times New Roman"/>
          <w:color w:val="000000"/>
          <w:szCs w:val="24"/>
        </w:rPr>
        <w:t xml:space="preserve"> </w:t>
      </w:r>
      <w:proofErr w:type="gramStart"/>
      <w:r w:rsidRPr="00372F63">
        <w:rPr>
          <w:rFonts w:eastAsia="Times New Roman" w:cs="Times New Roman"/>
          <w:color w:val="000000"/>
          <w:szCs w:val="24"/>
        </w:rPr>
        <w:t>Acres Nro.</w:t>
      </w:r>
      <w:proofErr w:type="gramEnd"/>
      <w:r w:rsidRPr="00372F63">
        <w:rPr>
          <w:rFonts w:eastAsia="Times New Roman" w:cs="Times New Roman"/>
          <w:color w:val="000000"/>
          <w:szCs w:val="24"/>
        </w:rPr>
        <w:t xml:space="preserve"> </w:t>
      </w:r>
      <w:proofErr w:type="gramStart"/>
      <w:r w:rsidRPr="00372F63">
        <w:rPr>
          <w:rFonts w:eastAsia="Times New Roman" w:cs="Times New Roman"/>
          <w:color w:val="000000"/>
          <w:szCs w:val="24"/>
        </w:rPr>
        <w:t>Acres Nro.</w:t>
      </w:r>
      <w:proofErr w:type="gramEnd"/>
      <w:r w:rsidRPr="00372F63">
        <w:rPr>
          <w:rFonts w:eastAsia="Times New Roman" w:cs="Times New Roman"/>
          <w:color w:val="000000"/>
          <w:szCs w:val="24"/>
        </w:rPr>
        <w:t xml:space="preserve"> </w:t>
      </w:r>
      <w:r w:rsidRPr="00372F63">
        <w:rPr>
          <w:rFonts w:eastAsia="Times New Roman" w:cs="Times New Roman"/>
          <w:color w:val="000000"/>
          <w:szCs w:val="24"/>
          <w:lang w:val="es-ES"/>
        </w:rPr>
        <w:t>Acres Acres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71.961 2.906.274 54.247 3.983.880 31.927 8.227.807 20.319.924</w:t>
      </w:r>
      <w:bookmarkStart w:id="157" w:name="fnB146"/>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"fn146"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[162]</w:t>
      </w:r>
      <w:r w:rsidRPr="00372F63">
        <w:rPr>
          <w:rFonts w:eastAsia="Times New Roman" w:cs="Times New Roman"/>
          <w:color w:val="000000"/>
          <w:szCs w:val="24"/>
        </w:rPr>
        <w:fldChar w:fldCharType="end"/>
      </w:r>
      <w:bookmarkEnd w:id="157"/>
      <w:r w:rsidRPr="00CF63B8">
        <w:rPr>
          <w:rFonts w:eastAsia="Times New Roman" w:cs="Times New Roman"/>
          <w:color w:val="000000"/>
          <w:szCs w:val="24"/>
          <w:lang w:val="es-ES"/>
        </w:rPr>
        <w:t> </w:t>
      </w:r>
      <w:r w:rsidRPr="00372F63">
        <w:rPr>
          <w:rFonts w:eastAsia="Times New Roman" w:cs="Times New Roman"/>
          <w:b/>
          <w:bCs/>
          <w:color w:val="000000"/>
          <w:szCs w:val="24"/>
          <w:lang w:val="es-ES"/>
        </w:rPr>
        <w:t>xxxxxxxxx</w:t>
      </w:r>
      <w:r w:rsidRPr="00CF63B8">
        <w:rPr>
          <w:rFonts w:eastAsia="Times New Roman" w:cs="Times New Roman"/>
          <w:color w:val="000000"/>
          <w:szCs w:val="24"/>
          <w:lang w:val="es-ES"/>
        </w:rPr>
        <w:t> </w:t>
      </w:r>
      <w:r w:rsidRPr="00372F63">
        <w:rPr>
          <w:rFonts w:eastAsia="Times New Roman" w:cs="Times New Roman"/>
          <w:color w:val="000000"/>
          <w:szCs w:val="24"/>
          <w:lang w:val="es-ES"/>
        </w:rPr>
        <w:t>Nota 188bis en la 3ª y 4ª ediciones.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b/>
          <w:bCs/>
          <w:color w:val="000000"/>
          <w:szCs w:val="24"/>
          <w:lang w:val="es-ES"/>
        </w:rPr>
        <w:t>a</w:t>
      </w:r>
      <w:proofErr w:type="gramEnd"/>
      <w:r w:rsidRPr="00372F63">
        <w:rPr>
          <w:rFonts w:eastAsia="Times New Roman" w:cs="Times New Roman"/>
          <w:color w:val="000000"/>
          <w:szCs w:val="24"/>
          <w:lang w:val="es-ES"/>
        </w:rPr>
        <w:t xml:space="preserve"> 1 acre = 0,4047 há.</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1851 a 1861, la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yyyyyyyyy</w:t>
      </w:r>
      <w:r w:rsidRPr="00CF63B8">
        <w:rPr>
          <w:rFonts w:eastAsia="Times New Roman" w:cs="Times New Roman"/>
          <w:color w:val="000000"/>
          <w:szCs w:val="24"/>
          <w:lang w:val="es-ES"/>
        </w:rPr>
        <w:t> </w:t>
      </w:r>
      <w:r w:rsidRPr="00372F63">
        <w:rPr>
          <w:rFonts w:eastAsia="Times New Roman" w:cs="Times New Roman"/>
          <w:color w:val="000000"/>
          <w:szCs w:val="24"/>
          <w:lang w:val="es-ES"/>
        </w:rPr>
        <w:t>ha destruido principalmente fincas arrendadas de las tres primeras categorías, las de menos de 1 y no más de 15 acres. Son ellas las que tienen que desaparecer ante todo. Esto arroja el resultado de 307.058 arrendatarios "supernumerarios"; calculando la familia según una media, baja, de 4 individuos, tenemos 1.228.232 personas. Si partimos del extravagante supuesto de que una vez llevada a cabo la revolución agrícola se podría absorber nuevamente una cuarta parte de aquéllas, quedarían 921.174 personas a las que habría que hacer emigrar. Las categorías 4, 5 y 6, de más de 15 acres y no más de 100, son, como se sabe desde hace tiempo en Inglaterra, demasiado pequeñas para el cultivo cerealero capitalista, y para la cría de ovejas se las puede considerar casi como magnitudes evanescentes. Conforme a los mismos supuestos enunciados antes tendremos, pues, 788.761</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zzzzzzzzz</w:t>
      </w:r>
      <w:r w:rsidRPr="00CF63B8">
        <w:rPr>
          <w:rFonts w:eastAsia="Times New Roman" w:cs="Times New Roman"/>
          <w:color w:val="000000"/>
          <w:szCs w:val="24"/>
          <w:lang w:val="es-ES"/>
        </w:rPr>
        <w:t> </w:t>
      </w:r>
      <w:r w:rsidRPr="00372F63">
        <w:rPr>
          <w:rFonts w:eastAsia="Times New Roman" w:cs="Times New Roman"/>
          <w:color w:val="000000"/>
          <w:szCs w:val="24"/>
          <w:lang w:val="es-ES"/>
        </w:rPr>
        <w:t>personas más destinadas a la emigración;</w:t>
      </w:r>
      <w:r w:rsidRPr="00CF63B8">
        <w:rPr>
          <w:rFonts w:eastAsia="Times New Roman" w:cs="Times New Roman"/>
          <w:color w:val="000000"/>
          <w:szCs w:val="24"/>
          <w:lang w:val="es-ES"/>
        </w:rPr>
        <w:t> </w:t>
      </w:r>
      <w:r w:rsidRPr="00372F63">
        <w:rPr>
          <w:rFonts w:eastAsia="Times New Roman" w:cs="Times New Roman"/>
          <w:i/>
          <w:color w:val="000000"/>
          <w:szCs w:val="24"/>
          <w:lang w:val="es-ES"/>
        </w:rPr>
        <w:t>suma</w:t>
      </w:r>
      <w:r w:rsidRPr="00372F63">
        <w:rPr>
          <w:rFonts w:eastAsia="Times New Roman" w:cs="Times New Roman"/>
          <w:color w:val="000000"/>
          <w:szCs w:val="24"/>
          <w:lang w:val="es-ES"/>
        </w:rPr>
        <w:t>: 1.709.532. Y</w:t>
      </w:r>
      <w:r w:rsidRPr="00CF63B8">
        <w:rPr>
          <w:rFonts w:eastAsia="Times New Roman" w:cs="Times New Roman"/>
          <w:color w:val="000000"/>
          <w:szCs w:val="24"/>
          <w:lang w:val="es-ES"/>
        </w:rPr>
        <w:t> </w:t>
      </w:r>
      <w:r w:rsidRPr="00372F63">
        <w:rPr>
          <w:rFonts w:eastAsia="Times New Roman" w:cs="Times New Roman"/>
          <w:i/>
          <w:color w:val="000000"/>
          <w:szCs w:val="24"/>
          <w:lang w:val="es-ES"/>
        </w:rPr>
        <w:t>comme l'appétit vient en mangeant</w:t>
      </w:r>
      <w:r w:rsidRPr="00CF63B8">
        <w:rPr>
          <w:rFonts w:eastAsia="Times New Roman" w:cs="Times New Roman"/>
          <w:color w:val="000000"/>
          <w:szCs w:val="24"/>
          <w:lang w:val="es-ES"/>
        </w:rPr>
        <w:t> </w:t>
      </w:r>
      <w:r w:rsidRPr="00372F63">
        <w:rPr>
          <w:rFonts w:eastAsia="Times New Roman" w:cs="Times New Roman"/>
          <w:color w:val="000000"/>
          <w:szCs w:val="24"/>
          <w:lang w:val="es-ES"/>
        </w:rPr>
        <w:t>[como comer abre el apetito]</w:t>
      </w:r>
      <w:r w:rsidRPr="00CF63B8">
        <w:rPr>
          <w:rFonts w:eastAsia="Times New Roman" w:cs="Times New Roman"/>
          <w:color w:val="000000"/>
          <w:szCs w:val="24"/>
          <w:lang w:val="es-ES"/>
        </w:rPr>
        <w:t> </w:t>
      </w:r>
      <w:bookmarkStart w:id="158" w:name="fnB147"/>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"fn147"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[163]</w:t>
      </w:r>
      <w:r w:rsidRPr="00372F63">
        <w:rPr>
          <w:rFonts w:eastAsia="Times New Roman" w:cs="Times New Roman"/>
          <w:color w:val="000000"/>
          <w:szCs w:val="24"/>
        </w:rPr>
        <w:fldChar w:fldCharType="end"/>
      </w:r>
      <w:bookmarkEnd w:id="158"/>
      <w:r w:rsidRPr="00372F63">
        <w:rPr>
          <w:rFonts w:eastAsia="Times New Roman" w:cs="Times New Roman"/>
          <w:color w:val="000000"/>
          <w:szCs w:val="24"/>
          <w:lang w:val="es-ES"/>
        </w:rPr>
        <w:t>, los ojos del registro de rentas pronto descubrirán que Irlanda sigue siendo miserable con 3 1/2 millones de habitantes,</w:t>
      </w:r>
      <w:r w:rsidRPr="00CF63B8">
        <w:rPr>
          <w:rFonts w:eastAsia="Times New Roman" w:cs="Times New Roman"/>
          <w:color w:val="000000"/>
          <w:szCs w:val="24"/>
          <w:lang w:val="es-ES"/>
        </w:rPr>
        <w:t> </w:t>
      </w:r>
      <w:r w:rsidRPr="00372F63">
        <w:rPr>
          <w:rFonts w:eastAsia="Times New Roman" w:cs="Times New Roman"/>
          <w:i/>
          <w:color w:val="000000"/>
          <w:szCs w:val="24"/>
          <w:lang w:val="es-ES"/>
        </w:rPr>
        <w:t>miserable por sobrepoblada</w:t>
      </w:r>
      <w:r w:rsidRPr="00372F63">
        <w:rPr>
          <w:rFonts w:eastAsia="Times New Roman" w:cs="Times New Roman"/>
          <w:color w:val="000000"/>
          <w:szCs w:val="24"/>
          <w:lang w:val="es-ES"/>
        </w:rPr>
        <w:t>, y que por tanto su despoblación tiene que ir mucho más allá para que la isla cumpla su verdadero destino: el de ser una pradera de ovejas y vacas para Inglaterra</w:t>
      </w:r>
      <w:r w:rsidRPr="00CF63B8">
        <w:rPr>
          <w:rFonts w:eastAsia="Times New Roman" w:cs="Times New Roman"/>
          <w:color w:val="000000"/>
          <w:szCs w:val="24"/>
          <w:lang w:val="es-ES"/>
        </w:rPr>
        <w:t> </w:t>
      </w:r>
      <w:bookmarkStart w:id="159" w:name="fnB148"/>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"fn148"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[164]</w:t>
      </w:r>
      <w:r w:rsidRPr="00372F63">
        <w:rPr>
          <w:rFonts w:eastAsia="Times New Roman" w:cs="Times New Roman"/>
          <w:color w:val="000000"/>
          <w:szCs w:val="24"/>
        </w:rPr>
        <w:fldChar w:fldCharType="end"/>
      </w:r>
      <w:bookmarkEnd w:id="159"/>
      <w:r w:rsidRPr="00CF63B8">
        <w:rPr>
          <w:rFonts w:eastAsia="Times New Roman" w:cs="Times New Roman"/>
          <w:color w:val="000000"/>
          <w:szCs w:val="24"/>
          <w:lang w:val="es-ES"/>
        </w:rPr>
        <w:t> </w:t>
      </w:r>
      <w:r w:rsidRPr="00372F63">
        <w:rPr>
          <w:rFonts w:eastAsia="Times New Roman" w:cs="Times New Roman"/>
          <w:b/>
          <w:bCs/>
          <w:color w:val="000000"/>
          <w:szCs w:val="24"/>
          <w:lang w:val="es-ES"/>
        </w:rPr>
        <w:t>dddddddddd</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la 3ª y 4ª ediciones se agrega aquí: "Las leyes cerealeras inglesas de 1815 aseguraban a Irlanda el monopolio de la libre exportación de granos a Gran Bretaña. Favorecían artificialmente el cultivo de cereales, pues. Con la derogación de las leyes cerealeras en 1846, se puso término súbitamente a ese monopolio. Prescindiendo de todas las demás circunstancias, ese solo acontecimiento bastaba para imprimi un poderoso impulso a la transformación de la tierra labrantía irlandesa en praderas para ganado, a la concentración de las fincas arrendadas y a la evicción de los pequeños campesinos. Luego de haber celebrado de 1815 a 1846 la fertilidad del suelo irlandés, declarando vocingleramente que la naturaleza misma lo había destinado al cultivo cerealero, repentinamente los agrónomos, economistas y políticos ingleses descubrieron, a partir de ese momento, </w:t>
      </w:r>
      <w:r w:rsidR="006A6F6C">
        <w:rPr>
          <w:rFonts w:eastAsia="Times New Roman" w:cs="Times New Roman"/>
          <w:color w:val="000000"/>
          <w:szCs w:val="24"/>
          <w:lang w:val="es-ES"/>
        </w:rPr>
        <w:t>¡</w:t>
      </w:r>
      <w:r w:rsidRPr="00372F63">
        <w:rPr>
          <w:rFonts w:eastAsia="Times New Roman" w:cs="Times New Roman"/>
          <w:color w:val="000000"/>
          <w:szCs w:val="24"/>
          <w:lang w:val="es-ES"/>
        </w:rPr>
        <w:t>que no servía más que para producir forraje! El señor Léonce de Lavergne se apresuró a repetirlo del otro lado del Canal. Es muy propio de un hombre &lt;&lt;serio&gt;&gt;</w:t>
      </w:r>
      <w:r w:rsidRPr="00CF63B8">
        <w:rPr>
          <w:rFonts w:eastAsia="Times New Roman" w:cs="Times New Roman"/>
          <w:color w:val="000000"/>
          <w:szCs w:val="24"/>
          <w:lang w:val="es-ES"/>
        </w:rPr>
        <w:t> </w:t>
      </w:r>
      <w:r w:rsidRPr="00372F63">
        <w:rPr>
          <w:rFonts w:eastAsia="Times New Roman" w:cs="Times New Roman"/>
          <w:i/>
          <w:color w:val="000000"/>
          <w:szCs w:val="24"/>
          <w:lang w:val="es-ES"/>
        </w:rPr>
        <w:t>à la</w:t>
      </w:r>
      <w:r w:rsidRPr="00CF63B8">
        <w:rPr>
          <w:rFonts w:eastAsia="Times New Roman" w:cs="Times New Roman"/>
          <w:color w:val="000000"/>
          <w:szCs w:val="24"/>
          <w:lang w:val="es-ES"/>
        </w:rPr>
        <w:t> </w:t>
      </w:r>
      <w:r w:rsidRPr="00372F63">
        <w:rPr>
          <w:rFonts w:eastAsia="Times New Roman" w:cs="Times New Roman"/>
          <w:color w:val="000000"/>
          <w:szCs w:val="24"/>
          <w:lang w:val="es-ES"/>
        </w:rPr>
        <w:t>Lavergne el dejarse arrastrar por esas niñerías".</w:t>
      </w:r>
      <w:r w:rsidRPr="00372F63">
        <w:rPr>
          <w:rFonts w:eastAsia="Times New Roman" w:cs="Times New Roman"/>
          <w:b/>
          <w:bCs/>
          <w:color w:val="000000"/>
          <w:szCs w:val="24"/>
          <w:lang w:val="es-ES"/>
        </w:rPr>
        <w:t>bis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165</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[890]</w:t>
      </w:r>
      <w:r w:rsidRPr="00CF63B8">
        <w:rPr>
          <w:rFonts w:eastAsia="Times New Roman" w:cs="Times New Roman"/>
          <w:color w:val="000000"/>
          <w:szCs w:val="24"/>
          <w:lang w:val="es-ES"/>
        </w:rPr>
        <w:t> </w:t>
      </w:r>
      <w:r w:rsidRPr="00372F63">
        <w:rPr>
          <w:rFonts w:eastAsia="Times New Roman" w:cs="Times New Roman"/>
          <w:color w:val="000000"/>
          <w:szCs w:val="24"/>
          <w:lang w:val="es-ES"/>
        </w:rPr>
        <w:t>Este lucrativo método, como todo lo bueno en este mundo, tiene sus inconvenientes. Con la acumulación de la renta de la tierra en Irlanda corre parejas la acumulación de los irlandeses en América. El irlandés, desplazado por vacas y ovejas, reaparece allende el océano como feniano</w:t>
      </w:r>
      <w:r w:rsidRPr="00CF63B8">
        <w:rPr>
          <w:rFonts w:eastAsia="Times New Roman" w:cs="Times New Roman"/>
          <w:color w:val="000000"/>
          <w:szCs w:val="24"/>
          <w:lang w:val="es-ES"/>
        </w:rPr>
        <w:t> </w:t>
      </w:r>
      <w:bookmarkStart w:id="160" w:name="fnB149"/>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"fn149"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[166]</w:t>
      </w:r>
      <w:r w:rsidRPr="00372F63">
        <w:rPr>
          <w:rFonts w:eastAsia="Times New Roman" w:cs="Times New Roman"/>
          <w:color w:val="000000"/>
          <w:szCs w:val="24"/>
        </w:rPr>
        <w:fldChar w:fldCharType="end"/>
      </w:r>
      <w:bookmarkEnd w:id="160"/>
      <w:r w:rsidRPr="00372F63">
        <w:rPr>
          <w:rFonts w:eastAsia="Times New Roman" w:cs="Times New Roman"/>
          <w:color w:val="000000"/>
          <w:szCs w:val="24"/>
          <w:lang w:val="es-ES"/>
        </w:rPr>
        <w:t>. Y frente a la vieja reina de los mares se alza, amenazante y cada vez más amenazadora, la joven y gigantesca república.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Acerba fata Romanos agunt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Scelusque fraternæ necis.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[Acerbo destino atormenta a los romanos</w:t>
      </w:r>
    </w:p>
    <w:p w:rsidR="00372F63" w:rsidRPr="00372F63" w:rsidRDefault="00372F63" w:rsidP="00372F63">
      <w:pPr>
        <w:ind w:firstLine="113"/>
        <w:rPr>
          <w:rFonts w:eastAsia="Times New Roman" w:cs="Times New Roman"/>
          <w:color w:val="000000"/>
          <w:szCs w:val="24"/>
          <w:lang w:val="es-ES"/>
        </w:rPr>
      </w:pPr>
      <w:proofErr w:type="gramStart"/>
      <w:r w:rsidRPr="00372F63">
        <w:rPr>
          <w:rFonts w:eastAsia="Times New Roman" w:cs="Times New Roman"/>
          <w:color w:val="000000"/>
          <w:szCs w:val="24"/>
          <w:lang w:val="es-ES"/>
        </w:rPr>
        <w:t>y</w:t>
      </w:r>
      <w:proofErr w:type="gramEnd"/>
      <w:r w:rsidRPr="00372F63">
        <w:rPr>
          <w:rFonts w:eastAsia="Times New Roman" w:cs="Times New Roman"/>
          <w:color w:val="000000"/>
          <w:szCs w:val="24"/>
          <w:lang w:val="es-ES"/>
        </w:rPr>
        <w:t xml:space="preserve"> el crimen del fratricidio.]</w:t>
      </w:r>
      <w:r w:rsidRPr="00CF63B8">
        <w:rPr>
          <w:rFonts w:eastAsia="Times New Roman" w:cs="Times New Roman"/>
          <w:color w:val="000000"/>
          <w:szCs w:val="24"/>
          <w:lang w:val="es-ES"/>
        </w:rPr>
        <w:t> </w:t>
      </w:r>
      <w:bookmarkStart w:id="161" w:name="fnB15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"fn150"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[167]</w:t>
      </w:r>
      <w:r w:rsidRPr="00372F63">
        <w:rPr>
          <w:rFonts w:eastAsia="Times New Roman" w:cs="Times New Roman"/>
          <w:color w:val="000000"/>
          <w:szCs w:val="24"/>
        </w:rPr>
        <w:fldChar w:fldCharType="end"/>
      </w:r>
      <w:bookmarkEnd w:id="161"/>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168</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el continente europeo, la influencia de la producción capitalista --que arruina la raza humana por el exceso de trabajo, la división del trabajo, la </w:t>
      </w:r>
      <w:r w:rsidRPr="00372F63">
        <w:rPr>
          <w:rFonts w:eastAsia="Times New Roman" w:cs="Times New Roman"/>
          <w:color w:val="000000"/>
          <w:szCs w:val="24"/>
          <w:lang w:val="es-ES"/>
        </w:rPr>
        <w:lastRenderedPageBreak/>
        <w:t xml:space="preserve">sujeción a la máquina, las mutilaciones corporales de niños y mujeres, una vida miserable, etc.-- se desarrolla paralelamente a la amplitud de la soldadesca nacional, las deudas públicas, los impuestos, la estrategia esclarecida. etc. Si esto continúa, se cumplirá entonces inevitablemente la profecía que lanzó el semirruso y moscovita perfecto Herzen </w:t>
      </w:r>
      <w:proofErr w:type="gramStart"/>
      <w:r w:rsidRPr="00372F63">
        <w:rPr>
          <w:rFonts w:eastAsia="Times New Roman" w:cs="Times New Roman"/>
          <w:color w:val="000000"/>
          <w:szCs w:val="24"/>
          <w:lang w:val="es-ES"/>
        </w:rPr>
        <w:t>( ese</w:t>
      </w:r>
      <w:proofErr w:type="gramEnd"/>
      <w:r w:rsidRPr="00372F63">
        <w:rPr>
          <w:rFonts w:eastAsia="Times New Roman" w:cs="Times New Roman"/>
          <w:color w:val="000000"/>
          <w:szCs w:val="24"/>
          <w:lang w:val="es-ES"/>
        </w:rPr>
        <w:t xml:space="preserve"> erudito a la violeta, dicho sea de paso, que ha hecho descubrimientos sobre el comunismo &lt;&lt;ruso&gt;&gt; no en Rusia, sino en la obra del consejero de estado prusiano Haxthausen): Europa se regenerará por el</w:t>
      </w:r>
      <w:r w:rsidRPr="00CF63B8">
        <w:rPr>
          <w:rFonts w:eastAsia="Times New Roman" w:cs="Times New Roman"/>
          <w:color w:val="000000"/>
          <w:szCs w:val="24"/>
          <w:lang w:val="es-ES"/>
        </w:rPr>
        <w:t> </w:t>
      </w:r>
      <w:r w:rsidRPr="00372F63">
        <w:rPr>
          <w:rFonts w:eastAsia="Times New Roman" w:cs="Times New Roman"/>
          <w:i/>
          <w:color w:val="000000"/>
          <w:szCs w:val="24"/>
          <w:lang w:val="es-ES"/>
        </w:rPr>
        <w:t>knut</w:t>
      </w:r>
      <w:r w:rsidRPr="00CF63B8">
        <w:rPr>
          <w:rFonts w:eastAsia="Times New Roman" w:cs="Times New Roman"/>
          <w:color w:val="000000"/>
          <w:szCs w:val="24"/>
          <w:lang w:val="es-ES"/>
        </w:rPr>
        <w:t> </w:t>
      </w:r>
      <w:r w:rsidRPr="00372F63">
        <w:rPr>
          <w:rFonts w:eastAsia="Times New Roman" w:cs="Times New Roman"/>
          <w:color w:val="000000"/>
          <w:szCs w:val="24"/>
          <w:lang w:val="es-ES"/>
        </w:rPr>
        <w:t>[el látigo ruso] y por la inyección obligatoria de sangre calmuca".-- 890.</w:t>
      </w:r>
      <w:r w:rsidRPr="00CF63B8">
        <w:rPr>
          <w:rFonts w:eastAsia="Times New Roman" w:cs="Times New Roman"/>
          <w:color w:val="000000"/>
          <w:szCs w:val="24"/>
          <w:lang w:val="es-ES"/>
        </w:rPr>
        <w:t> </w:t>
      </w:r>
      <w:proofErr w:type="gramStart"/>
      <w:r w:rsidRPr="00372F63">
        <w:rPr>
          <w:rFonts w:eastAsia="Times New Roman" w:cs="Times New Roman"/>
          <w:color w:val="000000"/>
          <w:szCs w:val="24"/>
          <w:vertAlign w:val="superscript"/>
          <w:lang w:val="es-ES"/>
        </w:rPr>
        <w:t>a</w:t>
      </w:r>
      <w:proofErr w:type="gramEnd"/>
      <w:r w:rsidRPr="00CF63B8">
        <w:rPr>
          <w:rFonts w:eastAsia="Times New Roman" w:cs="Times New Roman"/>
          <w:color w:val="000000"/>
          <w:szCs w:val="24"/>
          <w:lang w:val="es-ES"/>
        </w:rPr>
        <w:t> </w:t>
      </w:r>
      <w:r w:rsidRPr="00372F63">
        <w:rPr>
          <w:rFonts w:eastAsia="Times New Roman" w:cs="Times New Roman"/>
          <w:b/>
          <w:bCs/>
          <w:color w:val="000000"/>
          <w:szCs w:val="24"/>
          <w:lang w:val="es-ES"/>
        </w:rPr>
        <w:t>a</w:t>
      </w:r>
      <w:r w:rsidRPr="00CF63B8">
        <w:rPr>
          <w:rFonts w:eastAsia="Times New Roman" w:cs="Times New Roman"/>
          <w:color w:val="000000"/>
          <w:szCs w:val="24"/>
          <w:lang w:val="es-ES"/>
        </w:rPr>
        <w:t> </w:t>
      </w:r>
      <w:r w:rsidRPr="00372F63">
        <w:rPr>
          <w:rFonts w:eastAsia="Times New Roman" w:cs="Times New Roman"/>
          <w:color w:val="000000"/>
          <w:szCs w:val="24"/>
          <w:lang w:val="es-ES"/>
        </w:rPr>
        <w:t>En la 3ª y 4ª ediciones se intercalan aquí los siguientes párrafos: "lnvestigamos en este capítulo la influencia que ejerce el acrecentamiento del capital sobre la suerte de la clase obrera. El factor más importante en este examen es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composición del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y los cambios que experimenta la misma en el transcurso del proceso de acumulación.</w:t>
      </w:r>
    </w:p>
    <w:p w:rsidR="00D4311B" w:rsidRDefault="00372F63" w:rsidP="00D4311B">
      <w:pPr>
        <w:ind w:firstLine="113"/>
        <w:rPr>
          <w:rFonts w:eastAsia="Times New Roman" w:cs="Times New Roman"/>
          <w:color w:val="000000"/>
          <w:szCs w:val="24"/>
          <w:lang w:val="es-ES"/>
        </w:rPr>
      </w:pPr>
      <w:r w:rsidRPr="00372F63">
        <w:rPr>
          <w:rFonts w:eastAsia="Times New Roman" w:cs="Times New Roman"/>
          <w:color w:val="000000"/>
          <w:szCs w:val="24"/>
          <w:lang w:val="es-ES"/>
        </w:rPr>
        <w:t>"La composición del capital debe considerarse en dos sentidos. Con respecto al valor, esa composición se determina por la proporción en que el capital se divide en capital constante, o valor de los medios de producción, y capital variable o valor de la fuerza de trabajo, suma global de los salarios. En lo que atañe a la materia, a cómo funciona la misma en el proceso de producción, todo capital se divide en medios de producción y fuerza viva de trabajo, composición que se determina por la proporción existente entre la masa de los medios de producción empleados, por una parte, y la cantidad de trabajo requerida para su empleo, por el otro. Denomino a la primera,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composición de valor</w:t>
      </w:r>
      <w:r w:rsidRPr="00372F63">
        <w:rPr>
          <w:rFonts w:eastAsia="Times New Roman" w:cs="Times New Roman"/>
          <w:color w:val="000000"/>
          <w:szCs w:val="24"/>
          <w:lang w:val="es-ES"/>
        </w:rPr>
        <w:t>; a la segunda,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composición técnica</w:t>
      </w:r>
      <w:r w:rsidRPr="00CF63B8">
        <w:rPr>
          <w:rFonts w:eastAsia="Times New Roman" w:cs="Times New Roman"/>
          <w:color w:val="000000"/>
          <w:szCs w:val="24"/>
          <w:lang w:val="es-ES"/>
        </w:rPr>
        <w:t> </w:t>
      </w:r>
      <w:r w:rsidRPr="00372F63">
        <w:rPr>
          <w:rFonts w:eastAsia="Times New Roman" w:cs="Times New Roman"/>
          <w:color w:val="000000"/>
          <w:szCs w:val="24"/>
          <w:lang w:val="es-ES"/>
        </w:rPr>
        <w:t>del capital. Entre ambas existe una estrecha correlación. Para expresarla, denomino a la composición de valor del capital, en tanto se determina por la composición técnica del mismo y refleja las variaciones de ésta,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composición orgánica</w:t>
      </w:r>
      <w:r w:rsidRPr="00CF63B8">
        <w:rPr>
          <w:rFonts w:eastAsia="Times New Roman" w:cs="Times New Roman"/>
          <w:color w:val="000000"/>
          <w:szCs w:val="24"/>
          <w:lang w:val="es-ES"/>
        </w:rPr>
        <w:t> </w:t>
      </w:r>
      <w:r w:rsidRPr="00372F63">
        <w:rPr>
          <w:rFonts w:eastAsia="Times New Roman" w:cs="Times New Roman"/>
          <w:color w:val="000000"/>
          <w:szCs w:val="24"/>
          <w:lang w:val="es-ES"/>
        </w:rPr>
        <w:t>del capital. Cuando se habla sin más ni más de la composición del capital, nos referimos siempre a su composición orgánica.</w:t>
      </w:r>
    </w:p>
    <w:p w:rsidR="00D4311B" w:rsidRDefault="00D4311B">
      <w:pPr>
        <w:spacing w:after="200" w:line="276" w:lineRule="auto"/>
        <w:ind w:firstLine="0"/>
        <w:jc w:val="left"/>
        <w:rPr>
          <w:rFonts w:eastAsia="Times New Roman" w:cs="Times New Roman"/>
          <w:color w:val="000000"/>
          <w:szCs w:val="24"/>
          <w:lang w:val="es-ES"/>
        </w:rPr>
      </w:pPr>
      <w:r>
        <w:rPr>
          <w:rFonts w:eastAsia="Times New Roman" w:cs="Times New Roman"/>
          <w:color w:val="000000"/>
          <w:szCs w:val="24"/>
          <w:lang w:val="es-ES"/>
        </w:rPr>
        <w:br w:type="page"/>
      </w:r>
    </w:p>
    <w:p w:rsidR="00D4311B" w:rsidRDefault="00D4311B" w:rsidP="00D4311B">
      <w:pPr>
        <w:ind w:firstLine="113"/>
        <w:rPr>
          <w:rFonts w:eastAsia="Times New Roman" w:cs="Times New Roman"/>
          <w:color w:val="000000"/>
          <w:szCs w:val="24"/>
          <w:lang w:val="es-ES"/>
        </w:rPr>
      </w:pPr>
      <w:r>
        <w:rPr>
          <w:rFonts w:eastAsia="Times New Roman" w:cs="Times New Roman"/>
          <w:color w:val="000000"/>
          <w:szCs w:val="24"/>
          <w:lang w:val="es-ES"/>
        </w:rPr>
        <w:lastRenderedPageBreak/>
        <w:t xml:space="preserve">Notas del capítulo </w:t>
      </w:r>
      <w:r w:rsidR="000171CE">
        <w:rPr>
          <w:rFonts w:eastAsia="Times New Roman" w:cs="Times New Roman"/>
          <w:color w:val="000000"/>
          <w:szCs w:val="24"/>
          <w:lang w:val="es-ES"/>
        </w:rPr>
        <w:t>X</w:t>
      </w:r>
      <w:r>
        <w:rPr>
          <w:rFonts w:eastAsia="Times New Roman" w:cs="Times New Roman"/>
          <w:color w:val="000000"/>
          <w:szCs w:val="24"/>
          <w:lang w:val="es-ES"/>
        </w:rPr>
        <w:t>XIII</w:t>
      </w:r>
    </w:p>
    <w:p w:rsidR="00D4311B" w:rsidRDefault="00D4311B" w:rsidP="00D4311B">
      <w:pPr>
        <w:ind w:firstLine="113"/>
        <w:rPr>
          <w:rFonts w:eastAsia="Times New Roman" w:cs="Times New Roman"/>
          <w:color w:val="000000"/>
          <w:szCs w:val="24"/>
          <w:lang w:val="es-ES"/>
        </w:rPr>
      </w:pPr>
    </w:p>
    <w:p w:rsidR="00D4311B" w:rsidRPr="00D4311B" w:rsidRDefault="00D4311B"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a</w:t>
      </w:r>
      <w:proofErr w:type="gramEnd"/>
      <w:r w:rsidRPr="00D4311B">
        <w:rPr>
          <w:rFonts w:eastAsia="Times New Roman" w:cs="Times New Roman"/>
          <w:color w:val="000000"/>
          <w:sz w:val="20"/>
          <w:szCs w:val="20"/>
          <w:lang w:val="es-ES"/>
        </w:rPr>
        <w:t xml:space="preserve"> "Los numerosos capitales singulares invertidos en determinado ramo de la producción, presentan una composición que difiere de unos a otros en mayor o menor medida. La media de sus composiciones singulares nos da la composición del capital global en ese ramo de la producción. Finalmente, la media global de las composiciones medias de todos los ramos de la producción, arroja la composición del capital social de un país, y en lo sucesivo nos referiremos, en última instancia, únicamente a esta última."</w:t>
      </w:r>
    </w:p>
    <w:p w:rsidR="00D4311B" w:rsidRPr="00D4311B" w:rsidRDefault="00D4311B" w:rsidP="00D4311B">
      <w:pPr>
        <w:spacing w:before="120" w:after="120"/>
        <w:ind w:firstLine="0"/>
        <w:rPr>
          <w:rFonts w:eastAsia="Times New Roman" w:cs="Times New Roman"/>
          <w:color w:val="000000"/>
          <w:sz w:val="20"/>
          <w:szCs w:val="20"/>
          <w:lang w:val="es-ES"/>
        </w:rPr>
      </w:pPr>
    </w:p>
    <w:bookmarkStart w:id="162" w:name="fn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b</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6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w:t>
      </w:r>
      <w:r w:rsidRPr="00D4311B">
        <w:rPr>
          <w:rFonts w:eastAsia="Times New Roman" w:cs="Times New Roman"/>
          <w:color w:val="000000"/>
          <w:sz w:val="20"/>
          <w:szCs w:val="20"/>
          <w:lang w:val="es-ES"/>
        </w:rPr>
        <w:t> En la 3ª y 4ª ediciones se añade: "Esto, incluso, tiene finalmente que ocurrir cuando el supuesto enunciado más arriba perdura de manera inalterada. Como cada año se da ocupación a más obreros que el año precedente, tarde o temprano tiene que alcanzarse el punto en que las necesidades de la acumulación comiencen a sobrepasar la oferta habitual de trabajo, en cuyo caso se produce el aumento de los salarios".</w:t>
      </w:r>
    </w:p>
    <w:bookmarkStart w:id="163" w:name="fn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c</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6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c</w:t>
      </w:r>
      <w:r w:rsidRPr="00D4311B">
        <w:rPr>
          <w:rFonts w:eastAsia="Times New Roman" w:cs="Times New Roman"/>
          <w:color w:val="000000"/>
          <w:sz w:val="20"/>
          <w:szCs w:val="20"/>
          <w:lang w:val="es-ES"/>
        </w:rPr>
        <w:t> En la 3ª y 4ª ediciones se agrega: "todo el siglo XV y".</w:t>
      </w:r>
    </w:p>
    <w:bookmarkStart w:id="164" w:name="fn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d</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6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w:t>
      </w:r>
      <w:r w:rsidRPr="00D4311B">
        <w:rPr>
          <w:rFonts w:eastAsia="Times New Roman" w:cs="Times New Roman"/>
          <w:color w:val="000000"/>
          <w:sz w:val="20"/>
          <w:szCs w:val="20"/>
          <w:lang w:val="es-ES"/>
        </w:rPr>
        <w:t> En la 3ª y 4ª ediciones: "La reproducción".</w:t>
      </w:r>
    </w:p>
    <w:p w:rsidR="00372F63" w:rsidRPr="004B77A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vertAlign w:val="superscript"/>
          <w:lang w:val="de-DE"/>
        </w:rPr>
        <w:t>1</w:t>
      </w:r>
      <w:r w:rsidRPr="00D4311B">
        <w:rPr>
          <w:rFonts w:eastAsia="Times New Roman" w:cs="Times New Roman"/>
          <w:color w:val="000000"/>
          <w:sz w:val="20"/>
          <w:szCs w:val="20"/>
          <w:lang w:val="de-DE"/>
        </w:rPr>
        <w:t> </w:t>
      </w:r>
      <w:r w:rsidRPr="00D4311B">
        <w:rPr>
          <w:rFonts w:eastAsia="Times New Roman" w:cs="Times New Roman"/>
          <w:b/>
          <w:bCs/>
          <w:color w:val="000000"/>
          <w:sz w:val="20"/>
          <w:szCs w:val="20"/>
          <w:lang w:val="de-DE"/>
        </w:rPr>
        <w:t>71(e)</w:t>
      </w:r>
      <w:r w:rsidRPr="00D4311B">
        <w:rPr>
          <w:rFonts w:eastAsia="Times New Roman" w:cs="Times New Roman"/>
          <w:color w:val="000000"/>
          <w:sz w:val="20"/>
          <w:szCs w:val="20"/>
          <w:lang w:val="de-DE"/>
        </w:rPr>
        <w:t xml:space="preserve"> Karl Marx, "Lohnarbeit und Kapital". </w:t>
      </w:r>
      <w:r w:rsidRPr="00D4311B">
        <w:rPr>
          <w:rFonts w:eastAsia="Times New Roman" w:cs="Times New Roman"/>
          <w:color w:val="000000"/>
          <w:sz w:val="20"/>
          <w:szCs w:val="20"/>
          <w:lang w:val="es-ES"/>
        </w:rPr>
        <w:t>"A opresión igual de las masas, un país es tanto más rico cuantos más proletarios tiene." (Colins, L'Économie politique, source des révolutions et des utopies prétendues socialistes", París, 1857, t. III, p. 331.) Por "proletario" únicamente puede entenderse, desde el punto de vista económico, el asalariado que produce y valoriza "</w:t>
      </w:r>
      <w:r w:rsidRPr="00D4311B">
        <w:rPr>
          <w:rFonts w:eastAsia="Times New Roman" w:cs="Times New Roman"/>
          <w:i/>
          <w:color w:val="000000"/>
          <w:sz w:val="20"/>
          <w:szCs w:val="20"/>
          <w:lang w:val="es-ES"/>
        </w:rPr>
        <w:t>capital</w:t>
      </w:r>
      <w:r w:rsidRPr="00D4311B">
        <w:rPr>
          <w:rFonts w:eastAsia="Times New Roman" w:cs="Times New Roman"/>
          <w:color w:val="000000"/>
          <w:sz w:val="20"/>
          <w:szCs w:val="20"/>
          <w:lang w:val="es-ES"/>
        </w:rPr>
        <w:t>" y al que se arroja a la calle no bien se vuelve superfluo para las necesidades de valorización del "</w:t>
      </w:r>
      <w:r w:rsidRPr="00D4311B">
        <w:rPr>
          <w:rFonts w:eastAsia="Times New Roman" w:cs="Times New Roman"/>
          <w:i/>
          <w:color w:val="000000"/>
          <w:sz w:val="20"/>
          <w:szCs w:val="20"/>
          <w:lang w:val="es-ES"/>
        </w:rPr>
        <w:t>Monsieur Capital</w:t>
      </w:r>
      <w:r w:rsidRPr="00D4311B">
        <w:rPr>
          <w:rFonts w:eastAsia="Times New Roman" w:cs="Times New Roman"/>
          <w:color w:val="000000"/>
          <w:sz w:val="20"/>
          <w:szCs w:val="20"/>
          <w:lang w:val="es-ES"/>
        </w:rPr>
        <w:t>", como denomina Pecqueur a este personaje. "</w:t>
      </w:r>
      <w:r w:rsidRPr="00D4311B">
        <w:rPr>
          <w:rFonts w:eastAsia="Times New Roman" w:cs="Times New Roman"/>
          <w:i/>
          <w:color w:val="000000"/>
          <w:sz w:val="20"/>
          <w:szCs w:val="20"/>
          <w:lang w:val="es-ES"/>
        </w:rPr>
        <w:t>El enfermizo proletario de la selva virgen</w:t>
      </w:r>
      <w:r w:rsidRPr="00D4311B">
        <w:rPr>
          <w:rFonts w:eastAsia="Times New Roman" w:cs="Times New Roman"/>
          <w:color w:val="000000"/>
          <w:sz w:val="20"/>
          <w:szCs w:val="20"/>
          <w:lang w:val="es-ES"/>
        </w:rPr>
        <w:t>" es una gentil quimera del señor Roscher. El habitante de la selva virgen es propietario de ésta y la trata tan despreocupadamente como lo hace el orangután, esto es, como a propiedad suya. No es, por ende, un proletario. Lo sería si la selva virgen lo explotara a él, y no él a la selva virgen. En lo tocante a su estado de salud, el mismo no sólo resistiría la comparación con el del proletario moderno, sino también con el de "personas respetables", sifilíticas y escrofulosas. Es probable, no obstante, que el señor Wilhelm Roscher entienda por selva virgen sus landas natales de Luneburgo.</w:t>
      </w:r>
      <w:r w:rsidR="002C53B9">
        <w:rPr>
          <w:rFonts w:eastAsia="Times New Roman" w:cs="Times New Roman"/>
          <w:color w:val="000000"/>
          <w:sz w:val="20"/>
          <w:szCs w:val="20"/>
          <w:lang w:val="es-ES"/>
        </w:rPr>
        <w:t xml:space="preserve"> </w:t>
      </w:r>
      <w:proofErr w:type="gramStart"/>
      <w:r w:rsidR="002C53B9" w:rsidRPr="004B77AB">
        <w:rPr>
          <w:rFonts w:eastAsia="Times New Roman" w:cs="Times New Roman"/>
          <w:color w:val="000000"/>
          <w:szCs w:val="24"/>
          <w:vertAlign w:val="superscript"/>
        </w:rPr>
        <w:t>1</w:t>
      </w:r>
      <w:r w:rsidR="002C53B9" w:rsidRPr="004B77AB">
        <w:rPr>
          <w:rFonts w:eastAsia="Times New Roman" w:cs="Times New Roman"/>
          <w:b/>
          <w:bCs/>
          <w:color w:val="000000"/>
          <w:szCs w:val="24"/>
        </w:rPr>
        <w:t>e</w:t>
      </w:r>
      <w:r w:rsidR="002C53B9" w:rsidRPr="004B77AB">
        <w:rPr>
          <w:rFonts w:eastAsia="Times New Roman" w:cs="Times New Roman"/>
          <w:color w:val="000000"/>
          <w:szCs w:val="24"/>
        </w:rPr>
        <w:t> Nota 70 en la 3ª y 4ª ediciones.</w:t>
      </w:r>
      <w:proofErr w:type="gramEnd"/>
    </w:p>
    <w:bookmarkStart w:id="165" w:name="fn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[2]</w:t>
      </w:r>
      <w:r w:rsidRPr="00D4311B">
        <w:rPr>
          <w:rFonts w:eastAsia="Times New Roman" w:cs="Times New Roman"/>
          <w:color w:val="000000"/>
          <w:sz w:val="20"/>
          <w:szCs w:val="20"/>
        </w:rPr>
        <w:fldChar w:fldCharType="end"/>
      </w:r>
      <w:bookmarkEnd w:id="165"/>
      <w:r w:rsidRPr="00D4311B">
        <w:rPr>
          <w:rFonts w:eastAsia="Times New Roman" w:cs="Times New Roman"/>
          <w:color w:val="000000"/>
          <w:sz w:val="20"/>
          <w:szCs w:val="20"/>
        </w:rPr>
        <w:t> </w:t>
      </w:r>
      <w:r w:rsidRPr="00D4311B">
        <w:rPr>
          <w:rFonts w:eastAsia="Times New Roman" w:cs="Times New Roman"/>
          <w:b/>
          <w:bCs/>
          <w:color w:val="000000"/>
          <w:sz w:val="20"/>
          <w:szCs w:val="20"/>
        </w:rPr>
        <w:t>72(f)</w:t>
      </w:r>
      <w:r w:rsidRPr="00D4311B">
        <w:rPr>
          <w:rFonts w:eastAsia="Times New Roman" w:cs="Times New Roman"/>
          <w:color w:val="000000"/>
          <w:sz w:val="20"/>
          <w:szCs w:val="20"/>
        </w:rPr>
        <w:t xml:space="preserve"> "As the Labourers make men rich, so the more Labourers, there will be the more rich men... the Labour of the Poor being the Mines of the Rich." </w:t>
      </w:r>
      <w:r w:rsidRPr="00D4311B">
        <w:rPr>
          <w:rFonts w:eastAsia="Times New Roman" w:cs="Times New Roman"/>
          <w:color w:val="000000"/>
          <w:sz w:val="20"/>
          <w:szCs w:val="20"/>
          <w:lang w:val="es-ES"/>
        </w:rPr>
        <w:t>(John Bellers, "Proposals for Raising...", página 2.)</w:t>
      </w:r>
      <w:r w:rsidR="002C53B9">
        <w:rPr>
          <w:rFonts w:eastAsia="Times New Roman" w:cs="Times New Roman"/>
          <w:color w:val="000000"/>
          <w:sz w:val="20"/>
          <w:szCs w:val="20"/>
          <w:lang w:val="es-ES"/>
        </w:rPr>
        <w:t xml:space="preserve"> </w:t>
      </w:r>
      <w:proofErr w:type="gramStart"/>
      <w:r w:rsidR="002C53B9" w:rsidRPr="002C53B9">
        <w:rPr>
          <w:rFonts w:eastAsia="Times New Roman" w:cs="Times New Roman"/>
          <w:color w:val="000000"/>
          <w:sz w:val="20"/>
          <w:szCs w:val="20"/>
          <w:lang w:val="es-ES"/>
        </w:rPr>
        <w:t>f</w:t>
      </w:r>
      <w:proofErr w:type="gramEnd"/>
      <w:r w:rsidR="002C53B9" w:rsidRPr="002C53B9">
        <w:rPr>
          <w:rFonts w:eastAsia="Times New Roman" w:cs="Times New Roman"/>
          <w:color w:val="000000"/>
          <w:sz w:val="20"/>
          <w:szCs w:val="20"/>
          <w:lang w:val="es-ES"/>
        </w:rPr>
        <w:t xml:space="preserve"> Nota 71 en la 3ª y 4ª ediciones..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vertAlign w:val="superscript"/>
          <w:lang w:val="es-ES"/>
        </w:rPr>
        <w:t>3</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[229]</w:t>
      </w:r>
      <w:r w:rsidRPr="00D4311B">
        <w:rPr>
          <w:rFonts w:eastAsia="Times New Roman" w:cs="Times New Roman"/>
          <w:color w:val="000000"/>
          <w:sz w:val="20"/>
          <w:szCs w:val="20"/>
          <w:lang w:val="es-ES"/>
        </w:rPr>
        <w:t xml:space="preserve"> En la obra de Quevedo "La fortuna con seso y la hora de todos" (publicada en castellano en 1650 y talvez incluida en la antología en inglés dada por Roger L'Estrange a la prensa en 1667, bajo el título de "The Visions of Quevedo") un personaje anticipa parcialmente esta tesis de Mandeville: "En la ignorancia del pueblo está seguro el dominio de los príncipes; el estudio que los advierte, los amotina. Vasallos doctos, más conspiran que obedecen, más examinan al señor que le respetan; en sabiendo qué es libertad, la desean, saben juzgar si merece reinar el que reina y aquí empiezan a reinar sobre su príncipe.".-- </w:t>
      </w:r>
      <w:r w:rsidRPr="00D4311B">
        <w:rPr>
          <w:rFonts w:eastAsia="Times New Roman" w:cs="Times New Roman"/>
          <w:color w:val="000000"/>
          <w:sz w:val="20"/>
          <w:szCs w:val="20"/>
        </w:rPr>
        <w:t>762.</w:t>
      </w:r>
    </w:p>
    <w:bookmarkStart w:id="166" w:name="fn4"/>
    <w:p w:rsidR="00372F63"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"fnB4" </w:instrText>
      </w:r>
      <w:r w:rsidRPr="00D4311B">
        <w:rPr>
          <w:rFonts w:eastAsia="Times New Roman" w:cs="Times New Roman"/>
          <w:color w:val="000000"/>
          <w:sz w:val="20"/>
          <w:szCs w:val="20"/>
        </w:rPr>
        <w:fldChar w:fldCharType="separate"/>
      </w:r>
      <w:proofErr w:type="gramStart"/>
      <w:r w:rsidRPr="00D4311B">
        <w:rPr>
          <w:rFonts w:eastAsia="Times New Roman" w:cs="Times New Roman"/>
          <w:color w:val="0000FF"/>
          <w:sz w:val="20"/>
          <w:szCs w:val="20"/>
          <w:u w:val="single"/>
        </w:rPr>
        <w:t>[4]</w:t>
      </w:r>
      <w:r w:rsidRPr="00D4311B">
        <w:rPr>
          <w:rFonts w:eastAsia="Times New Roman" w:cs="Times New Roman"/>
          <w:color w:val="000000"/>
          <w:sz w:val="20"/>
          <w:szCs w:val="20"/>
        </w:rPr>
        <w:fldChar w:fldCharType="end"/>
      </w:r>
      <w:bookmarkEnd w:id="166"/>
      <w:r w:rsidRPr="00D4311B">
        <w:rPr>
          <w:rFonts w:eastAsia="Times New Roman" w:cs="Times New Roman"/>
          <w:color w:val="000000"/>
          <w:sz w:val="20"/>
          <w:szCs w:val="20"/>
        </w:rPr>
        <w:t> </w:t>
      </w:r>
      <w:r w:rsidRPr="00D4311B">
        <w:rPr>
          <w:rFonts w:eastAsia="Times New Roman" w:cs="Times New Roman"/>
          <w:b/>
          <w:bCs/>
          <w:color w:val="000000"/>
          <w:sz w:val="20"/>
          <w:szCs w:val="20"/>
        </w:rPr>
        <w:t>73(g)</w:t>
      </w:r>
      <w:r w:rsidRPr="00D4311B">
        <w:rPr>
          <w:rFonts w:eastAsia="Times New Roman" w:cs="Times New Roman"/>
          <w:color w:val="000000"/>
          <w:sz w:val="20"/>
          <w:szCs w:val="20"/>
        </w:rPr>
        <w:t> B. de Mandeville, "The Fable of the Bees", 5ª ed., Londres, 1728, Remarks, pp. 212, 213, 328.</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"Una vida sobria y trabajo constante son, para los pobres, el camino que lleva a la felicidad material" </w:t>
      </w:r>
      <w:r w:rsidRPr="00D4311B">
        <w:rPr>
          <w:rFonts w:eastAsia="Times New Roman" w:cs="Times New Roman"/>
          <w:b/>
          <w:bCs/>
          <w:color w:val="000000"/>
          <w:sz w:val="20"/>
          <w:szCs w:val="20"/>
          <w:lang w:val="es-ES"/>
        </w:rPr>
        <w:t>{230}</w:t>
      </w:r>
      <w:r w:rsidRPr="00D4311B">
        <w:rPr>
          <w:rFonts w:eastAsia="Times New Roman" w:cs="Times New Roman"/>
          <w:color w:val="000000"/>
          <w:sz w:val="20"/>
          <w:szCs w:val="20"/>
          <w:lang w:val="es-ES"/>
        </w:rPr>
        <w:t> (por la cual el autor entiende la jornada laboral más larga posible y la menor cantidad posible de medios de subsistencia), "y el camino de la </w:t>
      </w:r>
      <w:r w:rsidRPr="00D4311B">
        <w:rPr>
          <w:rFonts w:eastAsia="Times New Roman" w:cs="Times New Roman"/>
          <w:i/>
          <w:color w:val="000000"/>
          <w:sz w:val="20"/>
          <w:szCs w:val="20"/>
          <w:lang w:val="es-ES"/>
        </w:rPr>
        <w:t>riqueza para el estado</w:t>
      </w:r>
      <w:r w:rsidRPr="00D4311B">
        <w:rPr>
          <w:rFonts w:eastAsia="Times New Roman" w:cs="Times New Roman"/>
          <w:color w:val="000000"/>
          <w:sz w:val="20"/>
          <w:szCs w:val="20"/>
          <w:lang w:val="es-ES"/>
        </w:rPr>
        <w:t>" (es decir, para los terratenientes, capitalistas y sus dignatarios y agentes políticos). ("An Essay on Trade and Commerce...", Londres, 1770, p. 54.)</w:t>
      </w:r>
      <w:r w:rsidR="002C53B9">
        <w:rPr>
          <w:rFonts w:eastAsia="Times New Roman" w:cs="Times New Roman"/>
          <w:color w:val="000000"/>
          <w:sz w:val="20"/>
          <w:szCs w:val="20"/>
          <w:lang w:val="es-ES"/>
        </w:rPr>
        <w:t xml:space="preserve"> </w:t>
      </w:r>
      <w:proofErr w:type="gramStart"/>
      <w:r w:rsidR="002C53B9" w:rsidRPr="002C53B9">
        <w:rPr>
          <w:rFonts w:eastAsia="Times New Roman" w:cs="Times New Roman"/>
          <w:color w:val="000000"/>
          <w:sz w:val="20"/>
          <w:szCs w:val="20"/>
          <w:lang w:val="es-ES"/>
        </w:rPr>
        <w:t>g</w:t>
      </w:r>
      <w:proofErr w:type="gramEnd"/>
      <w:r w:rsidR="002C53B9" w:rsidRPr="002C53B9">
        <w:rPr>
          <w:rFonts w:eastAsia="Times New Roman" w:cs="Times New Roman"/>
          <w:color w:val="000000"/>
          <w:sz w:val="20"/>
          <w:szCs w:val="20"/>
          <w:lang w:val="es-ES"/>
        </w:rPr>
        <w:t xml:space="preserve"> Nota 72 en la 3ª y 4ª ediciones. 5</w:t>
      </w:r>
    </w:p>
    <w:p w:rsidR="000171CE" w:rsidRPr="00D4311B" w:rsidRDefault="000171CE" w:rsidP="00D4311B">
      <w:pPr>
        <w:spacing w:before="120" w:after="120"/>
        <w:ind w:firstLine="0"/>
        <w:rPr>
          <w:rFonts w:eastAsia="Times New Roman" w:cs="Times New Roman"/>
          <w:color w:val="000000"/>
          <w:sz w:val="20"/>
          <w:szCs w:val="20"/>
          <w:lang w:val="es-ES"/>
        </w:rPr>
      </w:pPr>
      <w:proofErr w:type="gramStart"/>
      <w:r w:rsidRPr="00372F63">
        <w:rPr>
          <w:rFonts w:eastAsia="Times New Roman" w:cs="Times New Roman"/>
          <w:b/>
          <w:bCs/>
          <w:color w:val="000000"/>
          <w:szCs w:val="24"/>
          <w:lang w:val="es-ES"/>
        </w:rPr>
        <w:t>h</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Nota 73 en la 3ª y 4ª ediciones.</w:t>
      </w:r>
      <w:r w:rsidRPr="00CF63B8">
        <w:rPr>
          <w:rFonts w:eastAsia="Times New Roman" w:cs="Times New Roman"/>
          <w:color w:val="000000"/>
          <w:szCs w:val="24"/>
          <w:lang w:val="es-ES"/>
        </w:rPr>
        <w:t> </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5</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[230]</w:t>
      </w:r>
      <w:r w:rsidRPr="00D4311B">
        <w:rPr>
          <w:rFonts w:eastAsia="Times New Roman" w:cs="Times New Roman"/>
          <w:color w:val="000000"/>
          <w:sz w:val="20"/>
          <w:szCs w:val="20"/>
          <w:lang w:val="es-ES"/>
        </w:rPr>
        <w:t xml:space="preserve"> En Mandeville, según TI 615, "felicidad racional" en vez de "felicidad material".-- 763.</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6</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74(h)</w:t>
      </w:r>
      <w:r w:rsidRPr="00D4311B">
        <w:rPr>
          <w:rFonts w:eastAsia="Times New Roman" w:cs="Times New Roman"/>
          <w:color w:val="000000"/>
          <w:sz w:val="20"/>
          <w:szCs w:val="20"/>
          <w:lang w:val="es-ES"/>
        </w:rPr>
        <w:t> Eden bien podría haberse preguntado: ¿criatura de quién son "las instituciones civiles"? Desde su punto de vista, el de la ilusión jurídica, no concibe la ley como producto de las relaciones materiales de producción, sino que, a la inversa, ve en las relaciones de producción el fruto de la ley. Linguet arrojó por la borda, con un par de palabras, el quimérico "Esprit des lois" de Montesquieu: "L'esprit des lois, c'est la propriété" [el espíritu de las leyes es la propiedad] </w:t>
      </w:r>
      <w:r w:rsidRPr="00D4311B">
        <w:rPr>
          <w:rFonts w:eastAsia="Times New Roman" w:cs="Times New Roman"/>
          <w:b/>
          <w:bCs/>
          <w:color w:val="000000"/>
          <w:sz w:val="20"/>
          <w:szCs w:val="20"/>
          <w:lang w:val="es-ES"/>
        </w:rPr>
        <w:t>{231}</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vertAlign w:val="superscript"/>
          <w:lang w:val="es-ES"/>
        </w:rPr>
        <w:lastRenderedPageBreak/>
        <w:t>7</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[231]</w:t>
      </w:r>
      <w:r w:rsidRPr="00D4311B">
        <w:rPr>
          <w:rFonts w:eastAsia="Times New Roman" w:cs="Times New Roman"/>
          <w:color w:val="000000"/>
          <w:sz w:val="20"/>
          <w:szCs w:val="20"/>
          <w:lang w:val="es-ES"/>
        </w:rPr>
        <w:t xml:space="preserve"> Linguet ("Théorie des lois civiles, ou principes fondamentaux de la société (t. I, Londres, 1767, p. 236) formula así ese pensamiento: "Leur esprit est de conserver la propriété" ("su espíritu es el de conservar la propiedad").-- </w:t>
      </w:r>
      <w:r w:rsidRPr="00D4311B">
        <w:rPr>
          <w:rFonts w:eastAsia="Times New Roman" w:cs="Times New Roman"/>
          <w:color w:val="000000"/>
          <w:sz w:val="20"/>
          <w:szCs w:val="20"/>
        </w:rPr>
        <w:t>763; 923.</w:t>
      </w:r>
    </w:p>
    <w:bookmarkStart w:id="167" w:name="fn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[8]</w:t>
      </w:r>
      <w:r w:rsidRPr="00D4311B">
        <w:rPr>
          <w:rFonts w:eastAsia="Times New Roman" w:cs="Times New Roman"/>
          <w:color w:val="000000"/>
          <w:sz w:val="20"/>
          <w:szCs w:val="20"/>
        </w:rPr>
        <w:fldChar w:fldCharType="end"/>
      </w:r>
      <w:bookmarkEnd w:id="167"/>
      <w:r w:rsidRPr="00D4311B">
        <w:rPr>
          <w:rFonts w:eastAsia="Times New Roman" w:cs="Times New Roman"/>
          <w:color w:val="000000"/>
          <w:sz w:val="20"/>
          <w:szCs w:val="20"/>
        </w:rPr>
        <w:t> </w:t>
      </w:r>
      <w:r w:rsidRPr="00D4311B">
        <w:rPr>
          <w:rFonts w:eastAsia="Times New Roman" w:cs="Times New Roman"/>
          <w:b/>
          <w:bCs/>
          <w:color w:val="000000"/>
          <w:sz w:val="20"/>
          <w:szCs w:val="20"/>
        </w:rPr>
        <w:t>75(i)</w:t>
      </w:r>
      <w:r w:rsidRPr="00D4311B">
        <w:rPr>
          <w:rFonts w:eastAsia="Times New Roman" w:cs="Times New Roman"/>
          <w:color w:val="000000"/>
          <w:sz w:val="20"/>
          <w:szCs w:val="20"/>
        </w:rPr>
        <w:t> Eden, "The State of the Poor...</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vol. </w:t>
      </w:r>
      <w:r w:rsidRPr="006A6F6C">
        <w:rPr>
          <w:rFonts w:eastAsia="Times New Roman" w:cs="Times New Roman"/>
          <w:color w:val="000000"/>
          <w:sz w:val="20"/>
          <w:szCs w:val="20"/>
          <w:lang w:val="es-ES"/>
        </w:rPr>
        <w:t xml:space="preserve">I, lib. </w:t>
      </w:r>
      <w:r w:rsidRPr="00D4311B">
        <w:rPr>
          <w:rFonts w:eastAsia="Times New Roman" w:cs="Times New Roman"/>
          <w:color w:val="000000"/>
          <w:sz w:val="20"/>
          <w:szCs w:val="20"/>
          <w:lang w:val="es-ES"/>
        </w:rPr>
        <w:t>I, cap. 1, pp. 1, 2, y prefacio, p. </w:t>
      </w:r>
      <w:r w:rsidRPr="00D4311B">
        <w:rPr>
          <w:rFonts w:eastAsia="Times New Roman" w:cs="Times New Roman"/>
          <w:b/>
          <w:bCs/>
          <w:color w:val="000000"/>
          <w:sz w:val="20"/>
          <w:szCs w:val="20"/>
          <w:lang w:val="es-ES"/>
        </w:rPr>
        <w:t>XX</w:t>
      </w:r>
      <w:r w:rsidRPr="00D4311B">
        <w:rPr>
          <w:rFonts w:eastAsia="Times New Roman" w:cs="Times New Roman"/>
          <w:color w:val="000000"/>
          <w:sz w:val="20"/>
          <w:szCs w:val="20"/>
          <w:lang w:val="es-ES"/>
        </w:rPr>
        <w:t>.</w:t>
      </w:r>
      <w:r w:rsidR="000171CE">
        <w:rPr>
          <w:rFonts w:eastAsia="Times New Roman" w:cs="Times New Roman"/>
          <w:color w:val="000000"/>
          <w:sz w:val="20"/>
          <w:szCs w:val="20"/>
          <w:lang w:val="es-ES"/>
        </w:rPr>
        <w:t xml:space="preserve"> </w:t>
      </w:r>
      <w:proofErr w:type="gramStart"/>
      <w:r w:rsidR="000171CE" w:rsidRPr="00372F63">
        <w:rPr>
          <w:rFonts w:eastAsia="Times New Roman" w:cs="Times New Roman"/>
          <w:b/>
          <w:bCs/>
          <w:color w:val="000000"/>
          <w:szCs w:val="24"/>
          <w:lang w:val="es-ES"/>
        </w:rPr>
        <w:t>i</w:t>
      </w:r>
      <w:proofErr w:type="gramEnd"/>
      <w:r w:rsidR="000171CE" w:rsidRPr="00CF63B8">
        <w:rPr>
          <w:rFonts w:eastAsia="Times New Roman" w:cs="Times New Roman"/>
          <w:color w:val="000000"/>
          <w:szCs w:val="24"/>
          <w:lang w:val="es-ES"/>
        </w:rPr>
        <w:t> </w:t>
      </w:r>
      <w:r w:rsidR="000171CE" w:rsidRPr="00372F63">
        <w:rPr>
          <w:rFonts w:eastAsia="Times New Roman" w:cs="Times New Roman"/>
          <w:color w:val="000000"/>
          <w:szCs w:val="24"/>
          <w:lang w:val="es-ES"/>
        </w:rPr>
        <w:t>Nota 74 en la 3ª y 4ª ediciones.</w:t>
      </w:r>
    </w:p>
    <w:bookmarkStart w:id="168" w:name="fn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[9]</w:t>
      </w:r>
      <w:r w:rsidRPr="00D4311B">
        <w:rPr>
          <w:rFonts w:eastAsia="Times New Roman" w:cs="Times New Roman"/>
          <w:color w:val="000000"/>
          <w:sz w:val="20"/>
          <w:szCs w:val="20"/>
        </w:rPr>
        <w:fldChar w:fldCharType="end"/>
      </w:r>
      <w:bookmarkEnd w:id="16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[232]</w:t>
      </w:r>
      <w:r w:rsidRPr="00D4311B">
        <w:rPr>
          <w:rFonts w:eastAsia="Times New Roman" w:cs="Times New Roman"/>
          <w:color w:val="000000"/>
          <w:sz w:val="20"/>
          <w:szCs w:val="20"/>
          <w:lang w:val="es-ES"/>
        </w:rPr>
        <w:t xml:space="preserve"> Este extenso pasaje de Eden presenta diversas variantes en TI 615-616: "[...] El producto natural de nuestro suelo, sin duda, no se adecua plenamente a nuestra subsistencia; no podemos obtener vestimenta, ni albergue, ni alimento sino con algún trabajo previo... Hay otros, sin embargo, que aunque &lt;&lt;no trabajan ni hilan&gt;&gt; pueden disponer del producto de la industria, y que deben su exención del trabajo únicamente a la civilización y el orden... Son creaturas, pura y simplemente, de las instituciones civiles: éstas han reconocido que los individuos pueden adquirir propiedades por otros medios diversos, aparte la ejecución de trabajo... Las personas de posición independiente... no deben su situación ventajosa, en modo alguno, a cualesquiera capacidades superiores suyas, sino casi por entero... a la laboriosidad de otros. No es la posesión de tierras o de dinero, sino el poder disponer de trabajo lo que distingue la parte opulenta de la parte laboriosa de la comunidad. Este [esquema aprobado por Eden] otorgaría a los propietarios la influencia y autoridad suficientes (aunque en modo alguno excesivas) sobre aquellos que... trabajan para ellos, y colocaría a esos trabajadores no en una situación abyecta o servil. </w:t>
      </w:r>
      <w:proofErr w:type="gramStart"/>
      <w:r w:rsidRPr="00D4311B">
        <w:rPr>
          <w:rFonts w:eastAsia="Times New Roman" w:cs="Times New Roman"/>
          <w:color w:val="000000"/>
          <w:sz w:val="20"/>
          <w:szCs w:val="20"/>
          <w:lang w:val="es-ES"/>
        </w:rPr>
        <w:t>sino</w:t>
      </w:r>
      <w:proofErr w:type="gramEnd"/>
      <w:r w:rsidRPr="00D4311B">
        <w:rPr>
          <w:rFonts w:eastAsia="Times New Roman" w:cs="Times New Roman"/>
          <w:color w:val="000000"/>
          <w:sz w:val="20"/>
          <w:szCs w:val="20"/>
          <w:lang w:val="es-ES"/>
        </w:rPr>
        <w:t xml:space="preserve"> en ese estado de dependencia aliviada y liberal del tipo que es necesario, según todos los conocedores de la naturaleza humana, para la comodidad del obrero mismo".-- 764.</w:t>
      </w:r>
    </w:p>
    <w:bookmarkStart w:id="169" w:name="fn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w:t>
      </w:r>
      <w:r w:rsidRPr="00D4311B">
        <w:rPr>
          <w:rFonts w:eastAsia="Times New Roman" w:cs="Times New Roman"/>
          <w:color w:val="000000"/>
          <w:sz w:val="20"/>
          <w:szCs w:val="20"/>
        </w:rPr>
        <w:fldChar w:fldCharType="end"/>
      </w:r>
      <w:bookmarkEnd w:id="16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76(j)</w:t>
      </w:r>
      <w:r w:rsidRPr="00D4311B">
        <w:rPr>
          <w:rFonts w:eastAsia="Times New Roman" w:cs="Times New Roman"/>
          <w:color w:val="000000"/>
          <w:sz w:val="20"/>
          <w:szCs w:val="20"/>
          <w:lang w:val="es-ES"/>
        </w:rPr>
        <w:t> Si el lector me trajera a colación el caso de Malthus, cuyo "Essay on Population" vio la luz en 1798, yo aduciría que esta obra en su primera forma (y las ediciones posteriores no hacen más que embutir material en el viejo esquema y añadir cosas nuevas pero no descubiertas, sino simplemente anexadas por Malthus) </w:t>
      </w:r>
      <w:r w:rsidRPr="00D4311B">
        <w:rPr>
          <w:rFonts w:eastAsia="Times New Roman" w:cs="Times New Roman"/>
          <w:b/>
          <w:bCs/>
          <w:color w:val="000000"/>
          <w:sz w:val="20"/>
          <w:szCs w:val="20"/>
          <w:lang w:val="es-ES"/>
        </w:rPr>
        <w:t>(k)</w:t>
      </w:r>
      <w:r w:rsidRPr="00D4311B">
        <w:rPr>
          <w:rFonts w:eastAsia="Times New Roman" w:cs="Times New Roman"/>
          <w:color w:val="000000"/>
          <w:sz w:val="20"/>
          <w:szCs w:val="20"/>
          <w:lang w:val="es-ES"/>
        </w:rPr>
        <w:t> no es otra cosa que un </w:t>
      </w:r>
      <w:r w:rsidRPr="00D4311B">
        <w:rPr>
          <w:rFonts w:eastAsia="Times New Roman" w:cs="Times New Roman"/>
          <w:i/>
          <w:color w:val="000000"/>
          <w:sz w:val="20"/>
          <w:szCs w:val="20"/>
          <w:lang w:val="es-ES"/>
        </w:rPr>
        <w:t>plagio</w:t>
      </w:r>
      <w:r w:rsidRPr="00D4311B">
        <w:rPr>
          <w:rFonts w:eastAsia="Times New Roman" w:cs="Times New Roman"/>
          <w:color w:val="000000"/>
          <w:sz w:val="20"/>
          <w:szCs w:val="20"/>
          <w:lang w:val="es-ES"/>
        </w:rPr>
        <w:t> escolarmente superficial y clericalmente declamatorio de sir James Steuart </w:t>
      </w:r>
      <w:r w:rsidRPr="00D4311B">
        <w:rPr>
          <w:rFonts w:eastAsia="Times New Roman" w:cs="Times New Roman"/>
          <w:b/>
          <w:bCs/>
          <w:color w:val="000000"/>
          <w:sz w:val="20"/>
          <w:szCs w:val="20"/>
          <w:lang w:val="es-ES"/>
        </w:rPr>
        <w:t>(l)</w:t>
      </w:r>
      <w:r w:rsidRPr="00D4311B">
        <w:rPr>
          <w:rFonts w:eastAsia="Times New Roman" w:cs="Times New Roman"/>
          <w:color w:val="000000"/>
          <w:sz w:val="20"/>
          <w:szCs w:val="20"/>
          <w:lang w:val="es-ES"/>
        </w:rPr>
        <w:t>, Townsend, Franklin, Wallace, etc., y no contiene </w:t>
      </w:r>
      <w:r w:rsidRPr="00D4311B">
        <w:rPr>
          <w:rFonts w:eastAsia="Times New Roman" w:cs="Times New Roman"/>
          <w:i/>
          <w:color w:val="000000"/>
          <w:sz w:val="20"/>
          <w:szCs w:val="20"/>
          <w:lang w:val="es-ES"/>
        </w:rPr>
        <w:t>ni una sola proposición original</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(m)</w:t>
      </w:r>
      <w:r w:rsidRPr="00D4311B">
        <w:rPr>
          <w:rFonts w:eastAsia="Times New Roman" w:cs="Times New Roman"/>
          <w:color w:val="000000"/>
          <w:sz w:val="20"/>
          <w:szCs w:val="20"/>
          <w:lang w:val="es-ES"/>
        </w:rPr>
        <w:t>. Señalemos, de pasada, que aunque Malthus era cura de la Alta Iglesia de Inglaterra </w:t>
      </w:r>
      <w:r w:rsidRPr="00D4311B">
        <w:rPr>
          <w:rFonts w:eastAsia="Times New Roman" w:cs="Times New Roman"/>
          <w:b/>
          <w:bCs/>
          <w:color w:val="000000"/>
          <w:sz w:val="20"/>
          <w:szCs w:val="20"/>
          <w:lang w:val="es-ES"/>
        </w:rPr>
        <w:t>{4}</w:t>
      </w:r>
      <w:r w:rsidRPr="00D4311B">
        <w:rPr>
          <w:rFonts w:eastAsia="Times New Roman" w:cs="Times New Roman"/>
          <w:color w:val="000000"/>
          <w:sz w:val="20"/>
          <w:szCs w:val="20"/>
          <w:lang w:val="es-ES"/>
        </w:rPr>
        <w:t>, había hecho el voto monacal del celibato. Es este voto, en efecto, una de las condiciones para pertenecer a la </w:t>
      </w:r>
      <w:r w:rsidRPr="00D4311B">
        <w:rPr>
          <w:rFonts w:eastAsia="Times New Roman" w:cs="Times New Roman"/>
          <w:i/>
          <w:color w:val="000000"/>
          <w:sz w:val="20"/>
          <w:szCs w:val="20"/>
          <w:lang w:val="es-ES"/>
        </w:rPr>
        <w:t>fellowship</w:t>
      </w:r>
      <w:r w:rsidRPr="00D4311B">
        <w:rPr>
          <w:rFonts w:eastAsia="Times New Roman" w:cs="Times New Roman"/>
          <w:color w:val="000000"/>
          <w:sz w:val="20"/>
          <w:szCs w:val="20"/>
          <w:lang w:val="es-ES"/>
        </w:rPr>
        <w:t> [cofradía] de la universidad </w:t>
      </w:r>
      <w:r w:rsidRPr="00D4311B">
        <w:rPr>
          <w:rFonts w:eastAsia="Times New Roman" w:cs="Times New Roman"/>
          <w:i/>
          <w:color w:val="000000"/>
          <w:sz w:val="20"/>
          <w:szCs w:val="20"/>
          <w:lang w:val="es-ES"/>
        </w:rPr>
        <w:t>protestante</w:t>
      </w:r>
      <w:r w:rsidRPr="00D4311B">
        <w:rPr>
          <w:rFonts w:eastAsia="Times New Roman" w:cs="Times New Roman"/>
          <w:color w:val="000000"/>
          <w:sz w:val="20"/>
          <w:szCs w:val="20"/>
          <w:lang w:val="es-ES"/>
        </w:rPr>
        <w:t> de Cambridge. "</w:t>
      </w:r>
      <w:r w:rsidRPr="00D4311B">
        <w:rPr>
          <w:rFonts w:eastAsia="Times New Roman" w:cs="Times New Roman"/>
          <w:i/>
          <w:color w:val="000000"/>
          <w:sz w:val="20"/>
          <w:szCs w:val="20"/>
          <w:lang w:val="es-ES"/>
        </w:rPr>
        <w:t>No permitimos</w:t>
      </w:r>
      <w:r w:rsidRPr="00D4311B">
        <w:rPr>
          <w:rFonts w:eastAsia="Times New Roman" w:cs="Times New Roman"/>
          <w:color w:val="000000"/>
          <w:sz w:val="20"/>
          <w:szCs w:val="20"/>
          <w:lang w:val="es-ES"/>
        </w:rPr>
        <w:t> que los socios de los colegios </w:t>
      </w:r>
      <w:r w:rsidRPr="00D4311B">
        <w:rPr>
          <w:rFonts w:eastAsia="Times New Roman" w:cs="Times New Roman"/>
          <w:i/>
          <w:color w:val="000000"/>
          <w:sz w:val="20"/>
          <w:szCs w:val="20"/>
          <w:lang w:val="es-ES"/>
        </w:rPr>
        <w:t>se casen</w:t>
      </w:r>
      <w:r w:rsidRPr="00D4311B">
        <w:rPr>
          <w:rFonts w:eastAsia="Times New Roman" w:cs="Times New Roman"/>
          <w:color w:val="000000"/>
          <w:sz w:val="20"/>
          <w:szCs w:val="20"/>
          <w:lang w:val="es-ES"/>
        </w:rPr>
        <w:t>, y no bien </w:t>
      </w:r>
      <w:r w:rsidRPr="00D4311B">
        <w:rPr>
          <w:rFonts w:eastAsia="Times New Roman" w:cs="Times New Roman"/>
          <w:i/>
          <w:color w:val="000000"/>
          <w:sz w:val="20"/>
          <w:szCs w:val="20"/>
          <w:lang w:val="es-ES"/>
        </w:rPr>
        <w:t>alguno tome mujer</w:t>
      </w:r>
      <w:proofErr w:type="gramStart"/>
      <w:r w:rsidRPr="00D4311B">
        <w:rPr>
          <w:rFonts w:eastAsia="Times New Roman" w:cs="Times New Roman"/>
          <w:color w:val="000000"/>
          <w:sz w:val="20"/>
          <w:szCs w:val="20"/>
          <w:lang w:val="es-ES"/>
        </w:rPr>
        <w:t>,</w:t>
      </w:r>
      <w:r w:rsidRPr="00D4311B">
        <w:rPr>
          <w:rFonts w:eastAsia="Times New Roman" w:cs="Times New Roman"/>
          <w:i/>
          <w:color w:val="000000"/>
          <w:sz w:val="20"/>
          <w:szCs w:val="20"/>
          <w:lang w:val="es-ES"/>
        </w:rPr>
        <w:t>dejará</w:t>
      </w:r>
      <w:proofErr w:type="gramEnd"/>
      <w:r w:rsidRPr="00D4311B">
        <w:rPr>
          <w:rFonts w:eastAsia="Times New Roman" w:cs="Times New Roman"/>
          <w:i/>
          <w:color w:val="000000"/>
          <w:sz w:val="20"/>
          <w:szCs w:val="20"/>
          <w:lang w:val="es-ES"/>
        </w:rPr>
        <w:t xml:space="preserve"> de ser socio del colegio</w:t>
      </w:r>
      <w:r w:rsidRPr="00D4311B">
        <w:rPr>
          <w:rFonts w:eastAsia="Times New Roman" w:cs="Times New Roman"/>
          <w:color w:val="000000"/>
          <w:sz w:val="20"/>
          <w:szCs w:val="20"/>
          <w:lang w:val="es-ES"/>
        </w:rPr>
        <w:t xml:space="preserve">." ("Reports of Cambridge University Commission", p. 172.) Esta circunstancia distingue ventajosamente a Malthus de otros curas protestantes que se han liberado del precepto católico del celibato sacerdotal y reivindicado a tal punto, como su misión bíblica específica, el "Creced y multiplicaos", que contribuyen por doquier y en medida realmente indecorosa a que la población aumente, mientras al mismo tiempo predican a los obreros el "principio de la población". Es característico que el pecado original en su disfraz económico, la manzana de Adán, el "apetito acuciante", "las resistencias que tienden a mellar las flechas de Cupido" como dice jovialmente el cura </w:t>
      </w:r>
      <w:proofErr w:type="gramStart"/>
      <w:r w:rsidRPr="00D4311B">
        <w:rPr>
          <w:rFonts w:eastAsia="Times New Roman" w:cs="Times New Roman"/>
          <w:color w:val="000000"/>
          <w:sz w:val="20"/>
          <w:szCs w:val="20"/>
          <w:lang w:val="es-ES"/>
        </w:rPr>
        <w:t>Townsend ,</w:t>
      </w:r>
      <w:proofErr w:type="gramEnd"/>
      <w:r w:rsidRPr="00D4311B">
        <w:rPr>
          <w:rFonts w:eastAsia="Times New Roman" w:cs="Times New Roman"/>
          <w:color w:val="000000"/>
          <w:sz w:val="20"/>
          <w:szCs w:val="20"/>
          <w:lang w:val="es-ES"/>
        </w:rPr>
        <w:t xml:space="preserve"> es característico, decíamos, que este punto tan escabroso haya sido y sea monopolizado por los caballeros de la teología o, mejor dicho, de la iglesia </w:t>
      </w:r>
      <w:r w:rsidRPr="00D4311B">
        <w:rPr>
          <w:rFonts w:eastAsia="Times New Roman" w:cs="Times New Roman"/>
          <w:i/>
          <w:color w:val="000000"/>
          <w:sz w:val="20"/>
          <w:szCs w:val="20"/>
          <w:lang w:val="es-ES"/>
        </w:rPr>
        <w:t>protestante</w:t>
      </w:r>
      <w:r w:rsidRPr="00D4311B">
        <w:rPr>
          <w:rFonts w:eastAsia="Times New Roman" w:cs="Times New Roman"/>
          <w:color w:val="000000"/>
          <w:sz w:val="20"/>
          <w:szCs w:val="20"/>
          <w:lang w:val="es-ES"/>
        </w:rPr>
        <w:t>. Si se exceptúa al monje veneciano Ortes, escritor original e ingenioso, la mayor parte de los expositores de la doctrina de la población son </w:t>
      </w:r>
      <w:r w:rsidRPr="00D4311B">
        <w:rPr>
          <w:rFonts w:eastAsia="Times New Roman" w:cs="Times New Roman"/>
          <w:i/>
          <w:color w:val="000000"/>
          <w:sz w:val="20"/>
          <w:szCs w:val="20"/>
          <w:lang w:val="es-ES"/>
        </w:rPr>
        <w:t>curas protestantes</w:t>
      </w:r>
      <w:r w:rsidRPr="00D4311B">
        <w:rPr>
          <w:rFonts w:eastAsia="Times New Roman" w:cs="Times New Roman"/>
          <w:color w:val="000000"/>
          <w:sz w:val="20"/>
          <w:szCs w:val="20"/>
          <w:lang w:val="es-ES"/>
        </w:rPr>
        <w:t>. Bruckner, por ejemplo, con su "Théorie du système animal" (Leyden, 1767), libro en el que se agota tda la teoría moderna de la población y al que proporcionó ideas la querella pasajera entre Quesnay y su discipulo Mirabeau père [el Viejo] sobre el mismo tema, luego el cura Wallace, el cura Townsend, el cura Malthus y su discípulo, el archicura Thomas Chalmers, para no hablar de chupatintas clericales menores </w:t>
      </w:r>
      <w:r w:rsidRPr="00D4311B">
        <w:rPr>
          <w:rFonts w:eastAsia="Times New Roman" w:cs="Times New Roman"/>
          <w:i/>
          <w:color w:val="000000"/>
          <w:sz w:val="20"/>
          <w:szCs w:val="20"/>
          <w:lang w:val="es-ES"/>
        </w:rPr>
        <w:t>in this line</w:t>
      </w:r>
      <w:r w:rsidRPr="00D4311B">
        <w:rPr>
          <w:rFonts w:eastAsia="Times New Roman" w:cs="Times New Roman"/>
          <w:color w:val="000000"/>
          <w:sz w:val="20"/>
          <w:szCs w:val="20"/>
          <w:lang w:val="es-ES"/>
        </w:rPr>
        <w:t> [de este género]. En un principio, quienes cultivaban la economía política eran filósofos, como Hobbes, Locke, Hume; gente de negocios y estadistas como Tomás Moro, Temple, Sully, de Witt, North, Law, Vanderlint, Cantillon, Franklin, y, sobre todo en el terreno teórico y con el mayor de los éxitos, médicos, como Petty, Barbon, Mandeville, Quesnay. Todavía a mediados del siglo XVIII el reverendo señor Tucker, economista importante para su época, se disculpaba por ocuparse de Mamón </w:t>
      </w:r>
      <w:r w:rsidRPr="00D4311B">
        <w:rPr>
          <w:rFonts w:eastAsia="Times New Roman" w:cs="Times New Roman"/>
          <w:b/>
          <w:bCs/>
          <w:color w:val="000000"/>
          <w:sz w:val="20"/>
          <w:szCs w:val="20"/>
          <w:lang w:val="es-ES"/>
        </w:rPr>
        <w:t>{233}</w:t>
      </w:r>
      <w:r w:rsidRPr="00D4311B">
        <w:rPr>
          <w:rFonts w:eastAsia="Times New Roman" w:cs="Times New Roman"/>
          <w:color w:val="000000"/>
          <w:sz w:val="20"/>
          <w:szCs w:val="20"/>
          <w:lang w:val="es-ES"/>
        </w:rPr>
        <w:t xml:space="preserve">. Más tarde, y precisamente con el "principio de la población", sonó la hora de los curas protestantes. Como si hubiera presentido la dañina interferencia de estos chapuceros en los negocios, Petty, que consideraba a la población como base de la riqueza y que, al igual que Adam Smith, era enemigo declarado de los curas, afirma: "La religión florece mejor allí donde más se mortifica a los sacerdotes, del mismo modo que el derecho florece mejor allí donde los abogados se mueren de hambre". Por eso Petty aconseja a los curas protestantes, ya que no quieren seguir al apóstol Pablo y "mortificarse" por el celibato, que por lo menos "no engendren más clérigos (not to breed more Churchmen) que los que pueden absorber las prebendas (benefices) existentes; esto es, si sólo existen 12.000 prebendas en Inglaterra y Gales, no será sensato engendrar 24.000 clérigos (it will not be safe to breed 24.000 ministers), pues los 12.000 carentes de ocupación procurarán ganarse la vida de un modo u otro, ¿y cómo podrían hacerlo más fácilmente que dirigiéndose a la gente y persuadiéndola de que los 12.000 prebendados emponzoñan las almas, las hacen padecer hambre y les muestran un camino errado para ir al Cielo?" (Petty, "A Treatis on Taxes and </w:t>
      </w:r>
      <w:r w:rsidRPr="00D4311B">
        <w:rPr>
          <w:rFonts w:eastAsia="Times New Roman" w:cs="Times New Roman"/>
          <w:color w:val="000000"/>
          <w:sz w:val="20"/>
          <w:szCs w:val="20"/>
          <w:lang w:val="es-ES"/>
        </w:rPr>
        <w:lastRenderedPageBreak/>
        <w:t xml:space="preserve">Contributions", Londres, 1667, p. 57.) La posición adoptada por Adam Smith ante la clerigalla protestante de su época queda caracterizada por lo siguiente. </w:t>
      </w:r>
      <w:proofErr w:type="gramStart"/>
      <w:r w:rsidRPr="00D4311B">
        <w:rPr>
          <w:rFonts w:eastAsia="Times New Roman" w:cs="Times New Roman"/>
          <w:color w:val="000000"/>
          <w:sz w:val="20"/>
          <w:szCs w:val="20"/>
        </w:rPr>
        <w:t>En "A Letter to A. Smith", L. L. D.</w:t>
      </w:r>
      <w:proofErr w:type="gramEnd"/>
      <w:r w:rsidRPr="00D4311B">
        <w:rPr>
          <w:rFonts w:eastAsia="Times New Roman" w:cs="Times New Roman"/>
          <w:color w:val="000000"/>
          <w:sz w:val="20"/>
          <w:szCs w:val="20"/>
        </w:rPr>
        <w:t xml:space="preserve"> </w:t>
      </w:r>
      <w:proofErr w:type="gramStart"/>
      <w:r w:rsidRPr="00D4311B">
        <w:rPr>
          <w:rFonts w:eastAsia="Times New Roman" w:cs="Times New Roman"/>
          <w:color w:val="000000"/>
          <w:sz w:val="20"/>
          <w:szCs w:val="20"/>
        </w:rPr>
        <w:t>On the Life, Death, and Philosophy of his Friend David Hume.</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By One of the People Called Christians", 4ª ed., Oxford, 1784, el doctor Horne, obispo de la Alta Iglesia en Norwich, sermonea a Adam Smith; éste, en efecto, en una carta abierta al señor Strahan, "embalsama a su amigo David" (es decir, a Hume) porque le cuenta al público cómo "Hume se divertía en su lecho de muerte con Luciano y el </w:t>
      </w:r>
      <w:r w:rsidRPr="00D4311B">
        <w:rPr>
          <w:rFonts w:eastAsia="Times New Roman" w:cs="Times New Roman"/>
          <w:i/>
          <w:color w:val="000000"/>
          <w:sz w:val="20"/>
          <w:szCs w:val="20"/>
          <w:lang w:val="es-ES"/>
        </w:rPr>
        <w:t>whist</w:t>
      </w:r>
      <w:r w:rsidRPr="00D4311B">
        <w:rPr>
          <w:rFonts w:eastAsia="Times New Roman" w:cs="Times New Roman"/>
          <w:color w:val="000000"/>
          <w:sz w:val="20"/>
          <w:szCs w:val="20"/>
          <w:lang w:val="es-ES"/>
        </w:rPr>
        <w:t>". Smith incurre incluso en la insolencia de escribir: "Siempre he considerado a Hume, durante su vida así como después de su muerte, tan próximo al ideal de un hombre perfectamente sabio y virtuoso como la fragilidad de la naturaleza humana lo permite". El obispo clama, en su indignación: "¿Es justo de su parte, señor, describirnos como perfectamente sabios y virtuosos el carácter y la trayectoria vital de un hombre [...] poseído de una antipatía incurable contra todo lo que se denominase </w:t>
      </w:r>
      <w:r w:rsidRPr="00D4311B">
        <w:rPr>
          <w:rFonts w:eastAsia="Times New Roman" w:cs="Times New Roman"/>
          <w:i/>
          <w:color w:val="000000"/>
          <w:sz w:val="20"/>
          <w:szCs w:val="20"/>
          <w:lang w:val="es-ES"/>
        </w:rPr>
        <w:t>religión</w:t>
      </w:r>
      <w:r w:rsidRPr="00D4311B">
        <w:rPr>
          <w:rFonts w:eastAsia="Times New Roman" w:cs="Times New Roman"/>
          <w:color w:val="000000"/>
          <w:sz w:val="20"/>
          <w:szCs w:val="20"/>
          <w:lang w:val="es-ES"/>
        </w:rPr>
        <w:t> y que ponía en tensión cada uno de sus nervios para extirpar de la memoria de los hombres hasta el </w:t>
      </w:r>
      <w:r w:rsidRPr="00D4311B">
        <w:rPr>
          <w:rFonts w:eastAsia="Times New Roman" w:cs="Times New Roman"/>
          <w:i/>
          <w:color w:val="000000"/>
          <w:sz w:val="20"/>
          <w:szCs w:val="20"/>
          <w:lang w:val="es-ES"/>
        </w:rPr>
        <w:t>nombre</w:t>
      </w:r>
      <w:r w:rsidRPr="00D4311B">
        <w:rPr>
          <w:rFonts w:eastAsia="Times New Roman" w:cs="Times New Roman"/>
          <w:color w:val="000000"/>
          <w:sz w:val="20"/>
          <w:szCs w:val="20"/>
          <w:lang w:val="es-ES"/>
        </w:rPr>
        <w:t xml:space="preserve"> de la misma?" (Ibídem, p. 8.) "Pero no os dejéis desalentar, amigos de la verdad; breve es la vida del ateísmo" (p. 17). Adam Smith "incurre en la atroz perversidad (the atrocious wickedness) de propagar el ateísmo por el país" (esto es, mediante su "Theory of Moral Sentiments"). "...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Conocemos sus maquinaciones, señor doctor! Sus cálculos no son malos, pero esta vez no contó usted con la huéspeda. Usted procura persuadirnos, con el ejemplo de David Hume, esq., de que el ateísmo es el único reconfortante (cordial) para un ánimo abatido y que no hay más antídoto que él para el temor a la muerte... </w:t>
      </w:r>
      <w:proofErr w:type="gramStart"/>
      <w:r w:rsidR="006A6F6C">
        <w:rPr>
          <w:rFonts w:eastAsia="Times New Roman" w:cs="Times New Roman"/>
          <w:color w:val="000000"/>
          <w:sz w:val="20"/>
          <w:szCs w:val="20"/>
          <w:lang w:val="es-ES"/>
        </w:rPr>
        <w:t>¡</w:t>
      </w:r>
      <w:proofErr w:type="gramEnd"/>
      <w:r w:rsidRPr="00D4311B">
        <w:rPr>
          <w:rFonts w:eastAsia="Times New Roman" w:cs="Times New Roman"/>
          <w:color w:val="000000"/>
          <w:sz w:val="20"/>
          <w:szCs w:val="20"/>
          <w:lang w:val="es-ES"/>
        </w:rPr>
        <w:t>Reíos de Babilonia en ruinas y felicitad al empedernido e impío Faraón?" (Ibídem, pp. 21 y 22.) Una cabeza ortodoxa entre quienes frecuentaban los cursos de Adam Smith escribe luego de la muerte de éste: "La amistad deSmith por Hume [...] le impedía ser cristiano... Creía a pies juntillas todo lo que decía Hume. Si Hume le hubiera dicho que la luna era un queso verde, le habría creído. De ahí que le creyera también que no existían Dios ni los milagros... Sus principios políticos rayaban en el republicanismo". ("The Bee", por James Anderson, 18 volúmenes, Edimburgo, 1791-1793, vol. III, pp. 166, 165.) El cura Thomas Chalmers sospecha que Adam Smith inventó la categoría de los "trabajadores improductivos" por pura malevolencia, expresamente para incluir en ella a los curas protestantes y a pesar de la benéfica labor que éstos realizan en la viña del Señor.</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j</w:t>
      </w:r>
      <w:proofErr w:type="gramEnd"/>
      <w:r w:rsidRPr="00D4311B">
        <w:rPr>
          <w:rFonts w:eastAsia="Times New Roman" w:cs="Times New Roman"/>
          <w:color w:val="000000"/>
          <w:sz w:val="20"/>
          <w:szCs w:val="20"/>
          <w:lang w:val="es-ES"/>
        </w:rPr>
        <w:t> Nota 75 en la 3ª y 4ª ediciones.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k</w:t>
      </w:r>
      <w:proofErr w:type="gramEnd"/>
      <w:r w:rsidRPr="00D4311B">
        <w:rPr>
          <w:rFonts w:eastAsia="Times New Roman" w:cs="Times New Roman"/>
          <w:color w:val="000000"/>
          <w:sz w:val="20"/>
          <w:szCs w:val="20"/>
          <w:lang w:val="es-ES"/>
        </w:rPr>
        <w:t> En la 4ª edición se suprime el paréntesis.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l</w:t>
      </w:r>
      <w:proofErr w:type="gramEnd"/>
      <w:r w:rsidRPr="00D4311B">
        <w:rPr>
          <w:rFonts w:eastAsia="Times New Roman" w:cs="Times New Roman"/>
          <w:color w:val="000000"/>
          <w:sz w:val="20"/>
          <w:szCs w:val="20"/>
          <w:lang w:val="es-ES"/>
        </w:rPr>
        <w:t> En la 3ª y 4ª ediciones, antes de Steuart: "Defoe,".</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11</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[4]</w:t>
      </w:r>
      <w:r w:rsidRPr="00D4311B">
        <w:rPr>
          <w:rFonts w:eastAsia="Times New Roman" w:cs="Times New Roman"/>
          <w:color w:val="000000"/>
          <w:sz w:val="20"/>
          <w:szCs w:val="20"/>
          <w:lang w:val="es-ES"/>
        </w:rPr>
        <w:t xml:space="preserve"> Alta Iglesia de Inglaterra (</w:t>
      </w:r>
      <w:r w:rsidRPr="00D4311B">
        <w:rPr>
          <w:rFonts w:eastAsia="Times New Roman" w:cs="Times New Roman"/>
          <w:i/>
          <w:color w:val="000000"/>
          <w:sz w:val="20"/>
          <w:szCs w:val="20"/>
          <w:lang w:val="es-ES"/>
        </w:rPr>
        <w:t>High Church</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Anglo-Catholics</w:t>
      </w:r>
      <w:r w:rsidRPr="00D4311B">
        <w:rPr>
          <w:rFonts w:eastAsia="Times New Roman" w:cs="Times New Roman"/>
          <w:color w:val="000000"/>
          <w:sz w:val="20"/>
          <w:szCs w:val="20"/>
          <w:lang w:val="es-ES"/>
        </w:rPr>
        <w:t>).-- Sector de la Iglesia Anglicana que después de la ruptura con el papado conservó, a diferencia de los calvinistas y otras iglesias protestantes, lo esencial de la estructura jerárquica y de la liturgia de la Iglesia Católica.-- 9; 764; 806.</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12</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[233]</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Mamón</w:t>
      </w:r>
      <w:r w:rsidRPr="00D4311B">
        <w:rPr>
          <w:rFonts w:eastAsia="Times New Roman" w:cs="Times New Roman"/>
          <w:color w:val="000000"/>
          <w:sz w:val="20"/>
          <w:szCs w:val="20"/>
          <w:lang w:val="es-ES"/>
        </w:rPr>
        <w:t>. --Dios siríaco de las riquezas (cfr. la Biblia, Mateo, VI, 24); la palabra aramea "mamon", 'mamona", significa "riquezas", "ganancias".-- 765.</w:t>
      </w:r>
    </w:p>
    <w:bookmarkStart w:id="170" w:name="fn8"/>
    <w:p w:rsidR="00372F63"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w:t>
      </w:r>
      <w:r w:rsidRPr="00D4311B">
        <w:rPr>
          <w:rFonts w:eastAsia="Times New Roman" w:cs="Times New Roman"/>
          <w:color w:val="000000"/>
          <w:sz w:val="20"/>
          <w:szCs w:val="20"/>
        </w:rPr>
        <w:fldChar w:fldCharType="end"/>
      </w:r>
      <w:bookmarkEnd w:id="17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[234]</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Peculio</w:t>
      </w:r>
      <w:r w:rsidRPr="00D4311B">
        <w:rPr>
          <w:rFonts w:eastAsia="Times New Roman" w:cs="Times New Roman"/>
          <w:color w:val="000000"/>
          <w:sz w:val="20"/>
          <w:szCs w:val="20"/>
          <w:lang w:val="es-ES"/>
        </w:rPr>
        <w:t> en la antigua Roma, era el conjunto de animales o suma de dinero que el </w:t>
      </w:r>
      <w:r w:rsidRPr="00D4311B">
        <w:rPr>
          <w:rFonts w:eastAsia="Times New Roman" w:cs="Times New Roman"/>
          <w:i/>
          <w:color w:val="000000"/>
          <w:sz w:val="20"/>
          <w:szCs w:val="20"/>
          <w:lang w:val="es-ES"/>
        </w:rPr>
        <w:t>padre de familia</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familia</w:t>
      </w:r>
      <w:r w:rsidRPr="00D4311B">
        <w:rPr>
          <w:rFonts w:eastAsia="Times New Roman" w:cs="Times New Roman"/>
          <w:color w:val="000000"/>
          <w:sz w:val="20"/>
          <w:szCs w:val="20"/>
          <w:lang w:val="es-ES"/>
        </w:rPr>
        <w:t> comenzó siendo el término romano para designar el conjunto de </w:t>
      </w:r>
      <w:r w:rsidRPr="00D4311B">
        <w:rPr>
          <w:rFonts w:eastAsia="Times New Roman" w:cs="Times New Roman"/>
          <w:i/>
          <w:color w:val="000000"/>
          <w:sz w:val="20"/>
          <w:szCs w:val="20"/>
          <w:lang w:val="es-ES"/>
        </w:rPr>
        <w:t>fámulos</w:t>
      </w:r>
      <w:r w:rsidRPr="00D4311B">
        <w:rPr>
          <w:rFonts w:eastAsia="Times New Roman" w:cs="Times New Roman"/>
          <w:color w:val="000000"/>
          <w:sz w:val="20"/>
          <w:szCs w:val="20"/>
          <w:lang w:val="es-ES"/>
        </w:rPr>
        <w:t> o esclavos que vivían bajo un mismo techo) permitía administrar a un hijo suyo o a un esclavo; propietario del peculio seguía siendo el padre de familia o amo. Por regla general el peculio era pequeño, especialmente en el caso de los esclavos (para que no pudieran, negociando con él, comprar su libertad): "Peculio es casi como decir caudal pequeño o patrimonio pequeño" (Ulpiano).-- 767.</w:t>
      </w:r>
    </w:p>
    <w:p w:rsidR="000171CE" w:rsidRPr="00D4311B" w:rsidRDefault="000171CE" w:rsidP="00D4311B">
      <w:pPr>
        <w:spacing w:before="120" w:after="120"/>
        <w:ind w:firstLine="0"/>
        <w:rPr>
          <w:rFonts w:eastAsia="Times New Roman" w:cs="Times New Roman"/>
          <w:color w:val="000000"/>
          <w:sz w:val="20"/>
          <w:szCs w:val="20"/>
          <w:lang w:val="es-ES"/>
        </w:rPr>
      </w:pPr>
      <w:proofErr w:type="gramStart"/>
      <w:r w:rsidRPr="00372F63">
        <w:rPr>
          <w:rFonts w:eastAsia="Times New Roman" w:cs="Times New Roman"/>
          <w:b/>
          <w:bCs/>
          <w:color w:val="000000"/>
          <w:szCs w:val="24"/>
          <w:lang w:val="es-ES"/>
        </w:rPr>
        <w:t>m</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En la 3ª y 4ª ediciones se agrega: "La gran polvareda levantada por este panfleto obedeció únicamente a intereses de partido. La Revolución Francesa había encontrado defensores apasionados en el reino británico; el &lt;&lt;principio de la población&gt;&gt;, gestado lentamente en el siglo XVIII y luego, en medio de una gran crisis social, anunciado con bombos y platillos como el antídoto infalible contra las doctrinas de Condorcet y otros, fue saludado jubilosamente por la oligarquía inglesa como el gran exterminador de todas las veleidades de un mayor progreso humano. Maravillado por su propio éxito, Malthus se dedicó entonces a embutir en el viejo esquema materiales compilados despreocupadamente y a añadir algunas cosas nuevas, pero no descubiertas sino simplemente anexadas por él".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11</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12</w:t>
      </w:r>
      <w:r w:rsidRPr="00372F63">
        <w:rPr>
          <w:rFonts w:eastAsia="Times New Roman" w:cs="Times New Roman"/>
          <w:color w:val="000000"/>
          <w:szCs w:val="24"/>
          <w:lang w:val="es-ES"/>
        </w:rPr>
        <w:t>.</w:t>
      </w:r>
    </w:p>
    <w:bookmarkStart w:id="171" w:name="fn9"/>
    <w:p w:rsidR="00372F63" w:rsidRPr="000171CE"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w:t>
      </w:r>
      <w:r w:rsidRPr="00D4311B">
        <w:rPr>
          <w:rFonts w:eastAsia="Times New Roman" w:cs="Times New Roman"/>
          <w:color w:val="000000"/>
          <w:sz w:val="20"/>
          <w:szCs w:val="20"/>
        </w:rPr>
        <w:fldChar w:fldCharType="end"/>
      </w:r>
      <w:bookmarkEnd w:id="17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76bis(n)</w:t>
      </w:r>
      <w:r w:rsidRPr="00D4311B">
        <w:rPr>
          <w:rFonts w:eastAsia="Times New Roman" w:cs="Times New Roman"/>
          <w:color w:val="000000"/>
          <w:sz w:val="20"/>
          <w:szCs w:val="20"/>
          <w:lang w:val="es-ES"/>
        </w:rPr>
        <w:t xml:space="preserve"> Nota a la 2ª edición. "Sin embargo, el límite tanto al empleo de los obreros industriales como al de los rurales es el mismo, a saber, la posibilidad, para el empresario, de obtener del producto del trabajo efectuado por aquéllos una ganancia. Si la tasa del salario aumenta tanto que la ganancia del patrón desciende por debajo de la </w:t>
      </w:r>
      <w:r w:rsidRPr="00D4311B">
        <w:rPr>
          <w:rFonts w:eastAsia="Times New Roman" w:cs="Times New Roman"/>
          <w:color w:val="000000"/>
          <w:sz w:val="20"/>
          <w:szCs w:val="20"/>
          <w:lang w:val="es-ES"/>
        </w:rPr>
        <w:lastRenderedPageBreak/>
        <w:t xml:space="preserve">ganancia media, éste deja de ocuparlos o sólo los ocupa a condición de que acepten una reducción de los salarios." </w:t>
      </w:r>
      <w:proofErr w:type="gramStart"/>
      <w:r w:rsidRPr="000171CE">
        <w:rPr>
          <w:rFonts w:eastAsia="Times New Roman" w:cs="Times New Roman"/>
          <w:color w:val="000000"/>
          <w:sz w:val="20"/>
          <w:szCs w:val="20"/>
        </w:rPr>
        <w:t>(John Wade, "History of the Middle...", p. 240.)</w:t>
      </w:r>
      <w:proofErr w:type="gramEnd"/>
      <w:r w:rsidR="000171CE" w:rsidRPr="000171CE">
        <w:rPr>
          <w:rFonts w:eastAsia="Times New Roman" w:cs="Times New Roman"/>
          <w:color w:val="000000"/>
          <w:sz w:val="20"/>
          <w:szCs w:val="20"/>
        </w:rPr>
        <w:t xml:space="preserve"> </w:t>
      </w:r>
      <w:proofErr w:type="gramStart"/>
      <w:r w:rsidR="000171CE" w:rsidRPr="000171CE">
        <w:rPr>
          <w:rFonts w:eastAsia="Times New Roman" w:cs="Times New Roman"/>
          <w:b/>
          <w:bCs/>
          <w:color w:val="000000"/>
          <w:szCs w:val="24"/>
        </w:rPr>
        <w:t>n</w:t>
      </w:r>
      <w:r w:rsidR="000171CE" w:rsidRPr="000171CE">
        <w:rPr>
          <w:rFonts w:eastAsia="Times New Roman" w:cs="Times New Roman"/>
          <w:color w:val="000000"/>
          <w:szCs w:val="24"/>
        </w:rPr>
        <w:t>Nota</w:t>
      </w:r>
      <w:proofErr w:type="gramEnd"/>
      <w:r w:rsidR="000171CE" w:rsidRPr="000171CE">
        <w:rPr>
          <w:rFonts w:eastAsia="Times New Roman" w:cs="Times New Roman"/>
          <w:color w:val="000000"/>
          <w:szCs w:val="24"/>
        </w:rPr>
        <w:t xml:space="preserve"> 76 en la 3ª y 4ª ediciones.</w:t>
      </w:r>
      <w:r w:rsidR="000171CE" w:rsidRPr="000171CE">
        <w:rPr>
          <w:rFonts w:eastAsia="Times New Roman" w:cs="Times New Roman"/>
          <w:b/>
          <w:bCs/>
          <w:color w:val="000000"/>
          <w:szCs w:val="24"/>
        </w:rPr>
        <w:t>bis</w:t>
      </w:r>
      <w:r w:rsidR="000171CE" w:rsidRPr="000171CE">
        <w:rPr>
          <w:rFonts w:eastAsia="Times New Roman" w:cs="Times New Roman"/>
          <w:color w:val="000000"/>
          <w:szCs w:val="24"/>
        </w:rPr>
        <w:t>.</w:t>
      </w:r>
    </w:p>
    <w:bookmarkStart w:id="172" w:name="fn1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o</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7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o</w:t>
      </w:r>
      <w:r w:rsidRPr="00D4311B">
        <w:rPr>
          <w:rFonts w:eastAsia="Times New Roman" w:cs="Times New Roman"/>
          <w:color w:val="000000"/>
          <w:sz w:val="20"/>
          <w:szCs w:val="20"/>
          <w:lang w:val="es-ES"/>
        </w:rPr>
        <w:t> En la 4ª edición esta frase dice así: "Dicha merma nunca puede alcanzar el punto en el que amenazaría al sistema mismo".</w:t>
      </w:r>
    </w:p>
    <w:bookmarkStart w:id="173" w:name="fn1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[p]</w:t>
      </w:r>
      <w:r w:rsidRPr="00D4311B">
        <w:rPr>
          <w:rFonts w:eastAsia="Times New Roman" w:cs="Times New Roman"/>
          <w:color w:val="000000"/>
          <w:sz w:val="20"/>
          <w:szCs w:val="20"/>
        </w:rPr>
        <w:fldChar w:fldCharType="end"/>
      </w:r>
      <w:bookmarkEnd w:id="17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w:t>
      </w:r>
      <w:r w:rsidRPr="00D4311B">
        <w:rPr>
          <w:rFonts w:eastAsia="Times New Roman" w:cs="Times New Roman"/>
          <w:color w:val="000000"/>
          <w:sz w:val="20"/>
          <w:szCs w:val="20"/>
          <w:lang w:val="es-ES"/>
        </w:rPr>
        <w:t> En la 3ª y 4ª ediciones, en vez de las tres últimas frases figura el siguiente texto: "O bien el precio del trabajo continúa en ascenso porque su alza no estorba el progreso de la acumulación; en esto no hay nada de asombroso ya que, dice Adam Smith, &lt;&lt;incluso si la ganancia disminuye, los capitales aumentan, y hasta se incrementan con más rapidez que antes... Un capital grande, aunque la ganancia sea menor, en general se acrecienta más rápidamente que un capital pequeño cuya ganancia sea grande&gt;&gt;. ("Wealth of Nations", lib. I, p. 189.) Es evidente, en este caso, que una reducción del trabajo impago no perjudica en modo alguno la expansión del dominio ejercido por el capital".</w:t>
      </w:r>
    </w:p>
    <w:bookmarkStart w:id="174" w:name="fn1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q</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7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w:t>
      </w:r>
      <w:r w:rsidRPr="00D4311B">
        <w:rPr>
          <w:rFonts w:eastAsia="Times New Roman" w:cs="Times New Roman"/>
          <w:color w:val="000000"/>
          <w:sz w:val="20"/>
          <w:szCs w:val="20"/>
          <w:lang w:val="es-ES"/>
        </w:rPr>
        <w:t> Las dos últimas frases se suprimen en la 4ª edición (una de ellas reaparece más abajo).</w:t>
      </w:r>
    </w:p>
    <w:bookmarkStart w:id="175" w:name="fn1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r</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7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r</w:t>
      </w:r>
      <w:r w:rsidRPr="00D4311B">
        <w:rPr>
          <w:rFonts w:eastAsia="Times New Roman" w:cs="Times New Roman"/>
          <w:color w:val="000000"/>
          <w:sz w:val="20"/>
          <w:szCs w:val="20"/>
          <w:lang w:val="es-ES"/>
        </w:rPr>
        <w:t> En la 4ª edición se agrega: "El precio del trabajo desciende de nuevo a un nivel compatible con </w:t>
      </w:r>
      <w:r w:rsidRPr="00D4311B">
        <w:rPr>
          <w:rFonts w:eastAsia="Times New Roman" w:cs="Times New Roman"/>
          <w:i/>
          <w:color w:val="000000"/>
          <w:sz w:val="20"/>
          <w:szCs w:val="20"/>
          <w:lang w:val="es-ES"/>
        </w:rPr>
        <w:t>las necesidades de valorización del capital</w:t>
      </w:r>
      <w:r w:rsidRPr="00D4311B">
        <w:rPr>
          <w:rFonts w:eastAsia="Times New Roman" w:cs="Times New Roman"/>
          <w:color w:val="000000"/>
          <w:sz w:val="20"/>
          <w:szCs w:val="20"/>
          <w:lang w:val="es-ES"/>
        </w:rPr>
        <w:t>, ya sea dicho nivel inferior, superior o igual al que se consideraba normal antes del alza salarial".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w:t>
      </w:r>
      <w:r w:rsidRPr="00D4311B">
        <w:rPr>
          <w:rFonts w:eastAsia="Times New Roman" w:cs="Times New Roman"/>
          <w:color w:val="000000"/>
          <w:sz w:val="20"/>
          <w:szCs w:val="20"/>
          <w:lang w:val="es-ES"/>
        </w:rPr>
        <w:t> En la 3ª y 4ª ediciones se agrega: "Para aplicar expresiones matemáticas: la magnitud de la acumulación es la variable independiente, la magnitud del salario la variable dependiente, no a la inversa".</w:t>
      </w:r>
    </w:p>
    <w:bookmarkStart w:id="176" w:name="fn1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t</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7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t</w:t>
      </w:r>
      <w:r w:rsidRPr="00D4311B">
        <w:rPr>
          <w:rFonts w:eastAsia="Times New Roman" w:cs="Times New Roman"/>
          <w:color w:val="000000"/>
          <w:sz w:val="20"/>
          <w:szCs w:val="20"/>
          <w:lang w:val="es-ES"/>
        </w:rPr>
        <w:t> En la 3ª y 4ª ediciones: "que cuando los precios son altos circula demasiado poco dinero, y cuando son bajos dinero en demasía".</w:t>
      </w:r>
    </w:p>
    <w:bookmarkStart w:id="177" w:name="fn15"/>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de-DE"/>
        </w:rPr>
        <w:instrText xml:space="preserve"> HYPERLINK "http://www.ucm.es/info/bas/es/marx-eng/capital1/23.htm" \l "fnB15"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de-DE"/>
        </w:rPr>
        <w:t>[15]</w:t>
      </w:r>
      <w:r w:rsidRPr="00D4311B">
        <w:rPr>
          <w:rFonts w:eastAsia="Times New Roman" w:cs="Times New Roman"/>
          <w:color w:val="000000"/>
          <w:sz w:val="20"/>
          <w:szCs w:val="20"/>
        </w:rPr>
        <w:fldChar w:fldCharType="end"/>
      </w:r>
      <w:bookmarkEnd w:id="177"/>
      <w:r w:rsidRPr="00D4311B">
        <w:rPr>
          <w:rFonts w:eastAsia="Times New Roman" w:cs="Times New Roman"/>
          <w:color w:val="000000"/>
          <w:sz w:val="20"/>
          <w:szCs w:val="20"/>
          <w:lang w:val="de-DE"/>
        </w:rPr>
        <w:t> </w:t>
      </w:r>
      <w:r w:rsidRPr="00D4311B">
        <w:rPr>
          <w:rFonts w:eastAsia="Times New Roman" w:cs="Times New Roman"/>
          <w:b/>
          <w:bCs/>
          <w:color w:val="000000"/>
          <w:sz w:val="20"/>
          <w:szCs w:val="20"/>
          <w:lang w:val="de-DE"/>
        </w:rPr>
        <w:t>77</w:t>
      </w:r>
      <w:r w:rsidRPr="00D4311B">
        <w:rPr>
          <w:rFonts w:eastAsia="Times New Roman" w:cs="Times New Roman"/>
          <w:color w:val="000000"/>
          <w:sz w:val="20"/>
          <w:szCs w:val="20"/>
          <w:lang w:val="de-DE"/>
        </w:rPr>
        <w:t> Cfr. Karl Marx, "Zur Kritik...", p. 165 y ss.</w:t>
      </w:r>
    </w:p>
    <w:bookmarkStart w:id="178" w:name="fn1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u</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7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u</w:t>
      </w:r>
      <w:r w:rsidRPr="00D4311B">
        <w:rPr>
          <w:rFonts w:eastAsia="Times New Roman" w:cs="Times New Roman"/>
          <w:color w:val="000000"/>
          <w:sz w:val="20"/>
          <w:szCs w:val="20"/>
          <w:lang w:val="es-ES"/>
        </w:rPr>
        <w:t xml:space="preserve"> En la 3ª y 4ª ediciones se agrega: "La ley de la producción capitalista, sobre la que se funda la presunta &lt;&lt;ley natural de la población&gt;&gt;, se reduce sencillamente a lo siguiente: la relación entre capital, acumulación y tasa del salario no es otra cosa sino la relación entre el trabajo impago transformado en capital y el trabajo suplementario requerido para poner en movimiento el capital adicional. En modo alguno se trata, pues, de una relación entre dos magnitudes recíprocamente independientes por una parte la magnitud del capital, por la otra el número de la población </w:t>
      </w:r>
      <w:proofErr w:type="gramStart"/>
      <w:r w:rsidRPr="00D4311B">
        <w:rPr>
          <w:rFonts w:eastAsia="Times New Roman" w:cs="Times New Roman"/>
          <w:color w:val="000000"/>
          <w:sz w:val="20"/>
          <w:szCs w:val="20"/>
          <w:lang w:val="es-ES"/>
        </w:rPr>
        <w:t>obrera ;</w:t>
      </w:r>
      <w:proofErr w:type="gramEnd"/>
      <w:r w:rsidRPr="00D4311B">
        <w:rPr>
          <w:rFonts w:eastAsia="Times New Roman" w:cs="Times New Roman"/>
          <w:color w:val="000000"/>
          <w:sz w:val="20"/>
          <w:szCs w:val="20"/>
          <w:lang w:val="es-ES"/>
        </w:rPr>
        <w:t xml:space="preserve"> en última instancia nos encontramos, por el contrario, ante </w:t>
      </w:r>
      <w:r w:rsidRPr="00D4311B">
        <w:rPr>
          <w:rFonts w:eastAsia="Times New Roman" w:cs="Times New Roman"/>
          <w:i/>
          <w:color w:val="000000"/>
          <w:sz w:val="20"/>
          <w:szCs w:val="20"/>
          <w:lang w:val="es-ES"/>
        </w:rPr>
        <w:t>la relación entre el trabajo impago y el trabajo pago de la misma población obrera</w:t>
      </w:r>
      <w:r w:rsidRPr="00D4311B">
        <w:rPr>
          <w:rFonts w:eastAsia="Times New Roman" w:cs="Times New Roman"/>
          <w:color w:val="000000"/>
          <w:sz w:val="20"/>
          <w:szCs w:val="20"/>
          <w:lang w:val="es-ES"/>
        </w:rPr>
        <w:t xml:space="preserve">. Si la cantidad de trabajo impago suministrado por la clase obrera y </w:t>
      </w:r>
      <w:proofErr w:type="gramStart"/>
      <w:r w:rsidRPr="00D4311B">
        <w:rPr>
          <w:rFonts w:eastAsia="Times New Roman" w:cs="Times New Roman"/>
          <w:color w:val="000000"/>
          <w:sz w:val="20"/>
          <w:szCs w:val="20"/>
          <w:lang w:val="es-ES"/>
        </w:rPr>
        <w:t>acumulado</w:t>
      </w:r>
      <w:proofErr w:type="gramEnd"/>
      <w:r w:rsidRPr="00D4311B">
        <w:rPr>
          <w:rFonts w:eastAsia="Times New Roman" w:cs="Times New Roman"/>
          <w:color w:val="000000"/>
          <w:sz w:val="20"/>
          <w:szCs w:val="20"/>
          <w:lang w:val="es-ES"/>
        </w:rPr>
        <w:t xml:space="preserve"> por la clase capitalista se acrecienta con rapidez suficiente como para que sólo mediante un suplemento extraordinario de trabajo pago se la pueda transformar en capital, aumentará el salario y, manteniéndose iguales todas las demás circunstancias, disminuirá proporcionalmente el trabajo impago. Pero no bien esta reducción llega al punto en que el plustrabajo que nutre al capital ya no se ofrece en la cantidad normal, tiene lugar una reacción: se capitaliza una parte menor del rédito, la acumulación se enlentece y el movimiento ascensional de los salarios experimenta un contragolpe. El aumento en el precio del trabajo se ve confinado, pues, dentro de límites que no sólo dejan intactos los fundamentos del sistema capitalista, sino que además aseguran la reproducción del mismo en escala cada vez mayor".</w:t>
      </w:r>
    </w:p>
    <w:bookmarkStart w:id="179" w:name="fn1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v</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7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v</w:t>
      </w:r>
      <w:r w:rsidRPr="00D4311B">
        <w:rPr>
          <w:rFonts w:eastAsia="Times New Roman" w:cs="Times New Roman"/>
          <w:color w:val="000000"/>
          <w:sz w:val="20"/>
          <w:szCs w:val="20"/>
          <w:lang w:val="es-ES"/>
        </w:rPr>
        <w:t> En la 3ª y 4ª ediciones se suprime "de esta suerte".</w:t>
      </w:r>
    </w:p>
    <w:bookmarkStart w:id="180" w:name="fn18"/>
    <w:p w:rsidR="00372F63"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w:t>
      </w:r>
      <w:r w:rsidRPr="00D4311B">
        <w:rPr>
          <w:rFonts w:eastAsia="Times New Roman" w:cs="Times New Roman"/>
          <w:color w:val="000000"/>
          <w:sz w:val="20"/>
          <w:szCs w:val="20"/>
        </w:rPr>
        <w:fldChar w:fldCharType="end"/>
      </w:r>
      <w:bookmarkEnd w:id="18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77bis</w:t>
      </w:r>
      <w:r w:rsidRPr="00D4311B">
        <w:rPr>
          <w:rFonts w:eastAsia="Times New Roman" w:cs="Times New Roman"/>
          <w:color w:val="000000"/>
          <w:sz w:val="20"/>
          <w:szCs w:val="20"/>
          <w:lang w:val="es-ES"/>
        </w:rPr>
        <w:t> Nota a la 2ª edición. "Ahora bien, si volvemos a nuestra primera investigación, en la que se demuestra... que el capital es únicamente el producto del trabajo humano,... parece ser totalmente incomprensible que</w:t>
      </w:r>
      <w:r w:rsidRPr="00D4311B">
        <w:rPr>
          <w:rFonts w:eastAsia="Times New Roman" w:cs="Times New Roman"/>
          <w:i/>
          <w:color w:val="000000"/>
          <w:sz w:val="20"/>
          <w:szCs w:val="20"/>
          <w:lang w:val="es-ES"/>
        </w:rPr>
        <w:t>el hombre haya podido caer bajo la dominación de su propio producto</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el capital</w:t>
      </w:r>
      <w:r w:rsidRPr="00D4311B">
        <w:rPr>
          <w:rFonts w:eastAsia="Times New Roman" w:cs="Times New Roman"/>
          <w:color w:val="000000"/>
          <w:sz w:val="20"/>
          <w:szCs w:val="20"/>
          <w:lang w:val="es-ES"/>
        </w:rPr>
        <w:t> y </w:t>
      </w:r>
      <w:r w:rsidRPr="00D4311B">
        <w:rPr>
          <w:rFonts w:eastAsia="Times New Roman" w:cs="Times New Roman"/>
          <w:i/>
          <w:color w:val="000000"/>
          <w:sz w:val="20"/>
          <w:szCs w:val="20"/>
          <w:lang w:val="es-ES"/>
        </w:rPr>
        <w:t>que se halle subordinado a éste</w:t>
      </w:r>
      <w:r w:rsidRPr="00D4311B">
        <w:rPr>
          <w:rFonts w:eastAsia="Times New Roman" w:cs="Times New Roman"/>
          <w:color w:val="000000"/>
          <w:sz w:val="20"/>
          <w:szCs w:val="20"/>
          <w:lang w:val="es-ES"/>
        </w:rPr>
        <w:t xml:space="preserve">; y como es innegable que en la realidad es ésto lo que ocurre, se impone espontáneamente la pregunta: ¿cómo ha podido devenir el obrero, de dominador del capital en cuanto creador del mismo en esclavo del capital?" </w:t>
      </w:r>
      <w:r w:rsidRPr="00D4311B">
        <w:rPr>
          <w:rFonts w:eastAsia="Times New Roman" w:cs="Times New Roman"/>
          <w:color w:val="000000"/>
          <w:sz w:val="20"/>
          <w:szCs w:val="20"/>
          <w:lang w:val="de-DE"/>
        </w:rPr>
        <w:t xml:space="preserve">(Von Thünen, "Der isolierte Staat", Rostock, 1863, parte II, sección segunda, pp. 5, 6.) </w:t>
      </w:r>
      <w:r w:rsidRPr="00D4311B">
        <w:rPr>
          <w:rFonts w:eastAsia="Times New Roman" w:cs="Times New Roman"/>
          <w:color w:val="000000"/>
          <w:sz w:val="20"/>
          <w:szCs w:val="20"/>
          <w:lang w:val="es-ES"/>
        </w:rPr>
        <w:t>Es un mérito de Thünen haber planteado la pregunta. Su respuesta es sencillamente pueril.</w:t>
      </w:r>
    </w:p>
    <w:bookmarkStart w:id="181" w:name="fnB19"/>
    <w:p w:rsidR="000171CE" w:rsidRPr="000171CE" w:rsidRDefault="000171CE" w:rsidP="000171CE">
      <w:pPr>
        <w:ind w:firstLine="113"/>
        <w:rPr>
          <w:rFonts w:eastAsia="Times New Roman" w:cs="Times New Roman"/>
          <w:color w:val="000000"/>
          <w:szCs w:val="24"/>
          <w:lang w:val="es-ES"/>
        </w:rPr>
      </w:pPr>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"fn19"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w:t>
      </w:r>
      <w:proofErr w:type="gramStart"/>
      <w:r w:rsidRPr="00CF63B8">
        <w:rPr>
          <w:rFonts w:eastAsia="Times New Roman" w:cs="Times New Roman"/>
          <w:color w:val="0000FF"/>
          <w:szCs w:val="24"/>
          <w:u w:val="single"/>
          <w:lang w:val="es-ES"/>
        </w:rPr>
        <w:t>w</w:t>
      </w:r>
      <w:proofErr w:type="gramEnd"/>
      <w:r w:rsidRPr="00CF63B8">
        <w:rPr>
          <w:rFonts w:eastAsia="Times New Roman" w:cs="Times New Roman"/>
          <w:color w:val="0000FF"/>
          <w:szCs w:val="24"/>
          <w:u w:val="single"/>
          <w:lang w:val="es-ES"/>
        </w:rPr>
        <w:t>]</w:t>
      </w:r>
      <w:r w:rsidRPr="00372F63">
        <w:rPr>
          <w:rFonts w:eastAsia="Times New Roman" w:cs="Times New Roman"/>
          <w:color w:val="000000"/>
          <w:szCs w:val="24"/>
        </w:rPr>
        <w:fldChar w:fldCharType="end"/>
      </w:r>
      <w:bookmarkEnd w:id="181"/>
      <w:r w:rsidRPr="00CF63B8">
        <w:rPr>
          <w:rFonts w:eastAsia="Times New Roman" w:cs="Times New Roman"/>
          <w:color w:val="000000"/>
          <w:szCs w:val="24"/>
          <w:lang w:val="es-ES"/>
        </w:rPr>
        <w:t> </w:t>
      </w:r>
      <w:r w:rsidRPr="00372F63">
        <w:rPr>
          <w:rFonts w:eastAsia="Times New Roman" w:cs="Times New Roman"/>
          <w:color w:val="000000"/>
          <w:szCs w:val="24"/>
          <w:lang w:val="es-ES"/>
        </w:rPr>
        <w:t>"Una vez dados los fundamentos generales del sistema capitalista, en el curso de la acumulación se alcanza siempre un punto donde el desarrollo de la productividad del trabajo social se convierte en la palanca más poderosa de la acumulación. &lt;&lt;La misma causa que eleva los salarios&gt;&gt;, dice Adam Smith, &lt;&lt;o sea el incremento del capital, tiende a acrecentar las capacidades productivas del trabajo y permite que una cantidad menor de trabajo produzca una cantidad mayor de productos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{235}</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bookmarkStart w:id="182" w:name="fnB20"/>
      <w:r w:rsidRPr="00372F63">
        <w:rPr>
          <w:rFonts w:eastAsia="Times New Roman" w:cs="Times New Roman"/>
          <w:color w:val="000000"/>
          <w:szCs w:val="24"/>
        </w:rPr>
        <w:fldChar w:fldCharType="begin"/>
      </w:r>
      <w:r w:rsidRPr="00372F63">
        <w:rPr>
          <w:rFonts w:eastAsia="Times New Roman" w:cs="Times New Roman"/>
          <w:color w:val="000000"/>
          <w:szCs w:val="24"/>
          <w:lang w:val="es-ES"/>
        </w:rPr>
        <w:instrText xml:space="preserve"> HYPERLINK "http://www.ucm.es/info/bas/es/marx-eng/capital1/23.htm" \l "fn20" </w:instrText>
      </w:r>
      <w:r w:rsidRPr="00372F63">
        <w:rPr>
          <w:rFonts w:eastAsia="Times New Roman" w:cs="Times New Roman"/>
          <w:color w:val="000000"/>
          <w:szCs w:val="24"/>
        </w:rPr>
        <w:fldChar w:fldCharType="separate"/>
      </w:r>
      <w:r w:rsidRPr="00CF63B8">
        <w:rPr>
          <w:rFonts w:eastAsia="Times New Roman" w:cs="Times New Roman"/>
          <w:color w:val="0000FF"/>
          <w:szCs w:val="24"/>
          <w:u w:val="single"/>
          <w:lang w:val="es-ES"/>
        </w:rPr>
        <w:t>[17]</w:t>
      </w:r>
      <w:r w:rsidRPr="00372F63">
        <w:rPr>
          <w:rFonts w:eastAsia="Times New Roman" w:cs="Times New Roman"/>
          <w:color w:val="000000"/>
          <w:szCs w:val="24"/>
        </w:rPr>
        <w:fldChar w:fldCharType="end"/>
      </w:r>
      <w:bookmarkEnd w:id="182"/>
      <w:r w:rsidRPr="00372F63">
        <w:rPr>
          <w:rFonts w:eastAsia="Times New Roman" w:cs="Times New Roman"/>
          <w:color w:val="000000"/>
          <w:szCs w:val="24"/>
          <w:lang w:val="es-ES"/>
        </w:rPr>
        <w:t>.</w:t>
      </w:r>
    </w:p>
    <w:bookmarkStart w:id="183" w:name="fn1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lastRenderedPageBreak/>
        <w:fldChar w:fldCharType="begin"/>
      </w:r>
      <w:r w:rsidRPr="00D4311B">
        <w:rPr>
          <w:rFonts w:eastAsia="Times New Roman" w:cs="Times New Roman"/>
          <w:color w:val="000000"/>
          <w:sz w:val="20"/>
          <w:szCs w:val="20"/>
          <w:lang w:val="es-ES"/>
        </w:rPr>
        <w:instrText xml:space="preserve"> HYPERLINK "http://www.ucm.es/info/bas/es/marx-eng/capital1/23.htm" \l "fnB19"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w</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8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w</w:t>
      </w:r>
      <w:r w:rsidRPr="00D4311B">
        <w:rPr>
          <w:rFonts w:eastAsia="Times New Roman" w:cs="Times New Roman"/>
          <w:color w:val="000000"/>
          <w:sz w:val="20"/>
          <w:szCs w:val="20"/>
          <w:lang w:val="es-ES"/>
        </w:rPr>
        <w:t> En la 3ª y 4ª ediciones figura en lugar de este párrafo: "Según los propios economistas, lo que motiva un alza de salarios no es ni el volumen existente de la riqueza social ni la magnitud del capital ya adquirido, sino meramente el crecimiento continuo de la acumulación y el grado alcanzado por la velocidad de ese crecimiento (Adam Smith, lib. I, cap. VIII). Hasta aquí sólo hemos examinado una fase particular de ese proceso: aquella en que el incremento del capital se efectúa sin que varíe </w:t>
      </w:r>
      <w:r w:rsidRPr="00D4311B">
        <w:rPr>
          <w:rFonts w:eastAsia="Times New Roman" w:cs="Times New Roman"/>
          <w:i/>
          <w:color w:val="000000"/>
          <w:sz w:val="20"/>
          <w:szCs w:val="20"/>
          <w:lang w:val="es-ES"/>
        </w:rPr>
        <w:t>su composición técnica</w:t>
      </w:r>
      <w:r w:rsidRPr="00D4311B">
        <w:rPr>
          <w:rFonts w:eastAsia="Times New Roman" w:cs="Times New Roman"/>
          <w:color w:val="000000"/>
          <w:sz w:val="20"/>
          <w:szCs w:val="20"/>
          <w:lang w:val="es-ES"/>
        </w:rPr>
        <w:t>. Pero el proceso, en su avance, deja atrás esa fase.</w:t>
      </w:r>
    </w:p>
    <w:bookmarkStart w:id="184" w:name="fn2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"fnB20"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[17]</w:t>
      </w:r>
      <w:r w:rsidRPr="00D4311B">
        <w:rPr>
          <w:rFonts w:eastAsia="Times New Roman" w:cs="Times New Roman"/>
          <w:color w:val="000000"/>
          <w:sz w:val="20"/>
          <w:szCs w:val="20"/>
        </w:rPr>
        <w:fldChar w:fldCharType="end"/>
      </w:r>
      <w:bookmarkEnd w:id="184"/>
      <w:r w:rsidRPr="00D4311B">
        <w:rPr>
          <w:rFonts w:eastAsia="Times New Roman" w:cs="Times New Roman"/>
          <w:color w:val="000000"/>
          <w:sz w:val="20"/>
          <w:szCs w:val="20"/>
        </w:rPr>
        <w:t> </w:t>
      </w:r>
      <w:r w:rsidRPr="00D4311B">
        <w:rPr>
          <w:rFonts w:eastAsia="Times New Roman" w:cs="Times New Roman"/>
          <w:b/>
          <w:bCs/>
          <w:color w:val="000000"/>
          <w:sz w:val="20"/>
          <w:szCs w:val="20"/>
        </w:rPr>
        <w:t>[235]</w:t>
      </w:r>
      <w:r w:rsidRPr="00D4311B">
        <w:rPr>
          <w:rFonts w:eastAsia="Times New Roman" w:cs="Times New Roman"/>
          <w:color w:val="000000"/>
          <w:sz w:val="20"/>
          <w:szCs w:val="20"/>
        </w:rPr>
        <w:t xml:space="preserve"> (W) Adam Smith, "An lnquiry into the Wealth of Nations", t. I, Londres, 1767, p. 142</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772; 923.</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x</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x</w:t>
      </w:r>
      <w:r w:rsidRPr="00D4311B">
        <w:rPr>
          <w:rFonts w:eastAsia="Times New Roman" w:cs="Times New Roman"/>
          <w:color w:val="000000"/>
          <w:sz w:val="20"/>
          <w:szCs w:val="20"/>
          <w:lang w:val="es-ES"/>
        </w:rPr>
        <w:t> "En la edición francesa el autor insertó en este lugar el siguiente pasaje: "En los orígenes de la gran industria, se descubrió en Inglaterra un método para convertir el hierro fundido, mediante la adición de coque, en hierro maleable. Este procedimiento, denominado </w:t>
      </w:r>
      <w:r w:rsidRPr="00D4311B">
        <w:rPr>
          <w:rFonts w:eastAsia="Times New Roman" w:cs="Times New Roman"/>
          <w:i/>
          <w:color w:val="000000"/>
          <w:sz w:val="20"/>
          <w:szCs w:val="20"/>
          <w:lang w:val="es-ES"/>
        </w:rPr>
        <w:t>puddlage</w:t>
      </w:r>
      <w:r w:rsidRPr="00D4311B">
        <w:rPr>
          <w:rFonts w:eastAsia="Times New Roman" w:cs="Times New Roman"/>
          <w:color w:val="000000"/>
          <w:sz w:val="20"/>
          <w:szCs w:val="20"/>
          <w:lang w:val="es-ES"/>
        </w:rPr>
        <w:t> [pudelado] y que consiste en purificar el hierro fundido en hornos de construcción especial, ocasionó un agrandamiento enorme de los altos hornos, el empleo de aparatos para insuflar aire caliente, etc., en pocas palabras, tal aumento del instrumental y de los materiales movilizados por la misma cantidad de trabajo, que pronto se produjo hierro tan abundantemente y a precios tan bajos como para poder desalojar de múltiples aplicaciones la piedra y la madera. Como el hierro y el carbón son las grandes palancas de la industria moderna, no sería posible exagerar la importancia de esa innovación.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"No obstante, el pudelador, el obrero que purifica el hierro fundido, ejecuta una operación manual, por tanto, el tamaño de los hornos que debe atender está limitado por sus facultades personales, y es ese límite lo que actualmente frena el maravilloso auge que se inició en la industria metalúrgica a partir de 1780, fecha de invención del pudelado.</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"&lt;&lt;El hecho&gt;&gt;, exclama "Engineering", uno de los órganos de los ingenieros ingleses, &lt;&lt;es que el anticuado procedimiento del pudelado manual es poco menos que un vestigio de barbarie (the fact is that the old process of hand-puddling is little better than a barbarism)... La tendencia actual de nuestra industria consiste en operar, en las diferentes etapas de la fabricación, sobre materiales cada vez más cuantiosos. Así es que cada año vemos surgir altos hornos más amplios, martillos de vapor más pesados, laminadoras más poderosas e instrumentos más gigantescos, aplicados a las numerosas ramas de la manufactura de los metales. En medio de este crecimiento general crecimiento de los medios de producción con respecto al trabajo empleado el procedimiento del pudelado ha permanecido casi esacionario y actualmente opone obstáculos intolerables al movimiento industrial... De ahí que en todas las grandes fábricas se esté en vías de sustituirlo por hornos de revolución automática, cuya colosal capacidad de carga los pone totalmente fuera del alcance del trabajo manual&gt;&gt;. ("The Engineering", 13 de junio de 1874.).</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"De modo, pues, qu* luego de haber revolucionado la industria siderúrgica y de provocar una gran expansión del instrumental y de la masa de materiales puestos en movimiento por cierta cantidad de trabajo, el pudelado se ha convertido, con el progreso de la acumulación, en obstáculo económico, obstáculo que actualmente se está en vías de remover mediante procedimientos adecuados para hacer retroceder los límites que aquél opone, aún, al acrecentamiento ulterior de los medios materiales de la producción con respecto al trabajo empleado. Ésta es la historia de todos los descubrimientos e invenciones que se efectúan a causa de la acumulación, tal como lo hemos demostrado, por lo demás, al exponer el curso de la producción moderna desde su origen hasta nuestra época.</w:t>
      </w:r>
    </w:p>
    <w:bookmarkStart w:id="185" w:name="fn2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[y]</w:t>
      </w:r>
      <w:r w:rsidRPr="00D4311B">
        <w:rPr>
          <w:rFonts w:eastAsia="Times New Roman" w:cs="Times New Roman"/>
          <w:color w:val="000000"/>
          <w:sz w:val="20"/>
          <w:szCs w:val="20"/>
        </w:rPr>
        <w:fldChar w:fldCharType="end"/>
      </w:r>
      <w:bookmarkEnd w:id="18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w:t>
      </w:r>
      <w:r w:rsidRPr="00D4311B">
        <w:rPr>
          <w:rFonts w:eastAsia="Times New Roman" w:cs="Times New Roman"/>
          <w:color w:val="000000"/>
          <w:sz w:val="20"/>
          <w:szCs w:val="20"/>
          <w:lang w:val="es-ES"/>
        </w:rPr>
        <w:t> En la 3ª y 4ª ediciones el texto de este párrafo, hasta aquí, se sustituye por el siguiente: "Este cambio en la composición técnica del capital, </w:t>
      </w:r>
      <w:r w:rsidRPr="00D4311B">
        <w:rPr>
          <w:rFonts w:eastAsia="Times New Roman" w:cs="Times New Roman"/>
          <w:i/>
          <w:color w:val="000000"/>
          <w:sz w:val="20"/>
          <w:szCs w:val="20"/>
          <w:lang w:val="es-ES"/>
        </w:rPr>
        <w:t>el acrecentamiento operado en la masa de los medios de producción, comparada con la masa de fuerza de trabajo que la pone en actividad</w:t>
      </w:r>
      <w:r w:rsidRPr="00D4311B">
        <w:rPr>
          <w:rFonts w:eastAsia="Times New Roman" w:cs="Times New Roman"/>
          <w:color w:val="000000"/>
          <w:sz w:val="20"/>
          <w:szCs w:val="20"/>
          <w:lang w:val="es-ES"/>
        </w:rPr>
        <w:t>, se refleja en la composición de valor del capital, en el </w:t>
      </w:r>
      <w:r w:rsidRPr="00D4311B">
        <w:rPr>
          <w:rFonts w:eastAsia="Times New Roman" w:cs="Times New Roman"/>
          <w:i/>
          <w:color w:val="000000"/>
          <w:sz w:val="20"/>
          <w:szCs w:val="20"/>
          <w:lang w:val="es-ES"/>
        </w:rPr>
        <w:t>aumento que experimenta la parte constitutiva constante del valor del capital a expensas de su parte constitutiva variable</w:t>
      </w:r>
      <w:r w:rsidRPr="00D4311B">
        <w:rPr>
          <w:rFonts w:eastAsia="Times New Roman" w:cs="Times New Roman"/>
          <w:color w:val="000000"/>
          <w:sz w:val="20"/>
          <w:szCs w:val="20"/>
          <w:lang w:val="es-ES"/>
        </w:rPr>
        <w:t>. Si de un capital, por ejemplo, en un principio se invertía un 50 % en medios de producción y un 50 % en fuerza de trabajo calculando porcentualmente , más adelante, con el desarrollo del grado de productividad del trabajo, se invertirá el 80 % en medios de producción y el 20 % en fuerza de trabajo, etc. Esta ley del aumento creciente que la parte constante del capital experimenta con respecto a la parte variable, es confirmada a cada paso (como ya hemos expuesto más arriba) por el análisis comparado de los precios mercantiles, ya parangonemos diversas épocas económicas de una sola nación o diversas naciones en la misma época. La magnitud relativa del elemento del precio que sólo representa el valor de los medios de producción consumidos, o sea la parte constante del capital, estará generalmente en razón directa al progreso de la acumulación; la magnitud relativa del otro elemento del precio, del que paga el trabajo o representa la parte variable del capital, será, en general, inversamente proporcional a ese progreso".</w:t>
      </w:r>
    </w:p>
    <w:bookmarkStart w:id="186" w:name="fn2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w:t>
      </w:r>
      <w:proofErr w:type="gramStart"/>
      <w:r w:rsidRPr="00D4311B">
        <w:rPr>
          <w:rFonts w:eastAsia="Times New Roman" w:cs="Times New Roman"/>
          <w:color w:val="0000FF"/>
          <w:sz w:val="20"/>
          <w:szCs w:val="20"/>
          <w:u w:val="single"/>
          <w:lang w:val="es-ES"/>
        </w:rPr>
        <w:t>z</w:t>
      </w:r>
      <w:proofErr w:type="gramEnd"/>
      <w:r w:rsidRPr="00D4311B">
        <w:rPr>
          <w:rFonts w:eastAsia="Times New Roman" w:cs="Times New Roman"/>
          <w:color w:val="0000FF"/>
          <w:sz w:val="20"/>
          <w:szCs w:val="20"/>
          <w:u w:val="single"/>
          <w:lang w:val="es-ES"/>
        </w:rPr>
        <w:t>]</w:t>
      </w:r>
      <w:r w:rsidRPr="00D4311B">
        <w:rPr>
          <w:rFonts w:eastAsia="Times New Roman" w:cs="Times New Roman"/>
          <w:color w:val="000000"/>
          <w:sz w:val="20"/>
          <w:szCs w:val="20"/>
        </w:rPr>
        <w:fldChar w:fldCharType="end"/>
      </w:r>
      <w:bookmarkEnd w:id="18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w:t>
      </w:r>
      <w:r w:rsidRPr="00D4311B">
        <w:rPr>
          <w:rFonts w:eastAsia="Times New Roman" w:cs="Times New Roman"/>
          <w:color w:val="000000"/>
          <w:sz w:val="20"/>
          <w:szCs w:val="20"/>
          <w:lang w:val="es-ES"/>
        </w:rPr>
        <w:t xml:space="preserve"> En la 3ª y 4ª ediciones se agrega: "Por lo demás, aunque el progreso de la acumulación reduzca la magnitud relativa de la parte variable del capital, dicho progreso no excluye con ello el aumento de su magnitud absoluta. Supongamos que un valor de capital se descompone al principio en 50 % de capital constante y 50 % de variable, </w:t>
      </w:r>
      <w:r w:rsidRPr="00D4311B">
        <w:rPr>
          <w:rFonts w:eastAsia="Times New Roman" w:cs="Times New Roman"/>
          <w:color w:val="000000"/>
          <w:sz w:val="20"/>
          <w:szCs w:val="20"/>
          <w:lang w:val="es-ES"/>
        </w:rPr>
        <w:lastRenderedPageBreak/>
        <w:t xml:space="preserve">más adelante en 80 % de capital constante y 20 % de variable. Si en el ínterin el capital originario, digamos de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6.000, ha aumentado a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18.000, su parte constitutiva variable se habrá incrementado también, en 1/5. Era de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3.000 y ahora asciende a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3.600. Pero mientras que antes habría bastado un incremento de capital del 20 % para aumentar en 20 % la demanda de trabajo, ahora se requiere para ello triplicar el capital originario".</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aa</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w:t>
      </w:r>
      <w:r w:rsidRPr="00D4311B">
        <w:rPr>
          <w:rFonts w:eastAsia="Times New Roman" w:cs="Times New Roman"/>
          <w:color w:val="000000"/>
          <w:sz w:val="20"/>
          <w:szCs w:val="20"/>
          <w:lang w:val="es-ES"/>
        </w:rPr>
        <w:t> En la 3ª y 4ª ediciones se agrega: "Estos dos factores económicos generan, en razón compuesta del impulso que se imprimen recíprocamente, un cambio en la composición técnica del capital, cambio en virtud del cual la parte constitutiva variable se vuelve cada vez más pequeña en comparación con la parte constante".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bb</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bb</w:t>
      </w:r>
      <w:r w:rsidRPr="00D4311B">
        <w:rPr>
          <w:rFonts w:eastAsia="Times New Roman" w:cs="Times New Roman"/>
          <w:color w:val="000000"/>
          <w:sz w:val="20"/>
          <w:szCs w:val="20"/>
          <w:lang w:val="es-ES"/>
        </w:rPr>
        <w:t> En la 3ª y 4ª ediciones se lee en vez de esta frase: "Se trata de la </w:t>
      </w:r>
      <w:r w:rsidRPr="00D4311B">
        <w:rPr>
          <w:rFonts w:eastAsia="Times New Roman" w:cs="Times New Roman"/>
          <w:i/>
          <w:color w:val="000000"/>
          <w:sz w:val="20"/>
          <w:szCs w:val="20"/>
          <w:lang w:val="es-ES"/>
        </w:rPr>
        <w:t>centralización propiamente dicha</w:t>
      </w:r>
      <w:r w:rsidRPr="00D4311B">
        <w:rPr>
          <w:rFonts w:eastAsia="Times New Roman" w:cs="Times New Roman"/>
          <w:color w:val="000000"/>
          <w:sz w:val="20"/>
          <w:szCs w:val="20"/>
          <w:lang w:val="es-ES"/>
        </w:rPr>
        <w:t>, a diferencia de la </w:t>
      </w:r>
      <w:r w:rsidRPr="00D4311B">
        <w:rPr>
          <w:rFonts w:eastAsia="Times New Roman" w:cs="Times New Roman"/>
          <w:i/>
          <w:color w:val="000000"/>
          <w:sz w:val="20"/>
          <w:szCs w:val="20"/>
          <w:lang w:val="es-ES"/>
        </w:rPr>
        <w:t>acumulación</w:t>
      </w:r>
      <w:r w:rsidRPr="00D4311B">
        <w:rPr>
          <w:rFonts w:eastAsia="Times New Roman" w:cs="Times New Roman"/>
          <w:color w:val="000000"/>
          <w:sz w:val="20"/>
          <w:szCs w:val="20"/>
          <w:lang w:val="es-ES"/>
        </w:rPr>
        <w:t> y la concentración".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cc</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cc</w:t>
      </w:r>
      <w:r w:rsidRPr="00D4311B">
        <w:rPr>
          <w:rFonts w:eastAsia="Times New Roman" w:cs="Times New Roman"/>
          <w:color w:val="000000"/>
          <w:sz w:val="20"/>
          <w:szCs w:val="20"/>
          <w:lang w:val="es-ES"/>
        </w:rPr>
        <w:t> En la 3ª y 4ª ediciones: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dd</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dd</w:t>
      </w:r>
      <w:r w:rsidRPr="00D4311B">
        <w:rPr>
          <w:rFonts w:eastAsia="Times New Roman" w:cs="Times New Roman"/>
          <w:color w:val="000000"/>
          <w:sz w:val="20"/>
          <w:szCs w:val="20"/>
          <w:lang w:val="es-ES"/>
        </w:rPr>
        <w:t> En la 3ª y 4ª ediciones esta frase termina así: "la ruina de muchos capitalistas menores, cuyos capitales en parte pasan a las manos del vencedor, en parte desaparecen".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ee</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ee</w:t>
      </w:r>
      <w:r w:rsidRPr="00D4311B">
        <w:rPr>
          <w:rFonts w:eastAsia="Times New Roman" w:cs="Times New Roman"/>
          <w:color w:val="000000"/>
          <w:sz w:val="20"/>
          <w:szCs w:val="20"/>
          <w:lang w:val="es-ES"/>
        </w:rPr>
        <w:t> El texto que va desde aquí hasta el final del párrafo y los dos párrafos siguientes, dejan su lugar en la 3ª y 4ª ediciones a este pasaje: "el </w:t>
      </w:r>
      <w:r w:rsidRPr="00D4311B">
        <w:rPr>
          <w:rFonts w:eastAsia="Times New Roman" w:cs="Times New Roman"/>
          <w:i/>
          <w:color w:val="000000"/>
          <w:sz w:val="20"/>
          <w:szCs w:val="20"/>
          <w:lang w:val="es-ES"/>
        </w:rPr>
        <w:t>crédito</w:t>
      </w:r>
      <w:r w:rsidRPr="00D4311B">
        <w:rPr>
          <w:rFonts w:eastAsia="Times New Roman" w:cs="Times New Roman"/>
          <w:color w:val="000000"/>
          <w:sz w:val="20"/>
          <w:szCs w:val="20"/>
          <w:lang w:val="es-ES"/>
        </w:rPr>
        <w:t>, que en sus inicios se introduce furtiva, subrepticiamente como modesto auxiliar de la acumulación, atrayendo a las manos de capitalistas individuales o asociados, mediante hilos invisibles, los medios dinerarios dispersos en masas mayores o menores por la superficie de la sociedad, pero que pronto se convierte en arma nueva y terrible en la lucha competitiva, transformándose finalmente en un inmenso mecanismo social para la centralización de los capitales.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"En la misma medida en que se desarrollan la producción y la acumulación capitalistas, se desenvuelven también la competencia y el crédito, las dos palancas más poderosas de la centralización. Por lo demás, el progreso de la acumulación acrecienta la materia centralizable, esto es, los capitales singulares, mientras que la expansión de la producción capitalista crea aquí la necesidad social, allí los medios técnicos de esas imponentes empresas industriales cuya puesta en práctica está ligada a una centralización previa del capital. Hoy en día, pues, la fuerza recíproca con que se atraen los capitales singulares y la tendencia a la centralización son más pujantes que nunca. Pero aunque la expansión y energía relativas del movimiento centralizador estén determinadas, en cierto grado, por la magnitud que ya ha alcanzado la riqueza capitalista y por la superioridad del mecanismo económico, el progreso de la centralización en modo alguno depende del crecimiento positivo experimentado por la magnitud del capital social. Y esto distingue, de manera especial, la centralización de la concentración, que no es más que otro término para designar la reproducción en escala ampliada. La centralización puede llevarse a cabo mediante la mera distribución modificada de capitales ya existentes, mediante la simple modificación del agrupamiento cuantitativo entre las partes constitutivas del capital social. Si elcapital puede crecer aquí hasta convertirse en una masa imponente controlada por una mano, es porque a muchas manos se las despoja de su capital. En un ramo dado de los negocios la centralización alcanzaría su límite extremo cuando todos los capitales invertidos en aquél se confundieran en un capital singular </w:t>
      </w:r>
      <w:r w:rsidRPr="00D4311B">
        <w:rPr>
          <w:rFonts w:eastAsia="Times New Roman" w:cs="Times New Roman"/>
          <w:b/>
          <w:bCs/>
          <w:color w:val="000000"/>
          <w:sz w:val="20"/>
          <w:szCs w:val="20"/>
          <w:lang w:val="es-ES"/>
        </w:rPr>
        <w:t>(77bis2)</w:t>
      </w:r>
      <w:r w:rsidRPr="00D4311B">
        <w:rPr>
          <w:rFonts w:eastAsia="Times New Roman" w:cs="Times New Roman"/>
          <w:color w:val="000000"/>
          <w:sz w:val="20"/>
          <w:szCs w:val="20"/>
          <w:lang w:val="es-ES"/>
        </w:rPr>
        <w:t>. En una sociedad dada, ese límite sólo se alcanzaría en el momento en que el capital social global se unificara en las manos ya sea de un capitalista singular, ya sea de una sociedad capitalista única.</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"La centralización completa la obra de la acumulación, va que pone a los capitalistas industriales en condiciones de extender la escala de sus operaciones. Ya sea este último resultado consecuencia de la acumulación o de la centralización; ya se lleve a cabo ésta por la vía violenta de la anexión esto es, cuando ciertos capitales se convierten en centros de gravitación tan preponderantes para otros que rompen la cohesión individual de los mismos y luego atraen y se incorporan los fragmentos dispersos o se dé la fusión de una multitud de capitales ya formados o en vías de formación, mediante el sencillo procedimiento de constituir sociedades por acciones, el efecto económico será el mismo. La mayor extensión del establecimiento industrial constituye en todas partes el punto de arranque para una organización más comprehentiva del trabajo colectivo, para un desarrollo más amplio de sus fuerzas motrices materiales, esto es, para la transformación progresiva de procesos de producción practicados de manera aislada y consuetudinaria, en procesos de producción combinados socialmente y científicamente concertados.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 xml:space="preserve">"Es evidente, sin embargo, que la acumulación, el aumento paulatino del capital mediante una reproducción que pasa de la forma circular a la de espiral, es un procedimiento extremadamente lento si se lo compara con la centralización, que sólo necesita modificar el agrupamiento cuantitativo de las partes integrantes del capital social. El mundo carecería todavía de ferrocarriles si huiera tenido que esperar hasta que la acumulación pusiera a algunos capitales singulares en condiciones de construir un ferrocarril. La centralización, por el contrario, llevó a término esa construcción en un abrir y cerrar de ojos, mediante las sociedades por acciones. Y mientras la centralización refuerza </w:t>
      </w:r>
      <w:r w:rsidRPr="00D4311B">
        <w:rPr>
          <w:rFonts w:eastAsia="Times New Roman" w:cs="Times New Roman"/>
          <w:color w:val="000000"/>
          <w:sz w:val="20"/>
          <w:szCs w:val="20"/>
          <w:lang w:val="es-ES"/>
        </w:rPr>
        <w:lastRenderedPageBreak/>
        <w:t>y acelera de esa suerte los efectos de la acumulación, amplía y acelera, al mismo tiempo, los trastocamientos en la composición técnica del capital que acrecientan la parte constante de éste a expensas de la variable, réduciendo con ello la demanda relativa de trabajo.</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"Las masas de capital fundidas en un todo, de la noche a la mañana, por medio de la centralización, se reproducen y acrecientan como las otras, sólo que más rápidamente, convirtiéndose con ello en nuevas y poderosas palancas de la acumulación social. Por ende, cuando se habla del progreso de la acumulación social, en él van tácitamente incluidos hoy en día los efectos de la centralización.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"Los capitales adicionales constituidos en el curso de la acumulación normal (véase capítulo XXII, 1) sirven preferentemente como vehículos para la explotación de nuevos inventos y descubrimientos, así como de los perfeccionamientos industriales en general. Pero, con el tiempo, el capital antiguo alcanza también el momento en que se renueva de pies a cabeza, muda de piel y renace, asimismo, bajo la figura técnica perfeccionada en la cual una masa menor de trabajo basta para poner en movimiento una masa mayor de maquinaria y materias primas. La reducción absoluta de la demanda de trabajo, reducción que es la consecuencia necesaria de lo anterior, será tanto mayor cuanto más acumulados estén ya, en virtud del movimiento de centralización, los capitales que experimentan ese proceso de renovación."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ff</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ff</w:t>
      </w:r>
      <w:r w:rsidRPr="00D4311B">
        <w:rPr>
          <w:rFonts w:eastAsia="Times New Roman" w:cs="Times New Roman"/>
          <w:color w:val="000000"/>
          <w:sz w:val="20"/>
          <w:szCs w:val="20"/>
          <w:lang w:val="es-ES"/>
        </w:rPr>
        <w:t> En la 3ª y 4ª ediciones se agrega: "periódicamente".</w:t>
      </w:r>
    </w:p>
    <w:bookmarkStart w:id="187" w:name="fn2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[18]</w:t>
      </w:r>
      <w:r w:rsidRPr="00D4311B">
        <w:rPr>
          <w:rFonts w:eastAsia="Times New Roman" w:cs="Times New Roman"/>
          <w:color w:val="000000"/>
          <w:sz w:val="20"/>
          <w:szCs w:val="20"/>
        </w:rPr>
        <w:fldChar w:fldCharType="end"/>
      </w:r>
      <w:bookmarkEnd w:id="18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77bis3</w:t>
      </w:r>
      <w:r w:rsidRPr="00D4311B">
        <w:rPr>
          <w:rFonts w:eastAsia="Times New Roman" w:cs="Times New Roman"/>
          <w:color w:val="000000"/>
          <w:sz w:val="20"/>
          <w:szCs w:val="20"/>
          <w:lang w:val="es-ES"/>
        </w:rPr>
        <w:t> {F. E. Nota a la 3ª edición. En el ejemplar que Marx había reservado para su uso personal, se encuentra en este lugar la siguiente acotación marginal: "Observar aquí, para más adelante: si la ampliación es sólo cuantitativa, las ganancias de un capital mayor o de uno menor, en el mismo ramo de la producción, estarán en proporción a las magnitudes de los capitales adelantados. Si la ampliación cuantitativa opera cualitativamente, aumentará al mismo tiempo la tasa de ganancia del capital mayor".}</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gg</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gg</w:t>
      </w:r>
      <w:r w:rsidRPr="00D4311B">
        <w:rPr>
          <w:rFonts w:eastAsia="Times New Roman" w:cs="Times New Roman"/>
          <w:color w:val="000000"/>
          <w:sz w:val="20"/>
          <w:szCs w:val="20"/>
          <w:lang w:val="es-ES"/>
        </w:rPr>
        <w:t> En la 3ª y 4ª ediciones: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hh</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hh</w:t>
      </w:r>
      <w:r w:rsidRPr="00D4311B">
        <w:rPr>
          <w:rFonts w:eastAsia="Times New Roman" w:cs="Times New Roman"/>
          <w:color w:val="000000"/>
          <w:sz w:val="20"/>
          <w:szCs w:val="20"/>
          <w:lang w:val="es-ES"/>
        </w:rPr>
        <w:t> En la 3ª y 4ª ediciones: "técnico".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ii</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ii</w:t>
      </w:r>
      <w:r w:rsidRPr="00D4311B">
        <w:rPr>
          <w:rFonts w:eastAsia="Times New Roman" w:cs="Times New Roman"/>
          <w:color w:val="000000"/>
          <w:sz w:val="20"/>
          <w:szCs w:val="20"/>
          <w:lang w:val="es-ES"/>
        </w:rPr>
        <w:t> En la 3ª y 4ª ediciones: "capital adicional".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hh</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hh</w:t>
      </w:r>
      <w:r w:rsidRPr="00D4311B">
        <w:rPr>
          <w:rFonts w:eastAsia="Times New Roman" w:cs="Times New Roman"/>
          <w:color w:val="000000"/>
          <w:sz w:val="20"/>
          <w:szCs w:val="20"/>
          <w:lang w:val="es-ES"/>
        </w:rPr>
        <w:t> En la 3ª y 4ª ediciones: "técnico".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gg</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gg</w:t>
      </w:r>
      <w:r w:rsidRPr="00D4311B">
        <w:rPr>
          <w:rFonts w:eastAsia="Times New Roman" w:cs="Times New Roman"/>
          <w:color w:val="000000"/>
          <w:sz w:val="20"/>
          <w:szCs w:val="20"/>
          <w:lang w:val="es-ES"/>
        </w:rPr>
        <w:t> En la 3ª y 4ª ediciones: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jj</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jj</w:t>
      </w:r>
      <w:r w:rsidRPr="00D4311B">
        <w:rPr>
          <w:rFonts w:eastAsia="Times New Roman" w:cs="Times New Roman"/>
          <w:color w:val="000000"/>
          <w:sz w:val="20"/>
          <w:szCs w:val="20"/>
          <w:lang w:val="es-ES"/>
        </w:rPr>
        <w:t> En la 3ª edición: "centralización".</w:t>
      </w:r>
    </w:p>
    <w:bookmarkStart w:id="188" w:name="fn2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[19]</w:t>
      </w:r>
      <w:r w:rsidRPr="00D4311B">
        <w:rPr>
          <w:rFonts w:eastAsia="Times New Roman" w:cs="Times New Roman"/>
          <w:color w:val="000000"/>
          <w:sz w:val="20"/>
          <w:szCs w:val="20"/>
        </w:rPr>
        <w:fldChar w:fldCharType="end"/>
      </w:r>
      <w:bookmarkEnd w:id="18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78</w:t>
      </w:r>
      <w:r w:rsidRPr="00D4311B">
        <w:rPr>
          <w:rFonts w:eastAsia="Times New Roman" w:cs="Times New Roman"/>
          <w:color w:val="000000"/>
          <w:sz w:val="20"/>
          <w:szCs w:val="20"/>
          <w:lang w:val="es-ES"/>
        </w:rPr>
        <w:t> El censo de Inglaterra y Gales arroja, entre otros, los siguientes resultados: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20</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79(kk)</w:t>
      </w:r>
      <w:r w:rsidRPr="00D4311B">
        <w:rPr>
          <w:rFonts w:eastAsia="Times New Roman" w:cs="Times New Roman"/>
          <w:color w:val="000000"/>
          <w:sz w:val="20"/>
          <w:szCs w:val="20"/>
          <w:lang w:val="es-ES"/>
        </w:rPr>
        <w:t> "La demanda de trabajo depende del incremento experimentado por el capital circulante, y no por el capital fijo. Si fuera cierta que la </w:t>
      </w:r>
      <w:r w:rsidRPr="00D4311B">
        <w:rPr>
          <w:rFonts w:eastAsia="Times New Roman" w:cs="Times New Roman"/>
          <w:i/>
          <w:color w:val="000000"/>
          <w:sz w:val="20"/>
          <w:szCs w:val="20"/>
          <w:lang w:val="es-ES"/>
        </w:rPr>
        <w:t>proporción</w:t>
      </w:r>
      <w:r w:rsidRPr="00D4311B">
        <w:rPr>
          <w:rFonts w:eastAsia="Times New Roman" w:cs="Times New Roman"/>
          <w:color w:val="000000"/>
          <w:sz w:val="20"/>
          <w:szCs w:val="20"/>
          <w:lang w:val="es-ES"/>
        </w:rPr>
        <w:t xml:space="preserve"> entre esos dos tipos de capital es la misma en todos los tiempos y en todas las circunstancias, tendríamos entonces que el número de trabajadores ocupados sería proporcional a la riqueza del estado. Pero tal proposición no es verosímil. A medida que se cultivan las artes y oficios y se extiende la civilización, el capital fijo cobra proporciones cada vez mayores en comparación con el circulante. El monto de capital fijo empleado en la producción de una pieza de muselina británica es, cuando menos, cien y probablemente mil veces mayor que el empleado en una pieza similar de muselina de la India. Y la proporción de capital circulante es cien o mil veces menor... Si se agregara al capital fijo el total de los ahorros anuales, ello no surtiría efecto alguno en cuanto a aumentar la demanda de trabajo." </w:t>
      </w:r>
      <w:proofErr w:type="gramStart"/>
      <w:r w:rsidRPr="00D4311B">
        <w:rPr>
          <w:rFonts w:eastAsia="Times New Roman" w:cs="Times New Roman"/>
          <w:color w:val="000000"/>
          <w:sz w:val="20"/>
          <w:szCs w:val="20"/>
        </w:rPr>
        <w:t>(John Barton, "Observations on the Circumstances which Influence the Condition of the Labouring Classes of Society", Londres, 1817, pp. 16, 17.)</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"La misma causa que puede acrecentar el rédito neto del país, puede al mismo tiempo hacer que la </w:t>
      </w:r>
      <w:r w:rsidRPr="00D4311B">
        <w:rPr>
          <w:rFonts w:eastAsia="Times New Roman" w:cs="Times New Roman"/>
          <w:i/>
          <w:color w:val="000000"/>
          <w:sz w:val="20"/>
          <w:szCs w:val="20"/>
          <w:lang w:val="es-ES"/>
        </w:rPr>
        <w:t>población se vuelva sobrante y deteriorar la condición del trabajador</w:t>
      </w:r>
      <w:r w:rsidRPr="00D4311B">
        <w:rPr>
          <w:rFonts w:eastAsia="Times New Roman" w:cs="Times New Roman"/>
          <w:color w:val="000000"/>
          <w:sz w:val="20"/>
          <w:szCs w:val="20"/>
          <w:lang w:val="es-ES"/>
        </w:rPr>
        <w:t>." (Ricardo, "On the Principles...", p. 469.) Al aumentar el capital, "</w:t>
      </w:r>
      <w:r w:rsidRPr="00D4311B">
        <w:rPr>
          <w:rFonts w:eastAsia="Times New Roman" w:cs="Times New Roman"/>
          <w:i/>
          <w:color w:val="000000"/>
          <w:sz w:val="20"/>
          <w:szCs w:val="20"/>
          <w:lang w:val="es-ES"/>
        </w:rPr>
        <w:t>la demanda</w:t>
      </w:r>
      <w:r w:rsidRPr="00D4311B">
        <w:rPr>
          <w:rFonts w:eastAsia="Times New Roman" w:cs="Times New Roman"/>
          <w:color w:val="000000"/>
          <w:sz w:val="20"/>
          <w:szCs w:val="20"/>
          <w:lang w:val="es-ES"/>
        </w:rPr>
        <w:t>" (de trabajo) "</w:t>
      </w:r>
      <w:r w:rsidRPr="00D4311B">
        <w:rPr>
          <w:rFonts w:eastAsia="Times New Roman" w:cs="Times New Roman"/>
          <w:i/>
          <w:color w:val="000000"/>
          <w:sz w:val="20"/>
          <w:szCs w:val="20"/>
          <w:lang w:val="es-ES"/>
        </w:rPr>
        <w:t>estará en proporción decreciente</w:t>
      </w:r>
      <w:r w:rsidRPr="00D4311B">
        <w:rPr>
          <w:rFonts w:eastAsia="Times New Roman" w:cs="Times New Roman"/>
          <w:color w:val="000000"/>
          <w:sz w:val="20"/>
          <w:szCs w:val="20"/>
          <w:lang w:val="es-ES"/>
        </w:rPr>
        <w:t>". (Ibídem, p. 480, nota.) "El monto del capital destinado a la manutención del trabajo puede variar independientemente de cualesquiera cambios en el monto total del capital... </w:t>
      </w:r>
      <w:r w:rsidRPr="00D4311B">
        <w:rPr>
          <w:rFonts w:eastAsia="Times New Roman" w:cs="Times New Roman"/>
          <w:i/>
          <w:color w:val="000000"/>
          <w:sz w:val="20"/>
          <w:szCs w:val="20"/>
          <w:lang w:val="es-ES"/>
        </w:rPr>
        <w:t>A medida que el capital mismo se vuelve más abundante, pueden volverse más frecuentes grandes fluctuaciones en la cantidad de trabajadores ocupados y grandes privaciones</w:t>
      </w:r>
      <w:r w:rsidRPr="00D4311B">
        <w:rPr>
          <w:rFonts w:eastAsia="Times New Roman" w:cs="Times New Roman"/>
          <w:color w:val="000000"/>
          <w:sz w:val="20"/>
          <w:szCs w:val="20"/>
          <w:lang w:val="es-ES"/>
        </w:rPr>
        <w:t xml:space="preserve">." </w:t>
      </w:r>
      <w:proofErr w:type="gramStart"/>
      <w:r w:rsidRPr="00D4311B">
        <w:rPr>
          <w:rFonts w:eastAsia="Times New Roman" w:cs="Times New Roman"/>
          <w:color w:val="000000"/>
          <w:sz w:val="20"/>
          <w:szCs w:val="20"/>
        </w:rPr>
        <w:t>(Richard Jones, "An Introductory Lecture on Political Economy", Londres, 1833, p. 12.)</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"La demanda" (de trabajo) "no aumentara... </w:t>
      </w:r>
      <w:r w:rsidRPr="00D4311B">
        <w:rPr>
          <w:rFonts w:eastAsia="Times New Roman" w:cs="Times New Roman"/>
          <w:i/>
          <w:color w:val="000000"/>
          <w:sz w:val="20"/>
          <w:szCs w:val="20"/>
          <w:lang w:val="es-ES"/>
        </w:rPr>
        <w:t>en proporción a la acumulación del capital general</w:t>
      </w:r>
      <w:r w:rsidRPr="00D4311B">
        <w:rPr>
          <w:rFonts w:eastAsia="Times New Roman" w:cs="Times New Roman"/>
          <w:color w:val="000000"/>
          <w:sz w:val="20"/>
          <w:szCs w:val="20"/>
          <w:lang w:val="es-ES"/>
        </w:rPr>
        <w:t>... Por consiguiente, todo aumento del capital nacional destinado a la reproducción pasa a </w:t>
      </w:r>
      <w:r w:rsidRPr="00D4311B">
        <w:rPr>
          <w:rFonts w:eastAsia="Times New Roman" w:cs="Times New Roman"/>
          <w:i/>
          <w:color w:val="000000"/>
          <w:sz w:val="20"/>
          <w:szCs w:val="20"/>
          <w:lang w:val="es-ES"/>
        </w:rPr>
        <w:t>ejrcer cada vez menos influencia, a medida que progresa la sociedad, sobre la condición del obrero</w:t>
      </w:r>
      <w:r w:rsidRPr="00D4311B">
        <w:rPr>
          <w:rFonts w:eastAsia="Times New Roman" w:cs="Times New Roman"/>
          <w:color w:val="000000"/>
          <w:sz w:val="20"/>
          <w:szCs w:val="20"/>
          <w:lang w:val="es-ES"/>
        </w:rPr>
        <w:t>." (Ramsay, "An Essay on the Distribution of Wealth", pp. 90, 91.)</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lastRenderedPageBreak/>
        <w:t>ll</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ll</w:t>
      </w:r>
      <w:r w:rsidRPr="00D4311B">
        <w:rPr>
          <w:rFonts w:eastAsia="Times New Roman" w:cs="Times New Roman"/>
          <w:color w:val="000000"/>
          <w:sz w:val="20"/>
          <w:szCs w:val="20"/>
          <w:lang w:val="es-ES"/>
        </w:rPr>
        <w:t> En la edición francesa de "El capital" se intercala aquí el siguiente pasaje: "Pero solamente a partir de la época en que la industria mecánica, habiendo arraigado de manera suficientemente firme, ejerce una influencia preponderante sobre toda la producción nacional; cuando, gracias a ella, el comercio exterior comienza a prevalecer sobre el comercio interior; cuando el mercado universal se anexa sucesivamente dilatados territorios en el Nuevo Mundo, en Asia y en Australia; cuando, por último, las naciones industriales que entran a la liza son lo bastante numerosas, solamente entonces, a partir de esa época, se inician los ciclos renacientes cuyas fases sucesivas abarcan años enteros y que desembocan siempre en una crisis general, término de un ciclo y punto de partida de otro. Hasta el presente, la duración periódica de esos ciclos es de diez u once años, pero no existe razón alguna para considerar constante ese guarismo. Por el contrario, de las leyes de la producción capitalista, tal como las acabamos de analizar, se debe inferir que ese guarismo es variable y que el período de los ciclos se acortará gradualmente".</w:t>
      </w:r>
    </w:p>
    <w:bookmarkStart w:id="189" w:name="fn25"/>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"fnB25"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[21]</w:t>
      </w:r>
      <w:r w:rsidRPr="00D4311B">
        <w:rPr>
          <w:rFonts w:eastAsia="Times New Roman" w:cs="Times New Roman"/>
          <w:color w:val="000000"/>
          <w:sz w:val="20"/>
          <w:szCs w:val="20"/>
        </w:rPr>
        <w:fldChar w:fldCharType="end"/>
      </w:r>
      <w:bookmarkEnd w:id="189"/>
      <w:r w:rsidRPr="00D4311B">
        <w:rPr>
          <w:rFonts w:eastAsia="Times New Roman" w:cs="Times New Roman"/>
          <w:color w:val="000000"/>
          <w:sz w:val="20"/>
          <w:szCs w:val="20"/>
        </w:rPr>
        <w:t> </w:t>
      </w:r>
      <w:r w:rsidRPr="00D4311B">
        <w:rPr>
          <w:rFonts w:eastAsia="Times New Roman" w:cs="Times New Roman"/>
          <w:b/>
          <w:bCs/>
          <w:color w:val="000000"/>
          <w:sz w:val="20"/>
          <w:szCs w:val="20"/>
        </w:rPr>
        <w:t>80</w:t>
      </w:r>
      <w:r w:rsidRPr="00D4311B">
        <w:rPr>
          <w:rFonts w:eastAsia="Times New Roman" w:cs="Times New Roman"/>
          <w:color w:val="000000"/>
          <w:sz w:val="20"/>
          <w:szCs w:val="20"/>
        </w:rPr>
        <w:t> H. Merivale, "Lecture on Colonization and Colonies", Londres, 1841 y 1842, vol. I, p. 146.</w:t>
      </w:r>
    </w:p>
    <w:bookmarkStart w:id="190" w:name="fn2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"fnB26"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[22]</w:t>
      </w:r>
      <w:r w:rsidRPr="00D4311B">
        <w:rPr>
          <w:rFonts w:eastAsia="Times New Roman" w:cs="Times New Roman"/>
          <w:color w:val="000000"/>
          <w:sz w:val="20"/>
          <w:szCs w:val="20"/>
        </w:rPr>
        <w:fldChar w:fldCharType="end"/>
      </w:r>
      <w:bookmarkEnd w:id="190"/>
      <w:r w:rsidRPr="00D4311B">
        <w:rPr>
          <w:rFonts w:eastAsia="Times New Roman" w:cs="Times New Roman"/>
          <w:color w:val="000000"/>
          <w:sz w:val="20"/>
          <w:szCs w:val="20"/>
        </w:rPr>
        <w:t> </w:t>
      </w:r>
      <w:r w:rsidRPr="00D4311B">
        <w:rPr>
          <w:rFonts w:eastAsia="Times New Roman" w:cs="Times New Roman"/>
          <w:b/>
          <w:bCs/>
          <w:color w:val="000000"/>
          <w:sz w:val="20"/>
          <w:szCs w:val="20"/>
        </w:rPr>
        <w:t>81</w:t>
      </w:r>
      <w:r w:rsidRPr="00D4311B">
        <w:rPr>
          <w:rFonts w:eastAsia="Times New Roman" w:cs="Times New Roman"/>
          <w:color w:val="000000"/>
          <w:sz w:val="20"/>
          <w:szCs w:val="20"/>
        </w:rPr>
        <w:t xml:space="preserve"> "Prudential habits with regard to marriage, carried to a considerable extent among the labouring class of a country mainly depending upon manufactures and commerce, might injure it... From the nature of a population, an increase of labourers cannot be brought into market, in consequence of a particular demand, till after the lapse of 16 or 18 years, and the conversion of revenue into capital, by saving, may take place much more rapidly; a country is always liable to an increase in the quantity of the funds for the maintenance of labour faster than the increase of population." </w:t>
      </w:r>
      <w:r w:rsidRPr="00D4311B">
        <w:rPr>
          <w:rFonts w:eastAsia="Times New Roman" w:cs="Times New Roman"/>
          <w:color w:val="000000"/>
          <w:sz w:val="20"/>
          <w:szCs w:val="20"/>
          <w:lang w:val="es-ES"/>
        </w:rPr>
        <w:t>(Malthus, "Principles of Political Economy", pp. 215, 319, 320.) En esta obra Malthus termina por descubrir, gracias a los buenos oficios de Sismondi, la hermosa Trinidad de la producción capitalista: </w:t>
      </w:r>
      <w:r w:rsidRPr="00D4311B">
        <w:rPr>
          <w:rFonts w:eastAsia="Times New Roman" w:cs="Times New Roman"/>
          <w:i/>
          <w:color w:val="000000"/>
          <w:sz w:val="20"/>
          <w:szCs w:val="20"/>
          <w:lang w:val="es-ES"/>
        </w:rPr>
        <w:t>sobreproducción</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sobrepoblación</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sobreconsumo</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three very delicate monsters, indeed</w:t>
      </w:r>
      <w:r w:rsidRPr="00D4311B">
        <w:rPr>
          <w:rFonts w:eastAsia="Times New Roman" w:cs="Times New Roman"/>
          <w:color w:val="000000"/>
          <w:sz w:val="20"/>
          <w:szCs w:val="20"/>
          <w:lang w:val="es-ES"/>
        </w:rPr>
        <w:t>! [</w:t>
      </w:r>
      <w:r w:rsidR="006A6F6C">
        <w:rPr>
          <w:rFonts w:eastAsia="Times New Roman" w:cs="Times New Roman"/>
          <w:color w:val="000000"/>
          <w:sz w:val="20"/>
          <w:szCs w:val="20"/>
          <w:lang w:val="es-ES"/>
        </w:rPr>
        <w:t>¡</w:t>
      </w:r>
      <w:proofErr w:type="gramStart"/>
      <w:r w:rsidRPr="00D4311B">
        <w:rPr>
          <w:rFonts w:eastAsia="Times New Roman" w:cs="Times New Roman"/>
          <w:color w:val="000000"/>
          <w:sz w:val="20"/>
          <w:szCs w:val="20"/>
          <w:lang w:val="es-ES"/>
        </w:rPr>
        <w:t>tres</w:t>
      </w:r>
      <w:proofErr w:type="gramEnd"/>
      <w:r w:rsidRPr="00D4311B">
        <w:rPr>
          <w:rFonts w:eastAsia="Times New Roman" w:cs="Times New Roman"/>
          <w:color w:val="000000"/>
          <w:sz w:val="20"/>
          <w:szCs w:val="20"/>
          <w:lang w:val="es-ES"/>
        </w:rPr>
        <w:t xml:space="preserve"> monstruos muy delicados, por cierto!] Cfr. F. Engels, "Umrisse zu...", p. 107 y ss.</w:t>
      </w:r>
    </w:p>
    <w:bookmarkStart w:id="191" w:name="fn2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"fnB27"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[23]</w:t>
      </w:r>
      <w:r w:rsidRPr="00D4311B">
        <w:rPr>
          <w:rFonts w:eastAsia="Times New Roman" w:cs="Times New Roman"/>
          <w:color w:val="000000"/>
          <w:sz w:val="20"/>
          <w:szCs w:val="20"/>
        </w:rPr>
        <w:fldChar w:fldCharType="end"/>
      </w:r>
      <w:bookmarkEnd w:id="191"/>
      <w:r w:rsidRPr="00D4311B">
        <w:rPr>
          <w:rFonts w:eastAsia="Times New Roman" w:cs="Times New Roman"/>
          <w:color w:val="000000"/>
          <w:sz w:val="20"/>
          <w:szCs w:val="20"/>
        </w:rPr>
        <w:t> </w:t>
      </w:r>
      <w:r w:rsidRPr="00D4311B">
        <w:rPr>
          <w:rFonts w:eastAsia="Times New Roman" w:cs="Times New Roman"/>
          <w:b/>
          <w:bCs/>
          <w:color w:val="000000"/>
          <w:sz w:val="20"/>
          <w:szCs w:val="20"/>
        </w:rPr>
        <w:t>82</w:t>
      </w:r>
      <w:r w:rsidRPr="00D4311B">
        <w:rPr>
          <w:rFonts w:eastAsia="Times New Roman" w:cs="Times New Roman"/>
          <w:color w:val="000000"/>
          <w:sz w:val="20"/>
          <w:szCs w:val="20"/>
        </w:rPr>
        <w:t> Harriet Martineau, "A Manchester Strike", 1832, p. 101.</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mm</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mm</w:t>
      </w:r>
      <w:r w:rsidRPr="00D4311B">
        <w:rPr>
          <w:rFonts w:eastAsia="Times New Roman" w:cs="Times New Roman"/>
          <w:color w:val="000000"/>
          <w:sz w:val="20"/>
          <w:szCs w:val="20"/>
          <w:lang w:val="es-ES"/>
        </w:rPr>
        <w:t> En la edición francesa se agrega: "un yanqui por tres chinos".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nn</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nn</w:t>
      </w:r>
      <w:r w:rsidRPr="00D4311B">
        <w:rPr>
          <w:rFonts w:eastAsia="Times New Roman" w:cs="Times New Roman"/>
          <w:color w:val="000000"/>
          <w:sz w:val="20"/>
          <w:szCs w:val="20"/>
          <w:lang w:val="es-ES"/>
        </w:rPr>
        <w:t> En la 3ª y 4ª ediciones: "técnico".</w:t>
      </w:r>
    </w:p>
    <w:bookmarkStart w:id="192" w:name="fn2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[24]</w:t>
      </w:r>
      <w:r w:rsidRPr="00D4311B">
        <w:rPr>
          <w:rFonts w:eastAsia="Times New Roman" w:cs="Times New Roman"/>
          <w:color w:val="000000"/>
          <w:sz w:val="20"/>
          <w:szCs w:val="20"/>
        </w:rPr>
        <w:fldChar w:fldCharType="end"/>
      </w:r>
      <w:bookmarkEnd w:id="19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83</w:t>
      </w:r>
      <w:r w:rsidRPr="00D4311B">
        <w:rPr>
          <w:rFonts w:eastAsia="Times New Roman" w:cs="Times New Roman"/>
          <w:color w:val="000000"/>
          <w:sz w:val="20"/>
          <w:szCs w:val="20"/>
          <w:lang w:val="es-ES"/>
        </w:rPr>
        <w:t> Incluso durante la escasez de algodón de 1863, en un folleto de los hilanderos de esa fibra en Blackburn se puede leer una encendida denuncia contra el exceso de trabajo, que gracias a la ley fabril, naturalmente, sólo afectaba a los obreros adultos de sexo masculino. "A los obreros adultos de esta fábrica se les ha exigido que trabajen de 12 a 13 horas diarias, mientras que hay cientos a los que se obliga a permanecer ociosos, aunque gustosamente trabajarían parte del horario para mantener a sus familias y salvar a sus hermanos de una muerte prematura por exceso de trabajo." "Quisiéramos preguntar", se dice más adelante, "si esta práctica de trabajar fuera de hora [...] permite establecer algún tipo de relaciones llevaderas entre amos y &lt;&lt;sirvientes&gt;&gt;. Las víctimas del trabajo excesivo sienten la injusticia lo mismo que los </w:t>
      </w:r>
      <w:r w:rsidRPr="00D4311B">
        <w:rPr>
          <w:rFonts w:eastAsia="Times New Roman" w:cs="Times New Roman"/>
          <w:i/>
          <w:color w:val="000000"/>
          <w:sz w:val="20"/>
          <w:szCs w:val="20"/>
          <w:lang w:val="es-ES"/>
        </w:rPr>
        <w:t>condenados al ocio forzado</w:t>
      </w:r>
      <w:r w:rsidRPr="00D4311B">
        <w:rPr>
          <w:rFonts w:eastAsia="Times New Roman" w:cs="Times New Roman"/>
          <w:color w:val="000000"/>
          <w:sz w:val="20"/>
          <w:szCs w:val="20"/>
          <w:lang w:val="es-ES"/>
        </w:rPr>
        <w:t> (condemned to forced idleness). En este distrito el trabajo que hay que ejecutar alcanzaría para ocupar de manera parcial a todos si se distribuyera equitativamente. No hacemos más que reclamar un derecho cuando exigimos a los patrones que, en general, sólo se trabajen jornadas breves, por lo menos mientras dure el actual estado de cosas, en vez de hacer trabajar excesivamente a una parte de los obreros mientras que otros, por falta de trabajo, se ven obligados a vivir de la caridad pública." ("Reports..., 31st October 1863", p. 8.) Con su habitual e infalible instinto burgués, el autor del "Essay on Trade and Commerce" comprende acertadamente el efecto que ejerce una sobrepoblación relativa sobre los obreros ocupados. "Otra causa de la holgazanería (idleness) en este reino es la </w:t>
      </w:r>
      <w:r w:rsidRPr="00D4311B">
        <w:rPr>
          <w:rFonts w:eastAsia="Times New Roman" w:cs="Times New Roman"/>
          <w:i/>
          <w:color w:val="000000"/>
          <w:sz w:val="20"/>
          <w:szCs w:val="20"/>
          <w:lang w:val="es-ES"/>
        </w:rPr>
        <w:t>carencia de un número suficiente de brazos que trabajen</w:t>
      </w:r>
      <w:r w:rsidRPr="00D4311B">
        <w:rPr>
          <w:rFonts w:eastAsia="Times New Roman" w:cs="Times New Roman"/>
          <w:color w:val="000000"/>
          <w:sz w:val="20"/>
          <w:szCs w:val="20"/>
          <w:lang w:val="es-ES"/>
        </w:rPr>
        <w:t> [...]. No bien, la masa de trabajo, a causa de cualquier demanda extraordinaria de artículos manufacturados, resulta insuficiente, los obreros se vuelven conscientes de su propia importancia y procuran, asimismo, hacérsela experimentar a sus patrones. Es sorprendente, pero el modo de ser de estos sujetos es tan depravado que en tales casos se han combinado grupos de obreros para poner en aprietos a su patrón, holgazaneando un día entero." ("Essay...", pp. 27, 28.) Lo que pretendían los sujetos, en realidad, era un aumento de salarios.</w:t>
      </w:r>
    </w:p>
    <w:bookmarkStart w:id="193" w:name="fn2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"fnB29"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[25]</w:t>
      </w:r>
      <w:r w:rsidRPr="00D4311B">
        <w:rPr>
          <w:rFonts w:eastAsia="Times New Roman" w:cs="Times New Roman"/>
          <w:color w:val="000000"/>
          <w:sz w:val="20"/>
          <w:szCs w:val="20"/>
        </w:rPr>
        <w:fldChar w:fldCharType="end"/>
      </w:r>
      <w:bookmarkEnd w:id="19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[236]</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Ocasionado por la demanda bélica</w:t>
      </w:r>
      <w:r w:rsidRPr="00D4311B">
        <w:rPr>
          <w:rFonts w:eastAsia="Times New Roman" w:cs="Times New Roman"/>
          <w:color w:val="000000"/>
          <w:sz w:val="20"/>
          <w:szCs w:val="20"/>
          <w:lang w:val="es-ES"/>
        </w:rPr>
        <w:t>. --En la versión francesa (TFA 466), en lugar de esas palabras se lee: "ocasionado por las levas para la guerra de Crimea". Además de esta contienda (1853-56), en el decenio mencionado por Marx participaron tropas inglesas en las guerras contra China (1856-58, 1859-60) y contra Persia (1856-57) y en la represión de la gran insurrección popular india de 1857-59.-- 794.</w:t>
      </w:r>
    </w:p>
    <w:bookmarkStart w:id="194" w:name="fn3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[26]</w:t>
      </w:r>
      <w:r w:rsidRPr="00D4311B">
        <w:rPr>
          <w:rFonts w:eastAsia="Times New Roman" w:cs="Times New Roman"/>
          <w:color w:val="000000"/>
          <w:sz w:val="20"/>
          <w:szCs w:val="20"/>
        </w:rPr>
        <w:fldChar w:fldCharType="end"/>
      </w:r>
      <w:bookmarkEnd w:id="19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84</w:t>
      </w:r>
      <w:r w:rsidRPr="00D4311B">
        <w:rPr>
          <w:rFonts w:eastAsia="Times New Roman" w:cs="Times New Roman"/>
          <w:color w:val="000000"/>
          <w:sz w:val="20"/>
          <w:szCs w:val="20"/>
          <w:lang w:val="es-ES"/>
        </w:rPr>
        <w:t> "Economist", 21 de enero de 1860.</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oo</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oo</w:t>
      </w:r>
      <w:r w:rsidRPr="00D4311B">
        <w:rPr>
          <w:rFonts w:eastAsia="Times New Roman" w:cs="Times New Roman"/>
          <w:color w:val="000000"/>
          <w:sz w:val="20"/>
          <w:szCs w:val="20"/>
          <w:lang w:val="es-ES"/>
        </w:rPr>
        <w:t> En la 3ª y 4ª ediciones se agrega: "es decir, la fuerza de trabajo global,".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pp</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pp</w:t>
      </w:r>
      <w:r w:rsidRPr="00D4311B">
        <w:rPr>
          <w:rFonts w:eastAsia="Times New Roman" w:cs="Times New Roman"/>
          <w:color w:val="000000"/>
          <w:sz w:val="20"/>
          <w:szCs w:val="20"/>
          <w:lang w:val="es-ES"/>
        </w:rPr>
        <w:t> En la 3ª y 4ª ediciones se agrega: "En ese momento no sólo cesa la inmigración de obreros en el ramo industrial en cuestión, sino que ésta cede la plaza a la emigración de los mismos".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lastRenderedPageBreak/>
        <w:t>qq</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qq</w:t>
      </w:r>
      <w:r w:rsidRPr="00D4311B">
        <w:rPr>
          <w:rFonts w:eastAsia="Times New Roman" w:cs="Times New Roman"/>
          <w:color w:val="000000"/>
          <w:sz w:val="20"/>
          <w:szCs w:val="20"/>
          <w:lang w:val="es-ES"/>
        </w:rPr>
        <w:t> En la 4ª edición no figuran las palabras "o sobrepoblación relativa".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rr</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rr</w:t>
      </w:r>
      <w:r w:rsidRPr="00D4311B">
        <w:rPr>
          <w:rFonts w:eastAsia="Times New Roman" w:cs="Times New Roman"/>
          <w:color w:val="000000"/>
          <w:sz w:val="20"/>
          <w:szCs w:val="20"/>
          <w:lang w:val="es-ES"/>
        </w:rPr>
        <w:t> En la 3ª y 4ª ediciones se sustituye esta frase por el texto siguiente: "A todos se los &lt;&lt;pone en libertad&gt;&gt; ahora, y cualquer nuevo capital deseoso de entrar en funciones puede disponer de ellos. Ya atraiga a esos obreros o a otros, el efecto sobre la demanda general de trabajo será igual a cero, siempre y cuando ese capital alcance para liberar el mercado de exactamente el mismo número de obreros que el arrojado en él por las máquinas. Si da ocupación a un número menor, aumenta la cantidad de los supernumerarios, si ocupa a una cantidad mayor, la demanda general de trabajo aumenta sólo en el excedente de los ocupados con respecto a los &lt;&lt;puestos en libertad&gt;&gt;. El impulso que los capitales adicionales en busca de inversión hubieran impreso, de lo contrario, a la demanda general de trabajo, está neutralizado, en todo caso, en la medida en que los obreros arrojados a la calle por las máquinas resultan suficientes".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ss</w:t>
      </w:r>
      <w:r w:rsidRPr="00D4311B">
        <w:rPr>
          <w:rFonts w:eastAsia="Times New Roman" w:cs="Times New Roman"/>
          <w:color w:val="000000"/>
          <w:sz w:val="20"/>
          <w:szCs w:val="20"/>
          <w:lang w:val="es-ES"/>
        </w:rPr>
        <w:t> Esta frase no figura en la 4ª edición.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tt</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tt</w:t>
      </w:r>
      <w:r w:rsidRPr="00D4311B">
        <w:rPr>
          <w:rFonts w:eastAsia="Times New Roman" w:cs="Times New Roman"/>
          <w:color w:val="000000"/>
          <w:sz w:val="20"/>
          <w:szCs w:val="20"/>
          <w:lang w:val="es-ES"/>
        </w:rPr>
        <w:t> En la 4ª edición la frase comienza así: "Prescindiendo de las grandes formas, de reaparición </w:t>
      </w:r>
      <w:r w:rsidRPr="00D4311B">
        <w:rPr>
          <w:rFonts w:eastAsia="Times New Roman" w:cs="Times New Roman"/>
          <w:i/>
          <w:color w:val="000000"/>
          <w:sz w:val="20"/>
          <w:szCs w:val="20"/>
          <w:lang w:val="es-ES"/>
        </w:rPr>
        <w:t>periódica</w:t>
      </w:r>
      <w:r w:rsidRPr="00D4311B">
        <w:rPr>
          <w:rFonts w:eastAsia="Times New Roman" w:cs="Times New Roman"/>
          <w:color w:val="000000"/>
          <w:sz w:val="20"/>
          <w:szCs w:val="20"/>
          <w:lang w:val="es-ES"/>
        </w:rPr>
        <w:t>, que le imprime el </w:t>
      </w:r>
      <w:r w:rsidRPr="00D4311B">
        <w:rPr>
          <w:rFonts w:eastAsia="Times New Roman" w:cs="Times New Roman"/>
          <w:i/>
          <w:color w:val="000000"/>
          <w:sz w:val="20"/>
          <w:szCs w:val="20"/>
          <w:lang w:val="es-ES"/>
        </w:rPr>
        <w:t>cambio de fases propio del ciclo industrial</w:t>
      </w:r>
      <w:r w:rsidRPr="00D4311B">
        <w:rPr>
          <w:rFonts w:eastAsia="Times New Roman" w:cs="Times New Roman"/>
          <w:color w:val="000000"/>
          <w:sz w:val="20"/>
          <w:szCs w:val="20"/>
          <w:lang w:val="es-ES"/>
        </w:rPr>
        <w:t>, de tal manera que aquélla se manifiesta"...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uu</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uu</w:t>
      </w:r>
      <w:r w:rsidRPr="00D4311B">
        <w:rPr>
          <w:rFonts w:eastAsia="Times New Roman" w:cs="Times New Roman"/>
          <w:color w:val="000000"/>
          <w:sz w:val="20"/>
          <w:szCs w:val="20"/>
          <w:lang w:val="es-ES"/>
        </w:rPr>
        <w:t> En la 4ª edición la frase comienza así; "En los centros de la industria moderna fábricas, manufacturas, fundiciones y minas ora se repele a los obreros"...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vv</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vv</w:t>
      </w:r>
      <w:r w:rsidRPr="00D4311B">
        <w:rPr>
          <w:rFonts w:eastAsia="Times New Roman" w:cs="Times New Roman"/>
          <w:color w:val="000000"/>
          <w:sz w:val="20"/>
          <w:szCs w:val="20"/>
          <w:lang w:val="es-ES"/>
        </w:rPr>
        <w:t> A partir del punto y coma, la frase presenta ligeras diferencias en la 4ª edición; "Una vez alcanzado ese término, sólo es posible utilizar en el mismo ramo de la industria un número muy exiguo, siendo lo normal que se despida a la mayor parte".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ww</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ww</w:t>
      </w:r>
      <w:r w:rsidRPr="00D4311B">
        <w:rPr>
          <w:rFonts w:eastAsia="Times New Roman" w:cs="Times New Roman"/>
          <w:color w:val="000000"/>
          <w:sz w:val="20"/>
          <w:szCs w:val="20"/>
          <w:lang w:val="es-ES"/>
        </w:rPr>
        <w:t> En la 4ª edición: "masa".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xx</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xx</w:t>
      </w:r>
      <w:r w:rsidRPr="00D4311B">
        <w:rPr>
          <w:rFonts w:eastAsia="Times New Roman" w:cs="Times New Roman"/>
          <w:color w:val="000000"/>
          <w:sz w:val="20"/>
          <w:szCs w:val="20"/>
          <w:lang w:val="es-ES"/>
        </w:rPr>
        <w:t> En la 4ª edición: "y que, no obstante, al mismo tiempo las supere,".</w:t>
      </w:r>
    </w:p>
    <w:bookmarkStart w:id="195" w:name="fn3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[27]</w:t>
      </w:r>
      <w:r w:rsidRPr="00D4311B">
        <w:rPr>
          <w:rFonts w:eastAsia="Times New Roman" w:cs="Times New Roman"/>
          <w:color w:val="000000"/>
          <w:sz w:val="20"/>
          <w:szCs w:val="20"/>
        </w:rPr>
        <w:fldChar w:fldCharType="end"/>
      </w:r>
      <w:bookmarkEnd w:id="19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85</w:t>
      </w:r>
      <w:r w:rsidRPr="00D4311B">
        <w:rPr>
          <w:rFonts w:eastAsia="Times New Roman" w:cs="Times New Roman"/>
          <w:color w:val="000000"/>
          <w:sz w:val="20"/>
          <w:szCs w:val="20"/>
          <w:lang w:val="es-ES"/>
        </w:rPr>
        <w:t> Mientras que en el segundo semestre de 1866 quedaron desocupados, en Londres, de 80.000 a 90.000 obreros, en el informe fabril correspondiente a ese mismo período se dice: "No parece ser absolutamente verdadera la afirmación de que la demanda siempre produce oferta en el preciso instante en que se requiere. No lo hace así en el caso del trabajo, pues mucha maquinaria ha permanecido inactiva durante el último año por falta de brazos". ("Report... 31st October 1866", p. 81.)</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yy</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yy</w:t>
      </w:r>
      <w:r w:rsidRPr="00D4311B">
        <w:rPr>
          <w:rFonts w:eastAsia="Times New Roman" w:cs="Times New Roman"/>
          <w:color w:val="000000"/>
          <w:sz w:val="20"/>
          <w:szCs w:val="20"/>
          <w:lang w:val="es-ES"/>
        </w:rPr>
        <w:t> La frase dice así en la 4ª edición: "El consumo de la fuerza de trabajo por el capital es tan rápido, además, que en la mayor parte de los casos el obrero de edad mediana es ya un hombre más o menos desgastado y caduco".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w:t>
      </w:r>
      <w:r w:rsidRPr="00D4311B">
        <w:rPr>
          <w:rFonts w:eastAsia="Times New Roman" w:cs="Times New Roman"/>
          <w:color w:val="000000"/>
          <w:sz w:val="20"/>
          <w:szCs w:val="20"/>
          <w:lang w:val="es-ES"/>
        </w:rPr>
        <w:t> En la 4ª edición "de los supernumerarios" en vez de "de la sobrepoblación".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aaa</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aaa</w:t>
      </w:r>
      <w:r w:rsidRPr="00D4311B">
        <w:rPr>
          <w:rFonts w:eastAsia="Times New Roman" w:cs="Times New Roman"/>
          <w:color w:val="000000"/>
          <w:sz w:val="20"/>
          <w:szCs w:val="20"/>
          <w:lang w:val="es-ES"/>
        </w:rPr>
        <w:t> Las palabras que van desde "mientras" hasta "suerte", se sustituyen en la 3ª y 4ª ediciones por el siguiente texto: "Es precisamente entre los obreros de la gran industria donde nos encontramos con la más breve duración de vida. &lt;&lt;El doctor Lee, funcionario de sanidad en Manchester, ha comprobado que en esa ciudad [...] la duración media de la vida es en la clase acomodada de 38 años; en la clase obrera, sólo de 17 años. En Liverpool asciende a 35 años para la primera y a 15 para la segunda. De esto se infiere que la clase privilegiada tiene una asignación de vida (have a lease of life) más de dos veces mayor que la de sus conciudadanos menos favorecidos</w:t>
      </w:r>
      <w:proofErr w:type="gramStart"/>
      <w:r w:rsidRPr="00D4311B">
        <w:rPr>
          <w:rFonts w:eastAsia="Times New Roman" w:cs="Times New Roman"/>
          <w:color w:val="000000"/>
          <w:sz w:val="20"/>
          <w:szCs w:val="20"/>
          <w:lang w:val="es-ES"/>
        </w:rPr>
        <w:t>.&gt;</w:t>
      </w:r>
      <w:proofErr w:type="gramEnd"/>
      <w:r w:rsidRPr="00D4311B">
        <w:rPr>
          <w:rFonts w:eastAsia="Times New Roman" w:cs="Times New Roman"/>
          <w:color w:val="000000"/>
          <w:sz w:val="20"/>
          <w:szCs w:val="20"/>
          <w:lang w:val="es-ES"/>
        </w:rPr>
        <w:t>&gt; </w:t>
      </w:r>
      <w:r w:rsidRPr="00D4311B">
        <w:rPr>
          <w:rFonts w:eastAsia="Times New Roman" w:cs="Times New Roman"/>
          <w:b/>
          <w:bCs/>
          <w:color w:val="000000"/>
          <w:sz w:val="20"/>
          <w:szCs w:val="20"/>
          <w:lang w:val="es-ES"/>
        </w:rPr>
        <w:t>85bis</w:t>
      </w:r>
      <w:r w:rsidRPr="00D4311B">
        <w:rPr>
          <w:rFonts w:eastAsia="Times New Roman" w:cs="Times New Roman"/>
          <w:color w:val="000000"/>
          <w:sz w:val="20"/>
          <w:szCs w:val="20"/>
          <w:lang w:val="es-ES"/>
        </w:rPr>
        <w:t> Bajo estas circunstancias, </w:t>
      </w:r>
      <w:r w:rsidRPr="00D4311B">
        <w:rPr>
          <w:rFonts w:eastAsia="Times New Roman" w:cs="Times New Roman"/>
          <w:i/>
          <w:color w:val="000000"/>
          <w:sz w:val="20"/>
          <w:szCs w:val="20"/>
          <w:lang w:val="es-ES"/>
        </w:rPr>
        <w:t>el crecimiento absoluto de esta fracción</w:t>
      </w:r>
      <w:r w:rsidRPr="00D4311B">
        <w:rPr>
          <w:rFonts w:eastAsia="Times New Roman" w:cs="Times New Roman"/>
          <w:color w:val="000000"/>
          <w:sz w:val="20"/>
          <w:szCs w:val="20"/>
          <w:lang w:val="es-ES"/>
        </w:rPr>
        <w:t> del proletariado requiere"...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bbb</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bbb</w:t>
      </w:r>
      <w:r w:rsidRPr="00D4311B">
        <w:rPr>
          <w:rFonts w:eastAsia="Times New Roman" w:cs="Times New Roman"/>
          <w:color w:val="000000"/>
          <w:sz w:val="20"/>
          <w:szCs w:val="20"/>
          <w:lang w:val="es-ES"/>
        </w:rPr>
        <w:t> Las palabras "se hace necesario" se eliminan en la 3ª y 4ª ediciones.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ccc</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ccc</w:t>
      </w:r>
      <w:r w:rsidRPr="00D4311B">
        <w:rPr>
          <w:rFonts w:eastAsia="Times New Roman" w:cs="Times New Roman"/>
          <w:color w:val="000000"/>
          <w:sz w:val="20"/>
          <w:szCs w:val="20"/>
          <w:lang w:val="es-ES"/>
        </w:rPr>
        <w:t> En la 3ª y 4ª ediciones, en vez de "Ello se logra" dice: "Esta necesidad social se satisface".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ddd</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ddd</w:t>
      </w:r>
      <w:r w:rsidRPr="00D4311B">
        <w:rPr>
          <w:rFonts w:eastAsia="Times New Roman" w:cs="Times New Roman"/>
          <w:color w:val="000000"/>
          <w:sz w:val="20"/>
          <w:szCs w:val="20"/>
          <w:lang w:val="es-ES"/>
        </w:rPr>
        <w:t> En la 3ª y 4ª ediciones las palabras después de la última coma se sustituyen por las siguientes: "se encuentra siempre </w:t>
      </w:r>
      <w:r w:rsidRPr="00D4311B">
        <w:rPr>
          <w:rFonts w:eastAsia="Times New Roman" w:cs="Times New Roman"/>
          <w:i/>
          <w:color w:val="000000"/>
          <w:sz w:val="20"/>
          <w:szCs w:val="20"/>
          <w:lang w:val="es-ES"/>
        </w:rPr>
        <w:t>a punto de convertirse en proletariado urbano o manufacturero</w:t>
      </w:r>
      <w:r w:rsidRPr="00D4311B">
        <w:rPr>
          <w:rFonts w:eastAsia="Times New Roman" w:cs="Times New Roman"/>
          <w:color w:val="000000"/>
          <w:sz w:val="20"/>
          <w:szCs w:val="20"/>
          <w:lang w:val="es-ES"/>
        </w:rPr>
        <w:t> y a la espera de que se den las circunstancias propicias para esta transformación".</w:t>
      </w:r>
    </w:p>
    <w:bookmarkStart w:id="196" w:name="fn3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[28]</w:t>
      </w:r>
      <w:r w:rsidRPr="00D4311B">
        <w:rPr>
          <w:rFonts w:eastAsia="Times New Roman" w:cs="Times New Roman"/>
          <w:color w:val="000000"/>
          <w:sz w:val="20"/>
          <w:szCs w:val="20"/>
        </w:rPr>
        <w:fldChar w:fldCharType="end"/>
      </w:r>
      <w:bookmarkEnd w:id="19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86</w:t>
      </w:r>
      <w:r w:rsidRPr="00D4311B">
        <w:rPr>
          <w:rFonts w:eastAsia="Times New Roman" w:cs="Times New Roman"/>
          <w:color w:val="000000"/>
          <w:sz w:val="20"/>
          <w:szCs w:val="20"/>
          <w:lang w:val="es-ES"/>
        </w:rPr>
        <w:t> "781 ciudades" figuran en el censo de 1861 de Inglaterra y Gales "con 10.960.998 habitantes, mientras que las aldeas y parroquias rurales sólo cuentan con 9.105.226... En 1851 figuraban 580 ciudades en el censo, cuya población se equiparaba aproximadamente a la de los distritos rurales circunvecinos. Pero mientras que en éstos la población sólo aumentó en medio millón durante los 10 años siguientes, en las 580 ciudades el aumento fue de [...] 1.554.067. El incremento de población en las parroquias rurales fue del 6,5 %, en las ciudades del 17,3 %. La diferencia en la tasa de crecimiento obedece a la </w:t>
      </w:r>
      <w:r w:rsidRPr="00D4311B">
        <w:rPr>
          <w:rFonts w:eastAsia="Times New Roman" w:cs="Times New Roman"/>
          <w:i/>
          <w:color w:val="000000"/>
          <w:sz w:val="20"/>
          <w:szCs w:val="20"/>
          <w:lang w:val="es-ES"/>
        </w:rPr>
        <w:t>migración del campo a la ciudad</w:t>
      </w:r>
      <w:r w:rsidRPr="00D4311B">
        <w:rPr>
          <w:rFonts w:eastAsia="Times New Roman" w:cs="Times New Roman"/>
          <w:color w:val="000000"/>
          <w:sz w:val="20"/>
          <w:szCs w:val="20"/>
          <w:lang w:val="es-ES"/>
        </w:rPr>
        <w:t>. Tres cuartas partes del incremento total de la población corresponden a las ciudades". ("Census...", vol. III, pp. 11, 12.)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eee</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eee</w:t>
      </w:r>
      <w:r w:rsidRPr="00D4311B">
        <w:rPr>
          <w:rFonts w:eastAsia="Times New Roman" w:cs="Times New Roman"/>
          <w:color w:val="000000"/>
          <w:sz w:val="20"/>
          <w:szCs w:val="20"/>
          <w:lang w:val="es-ES"/>
        </w:rPr>
        <w:t> En la 3ª y 4ª ediciones se agrega: "hacia las ciudades".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lastRenderedPageBreak/>
        <w:t>fff</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fff</w:t>
      </w:r>
      <w:r w:rsidRPr="00D4311B">
        <w:rPr>
          <w:rFonts w:eastAsia="Times New Roman" w:cs="Times New Roman"/>
          <w:color w:val="000000"/>
          <w:sz w:val="20"/>
          <w:szCs w:val="20"/>
          <w:lang w:val="es-ES"/>
        </w:rPr>
        <w:t> En la 3ª y 4ª ediciones el párrafo comienza así: "La tercera categoría de la sobrepoblación relativa, la </w:t>
      </w:r>
      <w:r w:rsidRPr="00D4311B">
        <w:rPr>
          <w:rFonts w:eastAsia="Times New Roman" w:cs="Times New Roman"/>
          <w:i/>
          <w:color w:val="000000"/>
          <w:sz w:val="20"/>
          <w:szCs w:val="20"/>
          <w:lang w:val="es-ES"/>
        </w:rPr>
        <w:t>estancada</w:t>
      </w:r>
      <w:r w:rsidRPr="00D4311B">
        <w:rPr>
          <w:rFonts w:eastAsia="Times New Roman" w:cs="Times New Roman"/>
          <w:color w:val="000000"/>
          <w:sz w:val="20"/>
          <w:szCs w:val="20"/>
          <w:lang w:val="es-ES"/>
        </w:rPr>
        <w:t>, constituye una parte del ejército obrero </w:t>
      </w:r>
      <w:r w:rsidRPr="00D4311B">
        <w:rPr>
          <w:rFonts w:eastAsia="Times New Roman" w:cs="Times New Roman"/>
          <w:i/>
          <w:color w:val="000000"/>
          <w:sz w:val="20"/>
          <w:szCs w:val="20"/>
          <w:lang w:val="es-ES"/>
        </w:rPr>
        <w:t>activo</w:t>
      </w:r>
      <w:r w:rsidRPr="00D4311B">
        <w:rPr>
          <w:rFonts w:eastAsia="Times New Roman" w:cs="Times New Roman"/>
          <w:color w:val="000000"/>
          <w:sz w:val="20"/>
          <w:szCs w:val="20"/>
          <w:lang w:val="es-ES"/>
        </w:rPr>
        <w:t>, pero su ocupación es absolutamente irregular. Ofrece al capital, de esta manera, un depósito inagotable de fuerza de trabajo disponible".</w:t>
      </w:r>
    </w:p>
    <w:bookmarkStart w:id="197" w:name="fn33"/>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[29]</w:t>
      </w:r>
      <w:r w:rsidRPr="00D4311B">
        <w:rPr>
          <w:rFonts w:eastAsia="Times New Roman" w:cs="Times New Roman"/>
          <w:color w:val="000000"/>
          <w:sz w:val="20"/>
          <w:szCs w:val="20"/>
        </w:rPr>
        <w:fldChar w:fldCharType="end"/>
      </w:r>
      <w:bookmarkEnd w:id="19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87</w:t>
      </w:r>
      <w:r w:rsidRPr="00D4311B">
        <w:rPr>
          <w:rFonts w:eastAsia="Times New Roman" w:cs="Times New Roman"/>
          <w:color w:val="000000"/>
          <w:sz w:val="20"/>
          <w:szCs w:val="20"/>
          <w:lang w:val="es-ES"/>
        </w:rPr>
        <w:t> "La pobreza parece ser favorable a la generación." (Adam Smith. </w:t>
      </w:r>
      <w:r w:rsidRPr="00D4311B">
        <w:rPr>
          <w:rFonts w:eastAsia="Times New Roman" w:cs="Times New Roman"/>
          <w:b/>
          <w:bCs/>
          <w:color w:val="000000"/>
          <w:sz w:val="20"/>
          <w:szCs w:val="20"/>
          <w:lang w:val="es-ES"/>
        </w:rPr>
        <w:t>{237}</w:t>
      </w:r>
      <w:r w:rsidRPr="00D4311B">
        <w:rPr>
          <w:rFonts w:eastAsia="Times New Roman" w:cs="Times New Roman"/>
          <w:color w:val="000000"/>
          <w:sz w:val="20"/>
          <w:szCs w:val="20"/>
          <w:lang w:val="es-ES"/>
        </w:rPr>
        <w:t>) Se trata, incluso, según el galano e ingenioso abate Galiani, de una disposición divina particularmente sabia: "Dios hace que los hombres que ejercen los oficios de máxima utilidad nazcan en abundancia". (Galiani, "Della moneta", p. 78.) "La </w:t>
      </w:r>
      <w:r w:rsidRPr="00D4311B">
        <w:rPr>
          <w:rFonts w:eastAsia="Times New Roman" w:cs="Times New Roman"/>
          <w:i/>
          <w:color w:val="000000"/>
          <w:sz w:val="20"/>
          <w:szCs w:val="20"/>
          <w:lang w:val="es-ES"/>
        </w:rPr>
        <w:t>miseria</w:t>
      </w:r>
      <w:r w:rsidRPr="00D4311B">
        <w:rPr>
          <w:rFonts w:eastAsia="Times New Roman" w:cs="Times New Roman"/>
          <w:color w:val="000000"/>
          <w:sz w:val="20"/>
          <w:szCs w:val="20"/>
          <w:lang w:val="es-ES"/>
        </w:rPr>
        <w:t>, cuando llega al punto extremo del hambre y la pestilencia, </w:t>
      </w:r>
      <w:r w:rsidRPr="00D4311B">
        <w:rPr>
          <w:rFonts w:eastAsia="Times New Roman" w:cs="Times New Roman"/>
          <w:i/>
          <w:color w:val="000000"/>
          <w:sz w:val="20"/>
          <w:szCs w:val="20"/>
          <w:lang w:val="es-ES"/>
        </w:rPr>
        <w:t>en vez de poner trabas al aumento de la población tiende a promoverlo</w:t>
      </w:r>
      <w:r w:rsidRPr="00D4311B">
        <w:rPr>
          <w:rFonts w:eastAsia="Times New Roman" w:cs="Times New Roman"/>
          <w:color w:val="000000"/>
          <w:sz w:val="20"/>
          <w:szCs w:val="20"/>
          <w:lang w:val="es-ES"/>
        </w:rPr>
        <w:t xml:space="preserve">." (S. Laing, "National Distress...", p. 69.) Después de ilustrar con material estadístico sus afirmaciones, prosigue Laing: "Si toda la gente se encontrara en una situación acomodada, el mundo pronto quedaría despoblado". </w:t>
      </w:r>
      <w:r w:rsidRPr="00D4311B">
        <w:rPr>
          <w:rFonts w:eastAsia="Times New Roman" w:cs="Times New Roman"/>
          <w:color w:val="000000"/>
          <w:sz w:val="20"/>
          <w:szCs w:val="20"/>
        </w:rPr>
        <w:t>("If the people were all in easy circumstances, the world would soon be depopulated.")</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30</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[237]</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La pobreza parece ser favorable a la generación</w:t>
      </w:r>
      <w:r w:rsidRPr="00D4311B">
        <w:rPr>
          <w:rFonts w:eastAsia="Times New Roman" w:cs="Times New Roman"/>
          <w:color w:val="000000"/>
          <w:sz w:val="20"/>
          <w:szCs w:val="20"/>
          <w:lang w:val="es-ES"/>
        </w:rPr>
        <w:t>."-- El pasaje ha sido tomado de "Wealth of Nations", libro I, cap. VIII, ed. Wakefield, Londres, 1835, p. 195. A principios del siglo XVII, practicando talvez la economía politica sin saberlo, un conocido novelista español había anticipado la tesis de Smith: "[...] El vivir sobriamente aumenta las causas de la generación" (Cervantes, "Coloquio que pasó entre Cipión y Berganza" o "Coloquio de los perros", escrito hacia 1603). Marx, prolijo lector del "Quijote" (véase por ejemplo "La ideología alemana") había leído alguna vez "El coloquio...": en "El presupuesto del señor Disraeli" (artículo publicado por la "New-York Daily Tribune" el 7/V/1858) compara el plan financiero del doctor Richard Price con el del "loco que en una de las novelas de Cervantes propone a todo el pueblo de España abstenerse de comer y de beber, durante sólo dos semanas, para obtener los medios que permitieran pagar la deuda pública [...]". (MEW, t. XII, p. 448.).-- 802.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ggg</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ggg</w:t>
      </w:r>
      <w:r w:rsidRPr="00D4311B">
        <w:rPr>
          <w:rFonts w:eastAsia="Times New Roman" w:cs="Times New Roman"/>
          <w:color w:val="000000"/>
          <w:sz w:val="20"/>
          <w:szCs w:val="20"/>
          <w:lang w:val="es-ES"/>
        </w:rPr>
        <w:t> En la 3ª y 4ª ediciones la frase dice así: "Prescindiendo de vagabundos, delincuentes, prostitutas, en suma, del </w:t>
      </w:r>
      <w:r w:rsidRPr="00D4311B">
        <w:rPr>
          <w:rFonts w:eastAsia="Times New Roman" w:cs="Times New Roman"/>
          <w:i/>
          <w:color w:val="000000"/>
          <w:sz w:val="20"/>
          <w:szCs w:val="20"/>
          <w:lang w:val="es-ES"/>
        </w:rPr>
        <w:t>lumpemproletariado</w:t>
      </w:r>
      <w:r w:rsidRPr="00D4311B">
        <w:rPr>
          <w:rFonts w:eastAsia="Times New Roman" w:cs="Times New Roman"/>
          <w:color w:val="000000"/>
          <w:sz w:val="20"/>
          <w:szCs w:val="20"/>
          <w:lang w:val="es-ES"/>
        </w:rPr>
        <w:t> propiamente dicho, esta capa de la sociedad se compone de tres categorías".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hhh</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hhh</w:t>
      </w:r>
      <w:r w:rsidRPr="00D4311B">
        <w:rPr>
          <w:rFonts w:eastAsia="Times New Roman" w:cs="Times New Roman"/>
          <w:color w:val="000000"/>
          <w:sz w:val="20"/>
          <w:szCs w:val="20"/>
          <w:lang w:val="es-ES"/>
        </w:rPr>
        <w:t> En la 3ª y 4ª ediciones, "auge" en vez de "prosperidad".</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iii</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iii</w:t>
      </w:r>
      <w:r w:rsidRPr="00D4311B">
        <w:rPr>
          <w:rFonts w:eastAsia="Times New Roman" w:cs="Times New Roman"/>
          <w:color w:val="000000"/>
          <w:sz w:val="20"/>
          <w:szCs w:val="20"/>
          <w:lang w:val="es-ES"/>
        </w:rPr>
        <w:t> En la 3ª y 4ª ediciones, "individuos" en vez de "obreros".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jjj</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jjj</w:t>
      </w:r>
      <w:r w:rsidRPr="00D4311B">
        <w:rPr>
          <w:rFonts w:eastAsia="Times New Roman" w:cs="Times New Roman"/>
          <w:color w:val="000000"/>
          <w:sz w:val="20"/>
          <w:szCs w:val="20"/>
          <w:lang w:val="es-ES"/>
        </w:rPr>
        <w:t> En la 3ª y 4ª ediciones, en vez de "pluspoblación", "sobrepoblación relativa".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kkk</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kkk</w:t>
      </w:r>
      <w:r w:rsidRPr="00D4311B">
        <w:rPr>
          <w:rFonts w:eastAsia="Times New Roman" w:cs="Times New Roman"/>
          <w:color w:val="000000"/>
          <w:sz w:val="20"/>
          <w:szCs w:val="20"/>
          <w:lang w:val="es-ES"/>
        </w:rPr>
        <w:t> En la 3ª y 4ª ediciones, "del proletariado" en vez de "de la población obrera".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lll</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lll</w:t>
      </w:r>
      <w:r w:rsidRPr="00D4311B">
        <w:rPr>
          <w:rFonts w:eastAsia="Times New Roman" w:cs="Times New Roman"/>
          <w:color w:val="000000"/>
          <w:sz w:val="20"/>
          <w:szCs w:val="20"/>
          <w:lang w:val="es-ES"/>
        </w:rPr>
        <w:t> En la 3ª y 4ª ediciones, desde la última coma hasta aquí: "tanto mayor será el ejército industrial de reserva".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mmm</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mmm</w:t>
      </w:r>
      <w:r w:rsidRPr="00D4311B">
        <w:rPr>
          <w:rFonts w:eastAsia="Times New Roman" w:cs="Times New Roman"/>
          <w:color w:val="000000"/>
          <w:sz w:val="20"/>
          <w:szCs w:val="20"/>
          <w:lang w:val="es-ES"/>
        </w:rPr>
        <w:t> En la 3ª y 4ª ediciones, "sobrepoblación </w:t>
      </w:r>
      <w:r w:rsidRPr="00D4311B">
        <w:rPr>
          <w:rFonts w:eastAsia="Times New Roman" w:cs="Times New Roman"/>
          <w:i/>
          <w:color w:val="000000"/>
          <w:sz w:val="20"/>
          <w:szCs w:val="20"/>
          <w:lang w:val="es-ES"/>
        </w:rPr>
        <w:t>consolidada</w:t>
      </w:r>
      <w:r w:rsidRPr="00D4311B">
        <w:rPr>
          <w:rFonts w:eastAsia="Times New Roman" w:cs="Times New Roman"/>
          <w:color w:val="000000"/>
          <w:sz w:val="20"/>
          <w:szCs w:val="20"/>
          <w:lang w:val="es-ES"/>
        </w:rPr>
        <w:t>" en vez de "pluspoblación </w:t>
      </w:r>
      <w:r w:rsidRPr="00D4311B">
        <w:rPr>
          <w:rFonts w:eastAsia="Times New Roman" w:cs="Times New Roman"/>
          <w:i/>
          <w:color w:val="000000"/>
          <w:sz w:val="20"/>
          <w:szCs w:val="20"/>
          <w:lang w:val="es-ES"/>
        </w:rPr>
        <w:t>consolidada</w:t>
      </w:r>
      <w:r w:rsidRPr="00D4311B">
        <w:rPr>
          <w:rFonts w:eastAsia="Times New Roman" w:cs="Times New Roman"/>
          <w:color w:val="000000"/>
          <w:sz w:val="20"/>
          <w:szCs w:val="20"/>
          <w:lang w:val="es-ES"/>
        </w:rPr>
        <w:t> o las capas obreras".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nnn</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nnn</w:t>
      </w:r>
      <w:r w:rsidRPr="00D4311B">
        <w:rPr>
          <w:rFonts w:eastAsia="Times New Roman" w:cs="Times New Roman"/>
          <w:color w:val="000000"/>
          <w:sz w:val="20"/>
          <w:szCs w:val="20"/>
          <w:lang w:val="es-ES"/>
        </w:rPr>
        <w:t> En la 3ª y 4ª ediciones la frase comienza así: "La ley según la cual gracias a los progresos experimentados en la productividad social del trabajo, una masa siempre creciente de medios de producción puede ser puesta en movimiento con un gasto progresivamente decreciente de fuerza humana,".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ooo</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ooo</w:t>
      </w:r>
      <w:r w:rsidRPr="00D4311B">
        <w:rPr>
          <w:rFonts w:eastAsia="Times New Roman" w:cs="Times New Roman"/>
          <w:color w:val="000000"/>
          <w:sz w:val="20"/>
          <w:szCs w:val="20"/>
          <w:lang w:val="es-ES"/>
        </w:rPr>
        <w:t> En la 3ª y 4ª ediciones, desde la última coma: "su condición de existencia: </w:t>
      </w:r>
      <w:r w:rsidRPr="00D4311B">
        <w:rPr>
          <w:rFonts w:eastAsia="Times New Roman" w:cs="Times New Roman"/>
          <w:i/>
          <w:color w:val="000000"/>
          <w:sz w:val="20"/>
          <w:szCs w:val="20"/>
          <w:lang w:val="es-ES"/>
        </w:rPr>
        <w:t>venta de la fuerza propia</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ppp</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ppp</w:t>
      </w:r>
      <w:r w:rsidRPr="00D4311B">
        <w:rPr>
          <w:rFonts w:eastAsia="Times New Roman" w:cs="Times New Roman"/>
          <w:color w:val="000000"/>
          <w:sz w:val="20"/>
          <w:szCs w:val="20"/>
          <w:lang w:val="es-ES"/>
        </w:rPr>
        <w:t> En la 4ª edición; "tortura de su trabajo".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qqq</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qqq</w:t>
      </w:r>
      <w:r w:rsidRPr="00D4311B">
        <w:rPr>
          <w:rFonts w:eastAsia="Times New Roman" w:cs="Times New Roman"/>
          <w:color w:val="000000"/>
          <w:sz w:val="20"/>
          <w:szCs w:val="20"/>
          <w:lang w:val="es-ES"/>
        </w:rPr>
        <w:t> En la 4ª edición, "distorsionan" en vez de "vuelven constantemente anormales".</w:t>
      </w:r>
    </w:p>
    <w:bookmarkStart w:id="198" w:name="fn3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[31]</w:t>
      </w:r>
      <w:r w:rsidRPr="00D4311B">
        <w:rPr>
          <w:rFonts w:eastAsia="Times New Roman" w:cs="Times New Roman"/>
          <w:color w:val="000000"/>
          <w:sz w:val="20"/>
          <w:szCs w:val="20"/>
        </w:rPr>
        <w:fldChar w:fldCharType="end"/>
      </w:r>
      <w:bookmarkEnd w:id="19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[126]</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Zhaganat</w:t>
      </w:r>
      <w:r w:rsidRPr="00D4311B">
        <w:rPr>
          <w:rFonts w:eastAsia="Times New Roman" w:cs="Times New Roman"/>
          <w:color w:val="000000"/>
          <w:sz w:val="20"/>
          <w:szCs w:val="20"/>
          <w:lang w:val="es-ES"/>
        </w:rPr>
        <w:t> (pronúnciese la </w:t>
      </w:r>
      <w:r w:rsidRPr="00D4311B">
        <w:rPr>
          <w:rFonts w:eastAsia="Times New Roman" w:cs="Times New Roman"/>
          <w:b/>
          <w:bCs/>
          <w:color w:val="000000"/>
          <w:sz w:val="20"/>
          <w:szCs w:val="20"/>
          <w:lang w:val="es-ES"/>
        </w:rPr>
        <w:t>zh</w:t>
      </w:r>
      <w:r w:rsidRPr="00D4311B">
        <w:rPr>
          <w:rFonts w:eastAsia="Times New Roman" w:cs="Times New Roman"/>
          <w:color w:val="000000"/>
          <w:sz w:val="20"/>
          <w:szCs w:val="20"/>
          <w:lang w:val="es-ES"/>
        </w:rPr>
        <w:t> aproximadamente como </w:t>
      </w:r>
      <w:r w:rsidRPr="00D4311B">
        <w:rPr>
          <w:rFonts w:eastAsia="Times New Roman" w:cs="Times New Roman"/>
          <w:b/>
          <w:bCs/>
          <w:color w:val="000000"/>
          <w:sz w:val="20"/>
          <w:szCs w:val="20"/>
          <w:lang w:val="es-ES"/>
        </w:rPr>
        <w:t>j</w:t>
      </w:r>
      <w:r w:rsidRPr="00D4311B">
        <w:rPr>
          <w:rFonts w:eastAsia="Times New Roman" w:cs="Times New Roman"/>
          <w:color w:val="000000"/>
          <w:sz w:val="20"/>
          <w:szCs w:val="20"/>
          <w:lang w:val="es-ES"/>
        </w:rPr>
        <w:t> francesa en "jour") o </w:t>
      </w:r>
      <w:r w:rsidRPr="00D4311B">
        <w:rPr>
          <w:rFonts w:eastAsia="Times New Roman" w:cs="Times New Roman"/>
          <w:i/>
          <w:color w:val="000000"/>
          <w:sz w:val="20"/>
          <w:szCs w:val="20"/>
          <w:lang w:val="es-ES"/>
        </w:rPr>
        <w:t>Juggernaut</w:t>
      </w:r>
      <w:r w:rsidRPr="00D4311B">
        <w:rPr>
          <w:rFonts w:eastAsia="Times New Roman" w:cs="Times New Roman"/>
          <w:color w:val="000000"/>
          <w:sz w:val="20"/>
          <w:szCs w:val="20"/>
          <w:lang w:val="es-ES"/>
        </w:rPr>
        <w:t> en la transliteración inglesa (del sánscrito Zhagannatha, "protector del universo"). Uno de los títulos de Krishna, octavo avatar del dios índico Visnú. Durante el festival del Razaiatra, en la ciudad de Puri o Zhaganat se pasea en procesión la imagen de la deidad, instalada sobre un carro de ruedas gigantescas; no era infrecuente otrora que algunos fieles se arrojaran bajo las ruedas y perecieran aplastados.-- 338; 805.</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rrr</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rrr</w:t>
      </w:r>
      <w:r w:rsidRPr="00D4311B">
        <w:rPr>
          <w:rFonts w:eastAsia="Times New Roman" w:cs="Times New Roman"/>
          <w:color w:val="000000"/>
          <w:sz w:val="20"/>
          <w:szCs w:val="20"/>
          <w:lang w:val="es-ES"/>
        </w:rPr>
        <w:t> En la 4ª edición: "tiene que empeorar".</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sss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sss</w:t>
      </w:r>
      <w:r w:rsidRPr="00D4311B">
        <w:rPr>
          <w:rFonts w:eastAsia="Times New Roman" w:cs="Times New Roman"/>
          <w:color w:val="000000"/>
          <w:sz w:val="20"/>
          <w:szCs w:val="20"/>
          <w:lang w:val="es-ES"/>
        </w:rPr>
        <w:t> En la 4ª edición, se agrega: " alta o baja ".</w:t>
      </w:r>
    </w:p>
    <w:bookmarkStart w:id="199" w:name="fn35"/>
    <w:p w:rsidR="00372F63" w:rsidRPr="00D4311B" w:rsidRDefault="00372F63" w:rsidP="00D4311B">
      <w:pPr>
        <w:spacing w:before="120" w:after="120"/>
        <w:ind w:firstLine="0"/>
        <w:rPr>
          <w:rFonts w:eastAsia="Times New Roman" w:cs="Times New Roman"/>
          <w:color w:val="000000"/>
          <w:sz w:val="20"/>
          <w:szCs w:val="20"/>
          <w:lang w:val="it-IT"/>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[32]</w:t>
      </w:r>
      <w:r w:rsidRPr="00D4311B">
        <w:rPr>
          <w:rFonts w:eastAsia="Times New Roman" w:cs="Times New Roman"/>
          <w:color w:val="000000"/>
          <w:sz w:val="20"/>
          <w:szCs w:val="20"/>
        </w:rPr>
        <w:fldChar w:fldCharType="end"/>
      </w:r>
      <w:bookmarkEnd w:id="19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88</w:t>
      </w:r>
      <w:r w:rsidRPr="00D4311B">
        <w:rPr>
          <w:rFonts w:eastAsia="Times New Roman" w:cs="Times New Roman"/>
          <w:color w:val="000000"/>
          <w:sz w:val="20"/>
          <w:szCs w:val="20"/>
          <w:lang w:val="es-ES"/>
        </w:rPr>
        <w:t> "Cada día se vuelve más claro, pues, que las relaciones de producción en las que se mueve la burguesía no tienen un carácter unitario, un carácter simple, sino dual; que en las mismas relaciones en que se produce la riqueza se produce, asimismo, la miseria; que en las mismas relaciones en que se opera un desarrollo de las fuerzas productivas, se desarrolla una fuerza productiva de represión, que estas relaciones sólo producen la</w:t>
      </w:r>
      <w:r w:rsidRPr="00D4311B">
        <w:rPr>
          <w:rFonts w:eastAsia="Times New Roman" w:cs="Times New Roman"/>
          <w:i/>
          <w:color w:val="000000"/>
          <w:sz w:val="20"/>
          <w:szCs w:val="20"/>
          <w:lang w:val="es-ES"/>
        </w:rPr>
        <w:t>riqueza burguesa</w:t>
      </w:r>
      <w:r w:rsidRPr="00D4311B">
        <w:rPr>
          <w:rFonts w:eastAsia="Times New Roman" w:cs="Times New Roman"/>
          <w:color w:val="000000"/>
          <w:sz w:val="20"/>
          <w:szCs w:val="20"/>
          <w:lang w:val="es-ES"/>
        </w:rPr>
        <w:t xml:space="preserve">, es decir la riqueza de la clase burguesa, al aniquilar continuamente la riqueza de ciertos integrantes de esta clase y al producir un proletariado en crecimiento constante." </w:t>
      </w:r>
      <w:r w:rsidRPr="00D4311B">
        <w:rPr>
          <w:rFonts w:eastAsia="Times New Roman" w:cs="Times New Roman"/>
          <w:color w:val="000000"/>
          <w:sz w:val="20"/>
          <w:szCs w:val="20"/>
          <w:lang w:val="it-IT"/>
        </w:rPr>
        <w:t>(Karl Marx, "Misère de la philosophie...", p. 116.)</w:t>
      </w:r>
    </w:p>
    <w:bookmarkStart w:id="200" w:name="fn3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lastRenderedPageBreak/>
        <w:fldChar w:fldCharType="begin"/>
      </w:r>
      <w:r w:rsidRPr="00D4311B">
        <w:rPr>
          <w:rFonts w:eastAsia="Times New Roman" w:cs="Times New Roman"/>
          <w:color w:val="000000"/>
          <w:sz w:val="20"/>
          <w:szCs w:val="20"/>
          <w:lang w:val="it-IT"/>
        </w:rPr>
        <w:instrText xml:space="preserve"> HYPERLINK "http://www.ucm.es/info/bas/es/marx-eng/capital1/23.htm" \l "fnB36"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it-IT"/>
        </w:rPr>
        <w:t>[33]</w:t>
      </w:r>
      <w:r w:rsidRPr="00D4311B">
        <w:rPr>
          <w:rFonts w:eastAsia="Times New Roman" w:cs="Times New Roman"/>
          <w:color w:val="000000"/>
          <w:sz w:val="20"/>
          <w:szCs w:val="20"/>
        </w:rPr>
        <w:fldChar w:fldCharType="end"/>
      </w:r>
      <w:bookmarkEnd w:id="200"/>
      <w:r w:rsidRPr="00D4311B">
        <w:rPr>
          <w:rFonts w:eastAsia="Times New Roman" w:cs="Times New Roman"/>
          <w:color w:val="000000"/>
          <w:sz w:val="20"/>
          <w:szCs w:val="20"/>
          <w:lang w:val="it-IT"/>
        </w:rPr>
        <w:t> </w:t>
      </w:r>
      <w:r w:rsidRPr="00D4311B">
        <w:rPr>
          <w:rFonts w:eastAsia="Times New Roman" w:cs="Times New Roman"/>
          <w:b/>
          <w:bCs/>
          <w:color w:val="000000"/>
          <w:sz w:val="20"/>
          <w:szCs w:val="20"/>
          <w:lang w:val="it-IT"/>
        </w:rPr>
        <w:t>89</w:t>
      </w:r>
      <w:r w:rsidRPr="00D4311B">
        <w:rPr>
          <w:rFonts w:eastAsia="Times New Roman" w:cs="Times New Roman"/>
          <w:color w:val="000000"/>
          <w:sz w:val="20"/>
          <w:szCs w:val="20"/>
          <w:lang w:val="it-IT"/>
        </w:rPr>
        <w:t xml:space="preserve"> G. Ortes, "Della economia nazionale libvi sei", 1774, en Custodi, Parte moderna, t. XXI, pp. 6, 9, 22, 25, etc. </w:t>
      </w:r>
      <w:r w:rsidRPr="00D4311B">
        <w:rPr>
          <w:rFonts w:eastAsia="Times New Roman" w:cs="Times New Roman"/>
          <w:color w:val="000000"/>
          <w:sz w:val="20"/>
          <w:szCs w:val="20"/>
          <w:lang w:val="es-ES"/>
        </w:rPr>
        <w:t>Dice Ortes, op. cit., p. 32: "En vez de proyectar sistemas inútiles para la felicidad de los pueblos, me limitaré a investigar las razones de su infelicidad".</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ttt</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ttt</w:t>
      </w:r>
      <w:r w:rsidRPr="00D4311B">
        <w:rPr>
          <w:rFonts w:eastAsia="Times New Roman" w:cs="Times New Roman"/>
          <w:color w:val="000000"/>
          <w:sz w:val="20"/>
          <w:szCs w:val="20"/>
          <w:lang w:val="es-ES"/>
        </w:rPr>
        <w:t> En la 4ª edición se ubica aquí la llamada 89 y las tres frases precedentes quedan incluidas en la cita de Ortes </w:t>
      </w:r>
      <w:r w:rsidRPr="00D4311B">
        <w:rPr>
          <w:rFonts w:eastAsia="Times New Roman" w:cs="Times New Roman"/>
          <w:b/>
          <w:bCs/>
          <w:color w:val="000000"/>
          <w:sz w:val="20"/>
          <w:szCs w:val="20"/>
          <w:lang w:val="es-ES"/>
        </w:rPr>
        <w:t>{238}</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34</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[238]</w:t>
      </w:r>
      <w:r w:rsidRPr="00D4311B">
        <w:rPr>
          <w:rFonts w:eastAsia="Times New Roman" w:cs="Times New Roman"/>
          <w:color w:val="000000"/>
          <w:sz w:val="20"/>
          <w:szCs w:val="20"/>
          <w:lang w:val="es-ES"/>
        </w:rPr>
        <w:t xml:space="preserve"> Al igual que en la segunda edición alemana, en la traducción italiana de Delio Cantimori esas tres frases quedan fuera de las comillas, lo que parece indicar que no son transcripción textual de las palabras de Ortes. La inclusión de dichas frases en las comillas data de la versión francesa del tomo I (TFA 472).-- 806.</w:t>
      </w:r>
    </w:p>
    <w:bookmarkStart w:id="201" w:name="fn3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"fnB37"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[35]</w:t>
      </w:r>
      <w:r w:rsidRPr="00D4311B">
        <w:rPr>
          <w:rFonts w:eastAsia="Times New Roman" w:cs="Times New Roman"/>
          <w:color w:val="000000"/>
          <w:sz w:val="20"/>
          <w:szCs w:val="20"/>
        </w:rPr>
        <w:fldChar w:fldCharType="end"/>
      </w:r>
      <w:bookmarkEnd w:id="20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[4]</w:t>
      </w:r>
      <w:r w:rsidRPr="00D4311B">
        <w:rPr>
          <w:rFonts w:eastAsia="Times New Roman" w:cs="Times New Roman"/>
          <w:color w:val="000000"/>
          <w:sz w:val="20"/>
          <w:szCs w:val="20"/>
          <w:lang w:val="es-ES"/>
        </w:rPr>
        <w:t xml:space="preserve"> Alta Iglesia de Inglaterra (</w:t>
      </w:r>
      <w:r w:rsidRPr="00D4311B">
        <w:rPr>
          <w:rFonts w:eastAsia="Times New Roman" w:cs="Times New Roman"/>
          <w:i/>
          <w:color w:val="000000"/>
          <w:sz w:val="20"/>
          <w:szCs w:val="20"/>
          <w:lang w:val="es-ES"/>
        </w:rPr>
        <w:t>High Church</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Anglo-Catholics</w:t>
      </w:r>
      <w:r w:rsidRPr="00D4311B">
        <w:rPr>
          <w:rFonts w:eastAsia="Times New Roman" w:cs="Times New Roman"/>
          <w:color w:val="000000"/>
          <w:sz w:val="20"/>
          <w:szCs w:val="20"/>
          <w:lang w:val="es-ES"/>
        </w:rPr>
        <w:t xml:space="preserve">).-- Sector de la Iglesia Anglicana que después de la ruptura con el papado conservó, a diferencia de los calvinistas y otras iglesias protestantes, lo esencial de la estructura jerárquica y de la liturgia de la Iglesia Católica.-- </w:t>
      </w:r>
      <w:r w:rsidRPr="00D4311B">
        <w:rPr>
          <w:rFonts w:eastAsia="Times New Roman" w:cs="Times New Roman"/>
          <w:color w:val="000000"/>
          <w:sz w:val="20"/>
          <w:szCs w:val="20"/>
        </w:rPr>
        <w:t>9; 764; 806.</w:t>
      </w:r>
    </w:p>
    <w:bookmarkStart w:id="202" w:name="fn3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"fnB38"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[36]</w:t>
      </w:r>
      <w:r w:rsidRPr="00D4311B">
        <w:rPr>
          <w:rFonts w:eastAsia="Times New Roman" w:cs="Times New Roman"/>
          <w:color w:val="000000"/>
          <w:sz w:val="20"/>
          <w:szCs w:val="20"/>
        </w:rPr>
        <w:fldChar w:fldCharType="end"/>
      </w:r>
      <w:bookmarkEnd w:id="202"/>
      <w:r w:rsidRPr="00D4311B">
        <w:rPr>
          <w:rFonts w:eastAsia="Times New Roman" w:cs="Times New Roman"/>
          <w:color w:val="000000"/>
          <w:sz w:val="20"/>
          <w:szCs w:val="20"/>
        </w:rPr>
        <w:t> </w:t>
      </w:r>
      <w:r w:rsidRPr="00D4311B">
        <w:rPr>
          <w:rFonts w:eastAsia="Times New Roman" w:cs="Times New Roman"/>
          <w:b/>
          <w:bCs/>
          <w:color w:val="000000"/>
          <w:sz w:val="20"/>
          <w:szCs w:val="20"/>
        </w:rPr>
        <w:t>90</w:t>
      </w:r>
      <w:r w:rsidRPr="00D4311B">
        <w:rPr>
          <w:rFonts w:eastAsia="Times New Roman" w:cs="Times New Roman"/>
          <w:color w:val="000000"/>
          <w:sz w:val="20"/>
          <w:szCs w:val="20"/>
        </w:rPr>
        <w:t xml:space="preserve"> "A Dissertation on the Poor Laws, By a Wellwisher of Mankind" ("The Rev. Mr. J. Townsend"), 1786, reeditado en Londres, 1817, pp. 15, 39, 41. </w:t>
      </w:r>
      <w:r w:rsidRPr="00D4311B">
        <w:rPr>
          <w:rFonts w:eastAsia="Times New Roman" w:cs="Times New Roman"/>
          <w:color w:val="000000"/>
          <w:sz w:val="20"/>
          <w:szCs w:val="20"/>
          <w:lang w:val="es-ES"/>
        </w:rPr>
        <w:t>Este "delicado" cura de cuya obra recién mencionada, así como de su "Journey through Spain", Malthus suele plagiar páginas enteras toma la mayor parte de su doctrina de sir James Steuart, al que sin embargo tergiversa. Así, por ejemplo, cuando Steuart dice; "Aquí, en la esclavitud, se aplicaba un </w:t>
      </w:r>
      <w:r w:rsidRPr="00D4311B">
        <w:rPr>
          <w:rFonts w:eastAsia="Times New Roman" w:cs="Times New Roman"/>
          <w:i/>
          <w:color w:val="000000"/>
          <w:sz w:val="20"/>
          <w:szCs w:val="20"/>
          <w:lang w:val="es-ES"/>
        </w:rPr>
        <w:t>método violento</w:t>
      </w:r>
      <w:r w:rsidRPr="00D4311B">
        <w:rPr>
          <w:rFonts w:eastAsia="Times New Roman" w:cs="Times New Roman"/>
          <w:color w:val="000000"/>
          <w:sz w:val="20"/>
          <w:szCs w:val="20"/>
          <w:lang w:val="es-ES"/>
        </w:rPr>
        <w:t> para hacer trabajar a la humanidad" (en beneficio de los no trabajadores) "... En ese entonces, se forzaba a los hombres a trabajar" (esto es, a trabajar gratis para otros) "porque eran esclavos de otros; hoy, los hombres son forzados a trabajar" (es decir, a trabajar gratis para los no trabajadores), "porque </w:t>
      </w:r>
      <w:r w:rsidRPr="00D4311B">
        <w:rPr>
          <w:rFonts w:eastAsia="Times New Roman" w:cs="Times New Roman"/>
          <w:i/>
          <w:color w:val="000000"/>
          <w:sz w:val="20"/>
          <w:szCs w:val="20"/>
          <w:lang w:val="es-ES"/>
        </w:rPr>
        <w:t>son los esclavos de sus propias necesidades</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{239}</w:t>
      </w:r>
      <w:r w:rsidRPr="00D4311B">
        <w:rPr>
          <w:rFonts w:eastAsia="Times New Roman" w:cs="Times New Roman"/>
          <w:color w:val="000000"/>
          <w:sz w:val="20"/>
          <w:szCs w:val="20"/>
          <w:lang w:val="es-ES"/>
        </w:rPr>
        <w:t>, no llega a la conclusión, como sí lo hace el obeso prebendado, de que los asalariados siempre deben estar comiéndose los codos de hambre. Quiere, por el contrario, hacer que aumenten sus necesidades y, a la vez, convertir el número creciente de las mismas en acicate que los impulse a trabajar para "los más delicados".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uuu</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uuu</w:t>
      </w:r>
      <w:r w:rsidRPr="00D4311B">
        <w:rPr>
          <w:rFonts w:eastAsia="Times New Roman" w:cs="Times New Roman"/>
          <w:color w:val="000000"/>
          <w:sz w:val="20"/>
          <w:szCs w:val="20"/>
          <w:lang w:val="es-ES"/>
        </w:rPr>
        <w:t> En la 3ª y 4ª ediciones se agrega: "Si el monje veneciano encontraba, en el destino fatal que eterniza la miseria, la razón de ser de la caridad cristiana, del celibato, de los conventos y las fundaciones pías, el prebendado protestante, por el contrario, veía en él el pretexto para condenar las leyes que concedían al pobre el derecho a una misera subvención pública".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rPr>
        <w:t>37</w:t>
      </w:r>
      <w:r w:rsidRPr="00D4311B">
        <w:rPr>
          <w:rFonts w:eastAsia="Times New Roman" w:cs="Times New Roman"/>
          <w:color w:val="000000"/>
          <w:sz w:val="20"/>
          <w:szCs w:val="20"/>
        </w:rPr>
        <w:t> </w:t>
      </w:r>
      <w:r w:rsidRPr="00D4311B">
        <w:rPr>
          <w:rFonts w:eastAsia="Times New Roman" w:cs="Times New Roman"/>
          <w:b/>
          <w:bCs/>
          <w:color w:val="000000"/>
          <w:sz w:val="20"/>
          <w:szCs w:val="20"/>
        </w:rPr>
        <w:t>[239]</w:t>
      </w:r>
      <w:r w:rsidRPr="00D4311B">
        <w:rPr>
          <w:rFonts w:eastAsia="Times New Roman" w:cs="Times New Roman"/>
          <w:color w:val="000000"/>
          <w:sz w:val="20"/>
          <w:szCs w:val="20"/>
        </w:rPr>
        <w:t xml:space="preserve"> (W) James Steuart, "An Inquiry into the Principles of Political Economy", t.</w:t>
      </w:r>
      <w:proofErr w:type="gramEnd"/>
      <w:r w:rsidRPr="00D4311B">
        <w:rPr>
          <w:rFonts w:eastAsia="Times New Roman" w:cs="Times New Roman"/>
          <w:color w:val="000000"/>
          <w:sz w:val="20"/>
          <w:szCs w:val="20"/>
        </w:rPr>
        <w:t xml:space="preserve"> I, Dublín, 1770, pp. 39, 40</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807.</w:t>
      </w:r>
    </w:p>
    <w:bookmarkStart w:id="203" w:name="fn39"/>
    <w:p w:rsidR="00372F63" w:rsidRPr="006A6F6C"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6A6F6C">
        <w:rPr>
          <w:rFonts w:eastAsia="Times New Roman" w:cs="Times New Roman"/>
          <w:color w:val="000000"/>
          <w:sz w:val="20"/>
          <w:szCs w:val="20"/>
        </w:rPr>
        <w:instrText xml:space="preserve"> HYPERLINK "http://www.ucm.es/info/bas/es/marx-eng/capital1/23.htm" \l "fnB39" </w:instrText>
      </w:r>
      <w:r w:rsidRPr="00D4311B">
        <w:rPr>
          <w:rFonts w:eastAsia="Times New Roman" w:cs="Times New Roman"/>
          <w:color w:val="000000"/>
          <w:sz w:val="20"/>
          <w:szCs w:val="20"/>
        </w:rPr>
        <w:fldChar w:fldCharType="separate"/>
      </w:r>
      <w:r w:rsidRPr="006A6F6C">
        <w:rPr>
          <w:rFonts w:eastAsia="Times New Roman" w:cs="Times New Roman"/>
          <w:color w:val="0000FF"/>
          <w:sz w:val="20"/>
          <w:szCs w:val="20"/>
          <w:u w:val="single"/>
        </w:rPr>
        <w:t>[38]</w:t>
      </w:r>
      <w:r w:rsidRPr="00D4311B">
        <w:rPr>
          <w:rFonts w:eastAsia="Times New Roman" w:cs="Times New Roman"/>
          <w:color w:val="000000"/>
          <w:sz w:val="20"/>
          <w:szCs w:val="20"/>
        </w:rPr>
        <w:fldChar w:fldCharType="end"/>
      </w:r>
      <w:bookmarkEnd w:id="203"/>
      <w:r w:rsidRPr="006A6F6C">
        <w:rPr>
          <w:rFonts w:eastAsia="Times New Roman" w:cs="Times New Roman"/>
          <w:color w:val="000000"/>
          <w:sz w:val="20"/>
          <w:szCs w:val="20"/>
        </w:rPr>
        <w:t> </w:t>
      </w:r>
      <w:r w:rsidRPr="006A6F6C">
        <w:rPr>
          <w:rFonts w:eastAsia="Times New Roman" w:cs="Times New Roman"/>
          <w:b/>
          <w:bCs/>
          <w:color w:val="000000"/>
          <w:sz w:val="20"/>
          <w:szCs w:val="20"/>
        </w:rPr>
        <w:t>91</w:t>
      </w:r>
      <w:r w:rsidRPr="006A6F6C">
        <w:rPr>
          <w:rFonts w:eastAsia="Times New Roman" w:cs="Times New Roman"/>
          <w:color w:val="000000"/>
          <w:sz w:val="20"/>
          <w:szCs w:val="20"/>
        </w:rPr>
        <w:t> Storch, "Cours d'économie...</w:t>
      </w:r>
      <w:proofErr w:type="gramStart"/>
      <w:r w:rsidRPr="006A6F6C">
        <w:rPr>
          <w:rFonts w:eastAsia="Times New Roman" w:cs="Times New Roman"/>
          <w:color w:val="000000"/>
          <w:sz w:val="20"/>
          <w:szCs w:val="20"/>
        </w:rPr>
        <w:t>",</w:t>
      </w:r>
      <w:proofErr w:type="gramEnd"/>
      <w:r w:rsidRPr="006A6F6C">
        <w:rPr>
          <w:rFonts w:eastAsia="Times New Roman" w:cs="Times New Roman"/>
          <w:color w:val="000000"/>
          <w:sz w:val="20"/>
          <w:szCs w:val="20"/>
        </w:rPr>
        <w:t xml:space="preserve"> t. III, p. 223.</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vvv</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vvv</w:t>
      </w:r>
      <w:r w:rsidRPr="00D4311B">
        <w:rPr>
          <w:rFonts w:eastAsia="Times New Roman" w:cs="Times New Roman"/>
          <w:color w:val="000000"/>
          <w:sz w:val="20"/>
          <w:szCs w:val="20"/>
          <w:lang w:val="es-ES"/>
        </w:rPr>
        <w:t> En la 3ª y 4ª ediciones se agrega: "Según Sismondi, &lt;&lt;los hombres&gt;&gt; (es decir, los no trabajadores) &lt;&lt;</w:t>
      </w:r>
      <w:r w:rsidRPr="00D4311B">
        <w:rPr>
          <w:rFonts w:eastAsia="Times New Roman" w:cs="Times New Roman"/>
          <w:i/>
          <w:color w:val="000000"/>
          <w:sz w:val="20"/>
          <w:szCs w:val="20"/>
          <w:lang w:val="es-ES"/>
        </w:rPr>
        <w:t>probablemente renunciarían a todos los perfeccionamientos de las artes, así como a todos los disfrutes que nos proporcionan las manufacturas, si tuvieran que procurárselos por un trabajo constante, como el del obrero</w:t>
      </w:r>
      <w:r w:rsidRPr="00D4311B">
        <w:rPr>
          <w:rFonts w:eastAsia="Times New Roman" w:cs="Times New Roman"/>
          <w:color w:val="000000"/>
          <w:sz w:val="20"/>
          <w:szCs w:val="20"/>
          <w:lang w:val="es-ES"/>
        </w:rPr>
        <w:t>... Los esfuerzos están hoy separados de su recompensa; no es el mismo hombre el que primero trabaja y luego se entrega al descanso, por el contrario, precisamente porque uno trabaja, es otro el que descansa... La multiplicación indefinida de las fuerzas productivas del trabajo no puede arrojar otro resultado, pues, que el de aumentar el lujo y los disfrutes de los ricos ociosos&gt;&gt;".</w:t>
      </w:r>
    </w:p>
    <w:p w:rsidR="00372F63" w:rsidRPr="00D4311B" w:rsidRDefault="00372F63" w:rsidP="00D4311B">
      <w:pPr>
        <w:spacing w:before="120" w:after="120"/>
        <w:ind w:firstLine="0"/>
        <w:rPr>
          <w:rFonts w:eastAsia="Times New Roman" w:cs="Times New Roman"/>
          <w:color w:val="000000"/>
          <w:sz w:val="20"/>
          <w:szCs w:val="20"/>
          <w:lang w:val="it-IT"/>
        </w:rPr>
      </w:pPr>
      <w:r w:rsidRPr="00D4311B">
        <w:rPr>
          <w:rFonts w:eastAsia="Times New Roman" w:cs="Times New Roman"/>
          <w:color w:val="000000"/>
          <w:sz w:val="20"/>
          <w:szCs w:val="20"/>
          <w:vertAlign w:val="superscript"/>
          <w:lang w:val="it-IT"/>
        </w:rPr>
        <w:t>39</w:t>
      </w:r>
      <w:r w:rsidRPr="00D4311B">
        <w:rPr>
          <w:rFonts w:eastAsia="Times New Roman" w:cs="Times New Roman"/>
          <w:color w:val="000000"/>
          <w:sz w:val="20"/>
          <w:szCs w:val="20"/>
          <w:lang w:val="it-IT"/>
        </w:rPr>
        <w:t> </w:t>
      </w:r>
      <w:r w:rsidRPr="00D4311B">
        <w:rPr>
          <w:rFonts w:eastAsia="Times New Roman" w:cs="Times New Roman"/>
          <w:b/>
          <w:bCs/>
          <w:color w:val="000000"/>
          <w:sz w:val="20"/>
          <w:szCs w:val="20"/>
          <w:lang w:val="it-IT"/>
        </w:rPr>
        <w:t>92</w:t>
      </w:r>
      <w:r w:rsidRPr="00D4311B">
        <w:rPr>
          <w:rFonts w:eastAsia="Times New Roman" w:cs="Times New Roman"/>
          <w:color w:val="000000"/>
          <w:sz w:val="20"/>
          <w:szCs w:val="20"/>
          <w:lang w:val="it-IT"/>
        </w:rPr>
        <w:t> Sismondi, "Nouveaux principes...", t. I, p. 85 </w:t>
      </w:r>
      <w:r w:rsidRPr="00D4311B">
        <w:rPr>
          <w:rFonts w:eastAsia="Times New Roman" w:cs="Times New Roman"/>
          <w:b/>
          <w:bCs/>
          <w:color w:val="000000"/>
          <w:sz w:val="20"/>
          <w:szCs w:val="20"/>
          <w:lang w:val="it-IT"/>
        </w:rPr>
        <w:t>(www)</w:t>
      </w:r>
      <w:r w:rsidRPr="00D4311B">
        <w:rPr>
          <w:rFonts w:eastAsia="Times New Roman" w:cs="Times New Roman"/>
          <w:color w:val="000000"/>
          <w:sz w:val="20"/>
          <w:szCs w:val="20"/>
          <w:lang w:val="it-IT"/>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xxx</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xxx</w:t>
      </w:r>
      <w:r w:rsidRPr="00D4311B">
        <w:rPr>
          <w:rFonts w:eastAsia="Times New Roman" w:cs="Times New Roman"/>
          <w:color w:val="000000"/>
          <w:sz w:val="20"/>
          <w:szCs w:val="20"/>
          <w:lang w:val="es-ES"/>
        </w:rPr>
        <w:t> En la 3ª y 4ª ediciones la cita se presenta así: "Destutt de Tracy, por último, ese doctrinario burgués de sangre de pescado, expresa brutalmente: "Las naciones pobres son aquellas"...</w:t>
      </w:r>
    </w:p>
    <w:bookmarkStart w:id="204" w:name="fn4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"fnB40"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[40]</w:t>
      </w:r>
      <w:r w:rsidRPr="00D4311B">
        <w:rPr>
          <w:rFonts w:eastAsia="Times New Roman" w:cs="Times New Roman"/>
          <w:color w:val="000000"/>
          <w:sz w:val="20"/>
          <w:szCs w:val="20"/>
        </w:rPr>
        <w:fldChar w:fldCharType="end"/>
      </w:r>
      <w:bookmarkEnd w:id="20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93</w:t>
      </w:r>
      <w:r w:rsidRPr="00D4311B">
        <w:rPr>
          <w:rFonts w:eastAsia="Times New Roman" w:cs="Times New Roman"/>
          <w:color w:val="000000"/>
          <w:sz w:val="20"/>
          <w:szCs w:val="20"/>
          <w:lang w:val="es-ES"/>
        </w:rPr>
        <w:t> Destutt de Tracy, "Traité de...", p. 231. "Les nations pauvres, c'est là où le peuple est à son aise; et les nations riches, c'est là où il est ordinairement pauvre."</w:t>
      </w:r>
    </w:p>
    <w:bookmarkStart w:id="205" w:name="fn4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"fnB41"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[41]</w:t>
      </w:r>
      <w:r w:rsidRPr="00D4311B">
        <w:rPr>
          <w:rFonts w:eastAsia="Times New Roman" w:cs="Times New Roman"/>
          <w:color w:val="000000"/>
          <w:sz w:val="20"/>
          <w:szCs w:val="20"/>
        </w:rPr>
        <w:fldChar w:fldCharType="end"/>
      </w:r>
      <w:bookmarkEnd w:id="20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[188]</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Fortunato</w:t>
      </w:r>
      <w:r w:rsidRPr="00D4311B">
        <w:rPr>
          <w:rFonts w:eastAsia="Times New Roman" w:cs="Times New Roman"/>
          <w:color w:val="000000"/>
          <w:sz w:val="20"/>
          <w:szCs w:val="20"/>
          <w:lang w:val="es-ES"/>
        </w:rPr>
        <w:t> (Fortunatus) es el protagonista de un libro popular alemán del siglo XVI (la primera impresión es de 1509). El personaje posee un bolso de dinero que nunca se agota (el "saco de Fortunato") y un sombrerito de los deseos, que lo traslada adonde se le antoja.-- 557; 808.</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yyy</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yyy</w:t>
      </w:r>
      <w:r w:rsidRPr="00D4311B">
        <w:rPr>
          <w:rFonts w:eastAsia="Times New Roman" w:cs="Times New Roman"/>
          <w:color w:val="000000"/>
          <w:sz w:val="20"/>
          <w:szCs w:val="20"/>
          <w:lang w:val="es-ES"/>
        </w:rPr>
        <w:t> En la 3ª y 4ª ediciones: "ya en la sección cuarta"...</w:t>
      </w:r>
    </w:p>
    <w:bookmarkStart w:id="206" w:name="fn42"/>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"fnB42"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[42]</w:t>
      </w:r>
      <w:r w:rsidRPr="00D4311B">
        <w:rPr>
          <w:rFonts w:eastAsia="Times New Roman" w:cs="Times New Roman"/>
          <w:color w:val="000000"/>
          <w:sz w:val="20"/>
          <w:szCs w:val="20"/>
        </w:rPr>
        <w:fldChar w:fldCharType="end"/>
      </w:r>
      <w:bookmarkEnd w:id="206"/>
      <w:r w:rsidRPr="00D4311B">
        <w:rPr>
          <w:rFonts w:eastAsia="Times New Roman" w:cs="Times New Roman"/>
          <w:color w:val="000000"/>
          <w:sz w:val="20"/>
          <w:szCs w:val="20"/>
        </w:rPr>
        <w:t> </w:t>
      </w:r>
      <w:r w:rsidRPr="00D4311B">
        <w:rPr>
          <w:rFonts w:eastAsia="Times New Roman" w:cs="Times New Roman"/>
          <w:b/>
          <w:bCs/>
          <w:color w:val="000000"/>
          <w:sz w:val="20"/>
          <w:szCs w:val="20"/>
        </w:rPr>
        <w:t>94</w:t>
      </w:r>
      <w:r w:rsidRPr="00D4311B">
        <w:rPr>
          <w:rFonts w:eastAsia="Times New Roman" w:cs="Times New Roman"/>
          <w:color w:val="000000"/>
          <w:sz w:val="20"/>
          <w:szCs w:val="20"/>
        </w:rPr>
        <w:t> "Tenth Report of the Commissioners of H. M's Inland Revenue", Londres, 1866, p. 38.</w:t>
      </w:r>
    </w:p>
    <w:bookmarkStart w:id="207" w:name="fn4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"fnB43"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[43]</w:t>
      </w:r>
      <w:r w:rsidRPr="00D4311B">
        <w:rPr>
          <w:rFonts w:eastAsia="Times New Roman" w:cs="Times New Roman"/>
          <w:color w:val="000000"/>
          <w:sz w:val="20"/>
          <w:szCs w:val="20"/>
        </w:rPr>
        <w:fldChar w:fldCharType="end"/>
      </w:r>
      <w:bookmarkEnd w:id="20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95</w:t>
      </w:r>
      <w:r w:rsidRPr="00D4311B">
        <w:rPr>
          <w:rFonts w:eastAsia="Times New Roman" w:cs="Times New Roman"/>
          <w:color w:val="000000"/>
          <w:sz w:val="20"/>
          <w:szCs w:val="20"/>
          <w:lang w:val="es-ES"/>
        </w:rPr>
        <w:t> Ibídem.</w:t>
      </w:r>
    </w:p>
    <w:bookmarkStart w:id="208" w:name="fn4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lastRenderedPageBreak/>
        <w:fldChar w:fldCharType="begin"/>
      </w:r>
      <w:r w:rsidRPr="00D4311B">
        <w:rPr>
          <w:rFonts w:eastAsia="Times New Roman" w:cs="Times New Roman"/>
          <w:color w:val="000000"/>
          <w:sz w:val="20"/>
          <w:szCs w:val="20"/>
          <w:lang w:val="es-ES"/>
        </w:rPr>
        <w:instrText xml:space="preserve"> HYPERLINK "http://www.ucm.es/info/bas/es/marx-eng/capital1/23.htm" \l "fnB44"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[44]</w:t>
      </w:r>
      <w:r w:rsidRPr="00D4311B">
        <w:rPr>
          <w:rFonts w:eastAsia="Times New Roman" w:cs="Times New Roman"/>
          <w:color w:val="000000"/>
          <w:sz w:val="20"/>
          <w:szCs w:val="20"/>
        </w:rPr>
        <w:fldChar w:fldCharType="end"/>
      </w:r>
      <w:bookmarkEnd w:id="20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96</w:t>
      </w:r>
      <w:r w:rsidRPr="00D4311B">
        <w:rPr>
          <w:rFonts w:eastAsia="Times New Roman" w:cs="Times New Roman"/>
          <w:color w:val="000000"/>
          <w:sz w:val="20"/>
          <w:szCs w:val="20"/>
          <w:lang w:val="es-ES"/>
        </w:rPr>
        <w:t xml:space="preserve"> A los efectos comparativos estos guarismos resultan suficientes, pero si se los considera en términos absolutos son falsos, ya que los ingresos "encubiertos" tal vez asciendan a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100 millones. En cada uno de sus informes, los "Inland Revenue Commissioners [comisionados de impuestos internos] reiteran sus quejas sobre los fraudes sistemáticos perpetrados por comerciantes e industriales, principalmente. Se afirma así, por ejemplo: "Una sociedas por acciones declaró que sus ganancias gravables ascendían a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6.000, pero el tasador las evaluó en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88.000, y finalmente el impuesto se pagó por esa suma. Otra compañía declaró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190.000; se la obligó a admitir que el monto real era de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250.000". (Ibídem, p. 42.)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zzz</w:t>
      </w:r>
      <w:r w:rsidRPr="00D4311B">
        <w:rPr>
          <w:rFonts w:eastAsia="Times New Roman" w:cs="Times New Roman"/>
          <w:color w:val="000000"/>
          <w:sz w:val="20"/>
          <w:szCs w:val="20"/>
          <w:lang w:val="es-ES"/>
        </w:rPr>
        <w:t> En la 3ª y 4ª ediciones: "y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aaaa</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aaaa</w:t>
      </w:r>
      <w:r w:rsidRPr="00D4311B">
        <w:rPr>
          <w:rFonts w:eastAsia="Times New Roman" w:cs="Times New Roman"/>
          <w:color w:val="000000"/>
          <w:sz w:val="20"/>
          <w:szCs w:val="20"/>
          <w:lang w:val="es-ES"/>
        </w:rPr>
        <w:t> 40,467 há.</w:t>
      </w:r>
    </w:p>
    <w:bookmarkStart w:id="209" w:name="fn4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"fnB45"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[45]</w:t>
      </w:r>
      <w:r w:rsidRPr="00D4311B">
        <w:rPr>
          <w:rFonts w:eastAsia="Times New Roman" w:cs="Times New Roman"/>
          <w:color w:val="000000"/>
          <w:sz w:val="20"/>
          <w:szCs w:val="20"/>
        </w:rPr>
        <w:fldChar w:fldCharType="end"/>
      </w:r>
      <w:bookmarkEnd w:id="20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97</w:t>
      </w:r>
      <w:r w:rsidRPr="00D4311B">
        <w:rPr>
          <w:rFonts w:eastAsia="Times New Roman" w:cs="Times New Roman"/>
          <w:color w:val="000000"/>
          <w:sz w:val="20"/>
          <w:szCs w:val="20"/>
          <w:lang w:val="es-ES"/>
        </w:rPr>
        <w:t> "Census...", p. 29. No se ha refutado la afirmación de John Bright, según la cual 150 terratenientes poseen la mitad del suelo inglés y sólo 12 la mitad del escocés.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bbbb</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bbbb</w:t>
      </w:r>
      <w:r w:rsidRPr="00D4311B">
        <w:rPr>
          <w:rFonts w:eastAsia="Times New Roman" w:cs="Times New Roman"/>
          <w:color w:val="000000"/>
          <w:sz w:val="20"/>
          <w:szCs w:val="20"/>
          <w:lang w:val="es-ES"/>
        </w:rPr>
        <w:t> En la 1ª, 2ª y 3ª ediciones: "1856".</w:t>
      </w:r>
    </w:p>
    <w:bookmarkStart w:id="210" w:name="fn46"/>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"fnB46"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[46]</w:t>
      </w:r>
      <w:r w:rsidRPr="00D4311B">
        <w:rPr>
          <w:rFonts w:eastAsia="Times New Roman" w:cs="Times New Roman"/>
          <w:color w:val="000000"/>
          <w:sz w:val="20"/>
          <w:szCs w:val="20"/>
        </w:rPr>
        <w:fldChar w:fldCharType="end"/>
      </w:r>
      <w:bookmarkEnd w:id="210"/>
      <w:r w:rsidRPr="00D4311B">
        <w:rPr>
          <w:rFonts w:eastAsia="Times New Roman" w:cs="Times New Roman"/>
          <w:color w:val="000000"/>
          <w:sz w:val="20"/>
          <w:szCs w:val="20"/>
        </w:rPr>
        <w:t> </w:t>
      </w:r>
      <w:r w:rsidRPr="00D4311B">
        <w:rPr>
          <w:rFonts w:eastAsia="Times New Roman" w:cs="Times New Roman"/>
          <w:b/>
          <w:bCs/>
          <w:color w:val="000000"/>
          <w:sz w:val="20"/>
          <w:szCs w:val="20"/>
        </w:rPr>
        <w:t>98</w:t>
      </w:r>
      <w:r w:rsidRPr="00D4311B">
        <w:rPr>
          <w:rFonts w:eastAsia="Times New Roman" w:cs="Times New Roman"/>
          <w:color w:val="000000"/>
          <w:sz w:val="20"/>
          <w:szCs w:val="20"/>
        </w:rPr>
        <w:t> "Fourth Report... of Inland Revenue", Londres, 1860, p. 17.</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cccc</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cccc</w:t>
      </w:r>
      <w:r w:rsidRPr="00D4311B">
        <w:rPr>
          <w:rFonts w:eastAsia="Times New Roman" w:cs="Times New Roman"/>
          <w:color w:val="000000"/>
          <w:sz w:val="20"/>
          <w:szCs w:val="20"/>
          <w:lang w:val="es-ES"/>
        </w:rPr>
        <w:t> En la 3ª y 4ª ediciones: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dddd</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dddd</w:t>
      </w:r>
      <w:r w:rsidRPr="00D4311B">
        <w:rPr>
          <w:rFonts w:eastAsia="Times New Roman" w:cs="Times New Roman"/>
          <w:color w:val="000000"/>
          <w:sz w:val="20"/>
          <w:szCs w:val="20"/>
          <w:lang w:val="es-ES"/>
        </w:rPr>
        <w:t> Dato corregido según la 4ª edición.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47</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99</w:t>
      </w:r>
      <w:r w:rsidRPr="00D4311B">
        <w:rPr>
          <w:rFonts w:eastAsia="Times New Roman" w:cs="Times New Roman"/>
          <w:color w:val="000000"/>
          <w:sz w:val="20"/>
          <w:szCs w:val="20"/>
          <w:lang w:val="es-ES"/>
        </w:rPr>
        <w:t> Se trata de los ingresos netos, es decir, una vez practicados ciertos descuentos establecidos por la ley.</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eeee</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eeee</w:t>
      </w:r>
      <w:r w:rsidRPr="00D4311B">
        <w:rPr>
          <w:rFonts w:eastAsia="Times New Roman" w:cs="Times New Roman"/>
          <w:color w:val="000000"/>
          <w:sz w:val="20"/>
          <w:szCs w:val="20"/>
          <w:lang w:val="es-ES"/>
        </w:rPr>
        <w:t> 13.000 km, aproximadamente.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ffff</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ffff</w:t>
      </w:r>
      <w:r w:rsidRPr="00D4311B">
        <w:rPr>
          <w:rFonts w:eastAsia="Times New Roman" w:cs="Times New Roman"/>
          <w:color w:val="000000"/>
          <w:sz w:val="20"/>
          <w:szCs w:val="20"/>
          <w:lang w:val="es-ES"/>
        </w:rPr>
        <w:t> 20.600 km, aproximadamente.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gggg</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gggg</w:t>
      </w:r>
      <w:r w:rsidRPr="00D4311B">
        <w:rPr>
          <w:rFonts w:eastAsia="Times New Roman" w:cs="Times New Roman"/>
          <w:color w:val="000000"/>
          <w:sz w:val="20"/>
          <w:szCs w:val="20"/>
          <w:lang w:val="es-ES"/>
        </w:rPr>
        <w:t> En la 4ª edición: "1847".</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hhhh</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hhhh</w:t>
      </w:r>
      <w:r w:rsidRPr="00D4311B">
        <w:rPr>
          <w:rFonts w:eastAsia="Times New Roman" w:cs="Times New Roman"/>
          <w:color w:val="000000"/>
          <w:sz w:val="20"/>
          <w:szCs w:val="20"/>
          <w:lang w:val="es-ES"/>
        </w:rPr>
        <w:t> En la 3ª y 4ª ediciones: "188.917.563".</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48</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100</w:t>
      </w:r>
      <w:r w:rsidRPr="00D4311B">
        <w:rPr>
          <w:rFonts w:eastAsia="Times New Roman" w:cs="Times New Roman"/>
          <w:color w:val="000000"/>
          <w:sz w:val="20"/>
          <w:szCs w:val="20"/>
          <w:lang w:val="es-ES"/>
        </w:rPr>
        <w:t> En estos momentos marzo de 1867 el mercado indio y el chino están nuevamente sobresaturados por las consignaciones de los fabricantes algodoneros británicos. A los obreros del algodón se les comenzó a aplicar en 1866 un descuento salarial del 5 %, y en 1867 una operación similar provocó la huelga de 20.000 hombres en Preston. {F. E. Era este el preámbulo de la crisis que se desencadenó acto seguido.}</w:t>
      </w:r>
    </w:p>
    <w:bookmarkStart w:id="211" w:name="fn4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"fnB47"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[49]</w:t>
      </w:r>
      <w:r w:rsidRPr="00D4311B">
        <w:rPr>
          <w:rFonts w:eastAsia="Times New Roman" w:cs="Times New Roman"/>
          <w:color w:val="000000"/>
          <w:sz w:val="20"/>
          <w:szCs w:val="20"/>
        </w:rPr>
        <w:fldChar w:fldCharType="end"/>
      </w:r>
      <w:bookmarkEnd w:id="211"/>
      <w:r w:rsidRPr="00D4311B">
        <w:rPr>
          <w:rFonts w:eastAsia="Times New Roman" w:cs="Times New Roman"/>
          <w:color w:val="000000"/>
          <w:sz w:val="20"/>
          <w:szCs w:val="20"/>
        </w:rPr>
        <w:t> </w:t>
      </w:r>
      <w:r w:rsidRPr="00D4311B">
        <w:rPr>
          <w:rFonts w:eastAsia="Times New Roman" w:cs="Times New Roman"/>
          <w:b/>
          <w:bCs/>
          <w:color w:val="000000"/>
          <w:sz w:val="20"/>
          <w:szCs w:val="20"/>
        </w:rPr>
        <w:t>101</w:t>
      </w:r>
      <w:r w:rsidRPr="00D4311B">
        <w:rPr>
          <w:rFonts w:eastAsia="Times New Roman" w:cs="Times New Roman"/>
          <w:color w:val="000000"/>
          <w:sz w:val="20"/>
          <w:szCs w:val="20"/>
        </w:rPr>
        <w:t> "Census...</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 11.</w:t>
      </w:r>
    </w:p>
    <w:bookmarkStart w:id="212" w:name="fn48"/>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"fnB48"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[50]</w:t>
      </w:r>
      <w:r w:rsidRPr="00D4311B">
        <w:rPr>
          <w:rFonts w:eastAsia="Times New Roman" w:cs="Times New Roman"/>
          <w:color w:val="000000"/>
          <w:sz w:val="20"/>
          <w:szCs w:val="20"/>
        </w:rPr>
        <w:fldChar w:fldCharType="end"/>
      </w:r>
      <w:bookmarkEnd w:id="212"/>
      <w:r w:rsidRPr="00D4311B">
        <w:rPr>
          <w:rFonts w:eastAsia="Times New Roman" w:cs="Times New Roman"/>
          <w:color w:val="000000"/>
          <w:sz w:val="20"/>
          <w:szCs w:val="20"/>
        </w:rPr>
        <w:t> </w:t>
      </w:r>
      <w:r w:rsidRPr="00D4311B">
        <w:rPr>
          <w:rFonts w:eastAsia="Times New Roman" w:cs="Times New Roman"/>
          <w:b/>
          <w:bCs/>
          <w:color w:val="000000"/>
          <w:sz w:val="20"/>
          <w:szCs w:val="20"/>
        </w:rPr>
        <w:t>102</w:t>
      </w:r>
      <w:r w:rsidRPr="00D4311B">
        <w:rPr>
          <w:rFonts w:eastAsia="Times New Roman" w:cs="Times New Roman"/>
          <w:color w:val="000000"/>
          <w:sz w:val="20"/>
          <w:szCs w:val="20"/>
        </w:rPr>
        <w:t> Gladstone, en la Cámara de los Comunes, el 14 </w:t>
      </w:r>
      <w:r w:rsidRPr="00D4311B">
        <w:rPr>
          <w:rFonts w:eastAsia="Times New Roman" w:cs="Times New Roman"/>
          <w:b/>
          <w:bCs/>
          <w:color w:val="000000"/>
          <w:sz w:val="20"/>
          <w:szCs w:val="20"/>
        </w:rPr>
        <w:t>(iiii)</w:t>
      </w:r>
      <w:r w:rsidRPr="00D4311B">
        <w:rPr>
          <w:rFonts w:eastAsia="Times New Roman" w:cs="Times New Roman"/>
          <w:color w:val="000000"/>
          <w:sz w:val="20"/>
          <w:szCs w:val="20"/>
        </w:rPr>
        <w:t> de febrero de 1843: "It is one of the most melancholy features in the social state of the country, that while there was a decrease in the consuming power of the people, and an increase in the privations and distress of the labouring class and operatives, there was at the same time a constant accumulation of wealth in the upper classes and a constant increase of capital" </w:t>
      </w:r>
      <w:r w:rsidRPr="00D4311B">
        <w:rPr>
          <w:rFonts w:eastAsia="Times New Roman" w:cs="Times New Roman"/>
          <w:b/>
          <w:bCs/>
          <w:color w:val="000000"/>
          <w:sz w:val="20"/>
          <w:szCs w:val="20"/>
        </w:rPr>
        <w:t>(jjjj)</w:t>
      </w:r>
      <w:r w:rsidRPr="00D4311B">
        <w:rPr>
          <w:rFonts w:eastAsia="Times New Roman" w:cs="Times New Roman"/>
          <w:color w:val="000000"/>
          <w:sz w:val="20"/>
          <w:szCs w:val="20"/>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iiii</w:t>
      </w:r>
      <w:proofErr w:type="gramEnd"/>
      <w:r w:rsidRPr="00D4311B">
        <w:rPr>
          <w:rFonts w:eastAsia="Times New Roman" w:cs="Times New Roman"/>
          <w:color w:val="000000"/>
          <w:sz w:val="20"/>
          <w:szCs w:val="20"/>
          <w:lang w:val="es-ES"/>
        </w:rPr>
        <w:t> En la 4ª edición; "13".</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kkkk</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kkkk</w:t>
      </w:r>
      <w:r w:rsidRPr="00D4311B">
        <w:rPr>
          <w:rFonts w:eastAsia="Times New Roman" w:cs="Times New Roman"/>
          <w:color w:val="000000"/>
          <w:sz w:val="20"/>
          <w:szCs w:val="20"/>
          <w:lang w:val="es-ES"/>
        </w:rPr>
        <w:t> En la 4ª edición: "13"</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llll</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llll</w:t>
      </w:r>
      <w:r w:rsidRPr="00D4311B">
        <w:rPr>
          <w:rFonts w:eastAsia="Times New Roman" w:cs="Times New Roman"/>
          <w:color w:val="000000"/>
          <w:sz w:val="20"/>
          <w:szCs w:val="20"/>
          <w:lang w:val="es-ES"/>
        </w:rPr>
        <w:t> En su ejemplar de la 1ª edición, Marx corrigió aquí: "reducido".</w:t>
      </w:r>
    </w:p>
    <w:bookmarkStart w:id="213" w:name="fn4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"fnB49"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[51]</w:t>
      </w:r>
      <w:r w:rsidRPr="00D4311B">
        <w:rPr>
          <w:rFonts w:eastAsia="Times New Roman" w:cs="Times New Roman"/>
          <w:color w:val="000000"/>
          <w:sz w:val="20"/>
          <w:szCs w:val="20"/>
        </w:rPr>
        <w:fldChar w:fldCharType="end"/>
      </w:r>
      <w:bookmarkEnd w:id="213"/>
      <w:r w:rsidRPr="00D4311B">
        <w:rPr>
          <w:rFonts w:eastAsia="Times New Roman" w:cs="Times New Roman"/>
          <w:color w:val="000000"/>
          <w:sz w:val="20"/>
          <w:szCs w:val="20"/>
        </w:rPr>
        <w:t> </w:t>
      </w:r>
      <w:r w:rsidRPr="00D4311B">
        <w:rPr>
          <w:rFonts w:eastAsia="Times New Roman" w:cs="Times New Roman"/>
          <w:b/>
          <w:bCs/>
          <w:color w:val="000000"/>
          <w:sz w:val="20"/>
          <w:szCs w:val="20"/>
        </w:rPr>
        <w:t>103</w:t>
      </w:r>
      <w:r w:rsidRPr="00D4311B">
        <w:rPr>
          <w:rFonts w:eastAsia="Times New Roman" w:cs="Times New Roman"/>
          <w:color w:val="000000"/>
          <w:sz w:val="20"/>
          <w:szCs w:val="20"/>
        </w:rPr>
        <w:t xml:space="preserve"> "From 1842 to 1852 the taxable income of the country increased by 6 per cent... In the 8 years from 1853 to 1861, it had increased from the basis taken in 1853, 20 per cent! The fact is so astonishing as to be almost incredible... this intoxicating augmentation of wealth and power... entirely confined to classes of property... must be of indirect benefit to the labouring population, because it cheapens the commodities of general consumption while the rich have been growing richer, the poor have been growing less poor! </w:t>
      </w:r>
      <w:proofErr w:type="gramStart"/>
      <w:r w:rsidRPr="00D4311B">
        <w:rPr>
          <w:rFonts w:eastAsia="Times New Roman" w:cs="Times New Roman"/>
          <w:color w:val="000000"/>
          <w:sz w:val="20"/>
          <w:szCs w:val="20"/>
        </w:rPr>
        <w:t>at</w:t>
      </w:r>
      <w:proofErr w:type="gramEnd"/>
      <w:r w:rsidRPr="00D4311B">
        <w:rPr>
          <w:rFonts w:eastAsia="Times New Roman" w:cs="Times New Roman"/>
          <w:color w:val="000000"/>
          <w:sz w:val="20"/>
          <w:szCs w:val="20"/>
        </w:rPr>
        <w:t xml:space="preserve"> any rate, whether the extremes of poverty are less, I do not presume to say." </w:t>
      </w:r>
      <w:r w:rsidRPr="00D4311B">
        <w:rPr>
          <w:rFonts w:eastAsia="Times New Roman" w:cs="Times New Roman"/>
          <w:color w:val="000000"/>
          <w:sz w:val="20"/>
          <w:szCs w:val="20"/>
          <w:lang w:val="es-ES"/>
        </w:rPr>
        <w:t>(Gladstone, en la H. o. C., 16 de abril de 1863</w:t>
      </w:r>
      <w:r w:rsidRPr="00D4311B">
        <w:rPr>
          <w:rFonts w:eastAsia="Times New Roman" w:cs="Times New Roman"/>
          <w:b/>
          <w:bCs/>
          <w:color w:val="000000"/>
          <w:sz w:val="20"/>
          <w:szCs w:val="20"/>
          <w:lang w:val="es-ES"/>
        </w:rPr>
        <w:t>(mmmm)</w:t>
      </w:r>
      <w:r w:rsidRPr="00D4311B">
        <w:rPr>
          <w:rFonts w:eastAsia="Times New Roman" w:cs="Times New Roman"/>
          <w:color w:val="000000"/>
          <w:sz w:val="20"/>
          <w:szCs w:val="20"/>
          <w:lang w:val="es-ES"/>
        </w:rPr>
        <w:t>.</w:t>
      </w:r>
    </w:p>
    <w:bookmarkStart w:id="214" w:name="fn5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"fnB50"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[52]</w:t>
      </w:r>
      <w:r w:rsidRPr="00D4311B">
        <w:rPr>
          <w:rFonts w:eastAsia="Times New Roman" w:cs="Times New Roman"/>
          <w:color w:val="000000"/>
          <w:sz w:val="20"/>
          <w:szCs w:val="20"/>
        </w:rPr>
        <w:fldChar w:fldCharType="end"/>
      </w:r>
      <w:bookmarkEnd w:id="21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104</w:t>
      </w:r>
      <w:r w:rsidRPr="00D4311B">
        <w:rPr>
          <w:rFonts w:eastAsia="Times New Roman" w:cs="Times New Roman"/>
          <w:color w:val="000000"/>
          <w:sz w:val="20"/>
          <w:szCs w:val="20"/>
          <w:lang w:val="es-ES"/>
        </w:rPr>
        <w:t> Véanse los datos oficiales en el libro azul: "Miscellaneous Statisties of the Un. Kingdom, Part VI", Londres, 1866, pp. 260-273 pássim. Agregado a la 2ª edición. En lugar de las estadísticas elaboradas por los asilos de huérfanos, etc., podríamos aducir también como elementos probatorios las declamaciones con las que periódicos oficialistas propician el aumento en la dotación a los infantes de la familia real. Nunca se olvidan de mencionar, en ellas, el encarecimiento de los medios de subsistencia.</w:t>
      </w:r>
    </w:p>
    <w:bookmarkStart w:id="215" w:name="fn5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"fnB51"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[53]</w:t>
      </w:r>
      <w:r w:rsidRPr="00D4311B">
        <w:rPr>
          <w:rFonts w:eastAsia="Times New Roman" w:cs="Times New Roman"/>
          <w:color w:val="000000"/>
          <w:sz w:val="20"/>
          <w:szCs w:val="20"/>
        </w:rPr>
        <w:fldChar w:fldCharType="end"/>
      </w:r>
      <w:bookmarkEnd w:id="215"/>
      <w:r w:rsidRPr="00D4311B">
        <w:rPr>
          <w:rFonts w:eastAsia="Times New Roman" w:cs="Times New Roman"/>
          <w:color w:val="000000"/>
          <w:sz w:val="20"/>
          <w:szCs w:val="20"/>
        </w:rPr>
        <w:t> </w:t>
      </w:r>
      <w:r w:rsidRPr="00D4311B">
        <w:rPr>
          <w:rFonts w:eastAsia="Times New Roman" w:cs="Times New Roman"/>
          <w:b/>
          <w:bCs/>
          <w:color w:val="000000"/>
          <w:sz w:val="20"/>
          <w:szCs w:val="20"/>
        </w:rPr>
        <w:t>105</w:t>
      </w:r>
      <w:r w:rsidRPr="00D4311B">
        <w:rPr>
          <w:rFonts w:eastAsia="Times New Roman" w:cs="Times New Roman"/>
          <w:color w:val="000000"/>
          <w:sz w:val="20"/>
          <w:szCs w:val="20"/>
        </w:rPr>
        <w:t xml:space="preserve"> "Think of those who are on the border of that region" (pauperism), "wages... in others not increased... human life is but, in nine cases out of ten, a struggle for existence." </w:t>
      </w:r>
      <w:r w:rsidRPr="00D4311B">
        <w:rPr>
          <w:rFonts w:eastAsia="Times New Roman" w:cs="Times New Roman"/>
          <w:color w:val="000000"/>
          <w:sz w:val="20"/>
          <w:szCs w:val="20"/>
          <w:lang w:val="es-ES"/>
        </w:rPr>
        <w:t>(Gladstone, H. o. C., 7 de abril de 1864.)</w:t>
      </w:r>
      <w:r w:rsidRPr="00D4311B">
        <w:rPr>
          <w:rFonts w:eastAsia="Times New Roman" w:cs="Times New Roman"/>
          <w:b/>
          <w:bCs/>
          <w:color w:val="000000"/>
          <w:sz w:val="20"/>
          <w:szCs w:val="20"/>
          <w:lang w:val="es-ES"/>
        </w:rPr>
        <w:t>(</w:t>
      </w:r>
      <w:proofErr w:type="gramStart"/>
      <w:r w:rsidRPr="00D4311B">
        <w:rPr>
          <w:rFonts w:eastAsia="Times New Roman" w:cs="Times New Roman"/>
          <w:b/>
          <w:bCs/>
          <w:color w:val="000000"/>
          <w:sz w:val="20"/>
          <w:szCs w:val="20"/>
          <w:lang w:val="es-ES"/>
        </w:rPr>
        <w:t>nnnn</w:t>
      </w:r>
      <w:proofErr w:type="gramEnd"/>
      <w:r w:rsidRPr="00D4311B">
        <w:rPr>
          <w:rFonts w:eastAsia="Times New Roman" w:cs="Times New Roman"/>
          <w:b/>
          <w:bCs/>
          <w:color w:val="000000"/>
          <w:sz w:val="20"/>
          <w:szCs w:val="20"/>
          <w:lang w:val="es-ES"/>
        </w:rPr>
        <w:t>)</w:t>
      </w:r>
      <w:r w:rsidRPr="00D4311B">
        <w:rPr>
          <w:rFonts w:eastAsia="Times New Roman" w:cs="Times New Roman"/>
          <w:color w:val="000000"/>
          <w:sz w:val="20"/>
          <w:szCs w:val="20"/>
          <w:lang w:val="es-ES"/>
        </w:rPr>
        <w:t xml:space="preserve">. </w:t>
      </w:r>
      <w:r w:rsidRPr="00D4311B">
        <w:rPr>
          <w:rFonts w:eastAsia="Times New Roman" w:cs="Times New Roman"/>
          <w:color w:val="000000"/>
          <w:sz w:val="20"/>
          <w:szCs w:val="20"/>
          <w:lang w:val="es-ES"/>
        </w:rPr>
        <w:lastRenderedPageBreak/>
        <w:t>Un escritor inglésl </w:t>
      </w:r>
      <w:r w:rsidRPr="00D4311B">
        <w:rPr>
          <w:rFonts w:eastAsia="Times New Roman" w:cs="Times New Roman"/>
          <w:b/>
          <w:bCs/>
          <w:color w:val="000000"/>
          <w:sz w:val="20"/>
          <w:szCs w:val="20"/>
          <w:lang w:val="es-ES"/>
        </w:rPr>
        <w:t>{240}</w:t>
      </w:r>
      <w:r w:rsidRPr="00D4311B">
        <w:rPr>
          <w:rFonts w:eastAsia="Times New Roman" w:cs="Times New Roman"/>
          <w:color w:val="000000"/>
          <w:sz w:val="20"/>
          <w:szCs w:val="20"/>
          <w:lang w:val="es-ES"/>
        </w:rPr>
        <w:t> caracteriza las continuas y clamorosas contradicciones de los discursos con que Gladstone presentara los presupuestos de 1863 y 1864, con la siguiente cita de Molière </w:t>
      </w:r>
      <w:r w:rsidRPr="00D4311B">
        <w:rPr>
          <w:rFonts w:eastAsia="Times New Roman" w:cs="Times New Roman"/>
          <w:b/>
          <w:bCs/>
          <w:color w:val="000000"/>
          <w:sz w:val="20"/>
          <w:szCs w:val="20"/>
          <w:lang w:val="es-ES"/>
        </w:rPr>
        <w:t>(oooo)</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"He aquí al hombre, genio y figura. Pasa del blanco al negro,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condena</w:t>
      </w:r>
      <w:proofErr w:type="gramEnd"/>
      <w:r w:rsidRPr="00D4311B">
        <w:rPr>
          <w:rFonts w:eastAsia="Times New Roman" w:cs="Times New Roman"/>
          <w:color w:val="000000"/>
          <w:sz w:val="20"/>
          <w:szCs w:val="20"/>
          <w:lang w:val="es-ES"/>
        </w:rPr>
        <w:t xml:space="preserve"> por la noche sus opiniones matutinas.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Fastidioso a todos los demás, enojoso a sí mismo,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sin</w:t>
      </w:r>
      <w:proofErr w:type="gramEnd"/>
      <w:r w:rsidRPr="00D4311B">
        <w:rPr>
          <w:rFonts w:eastAsia="Times New Roman" w:cs="Times New Roman"/>
          <w:color w:val="000000"/>
          <w:sz w:val="20"/>
          <w:szCs w:val="20"/>
          <w:lang w:val="es-ES"/>
        </w:rPr>
        <w:t xml:space="preserve"> cesar cambia de ideas, como de modas."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("The Theory of Exchanges...</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Londres, 1864, p. 135.)</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b/>
          <w:bCs/>
          <w:color w:val="000000"/>
          <w:sz w:val="20"/>
          <w:szCs w:val="20"/>
        </w:rPr>
        <w:t>nnnn</w:t>
      </w:r>
      <w:proofErr w:type="gramEnd"/>
      <w:r w:rsidRPr="00D4311B">
        <w:rPr>
          <w:rFonts w:eastAsia="Times New Roman" w:cs="Times New Roman"/>
          <w:color w:val="000000"/>
          <w:sz w:val="20"/>
          <w:szCs w:val="20"/>
        </w:rPr>
        <w:t> En la 4ª edición se agrega: "La versión de "Hansard" reza así: &lt;&lt;Again; and yet more at large, what is human life but, in the majority of cases, a struggle for existence&gt;&gt;".</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54</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[240]</w:t>
      </w:r>
      <w:r w:rsidRPr="00D4311B">
        <w:rPr>
          <w:rFonts w:eastAsia="Times New Roman" w:cs="Times New Roman"/>
          <w:color w:val="000000"/>
          <w:sz w:val="20"/>
          <w:szCs w:val="20"/>
          <w:lang w:val="es-ES"/>
        </w:rPr>
        <w:t xml:space="preserve"> Se trata de Henry Roy; en la versión francesa (TFA 678) Marx agrega, después de "un escritor inglés": "por lo demás de poco valor".-- 814.</w:t>
      </w:r>
    </w:p>
    <w:bookmarkStart w:id="216" w:name="fn5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6A6F6C">
        <w:rPr>
          <w:rFonts w:eastAsia="Times New Roman" w:cs="Times New Roman"/>
          <w:color w:val="000000"/>
          <w:sz w:val="20"/>
          <w:szCs w:val="20"/>
        </w:rPr>
        <w:instrText xml:space="preserve"> HYPERLINK "http://www.ucm.es/info/bas/es/marx-eng/capital1/23.htm" \l "fnB52" </w:instrText>
      </w:r>
      <w:r w:rsidRPr="00D4311B">
        <w:rPr>
          <w:rFonts w:eastAsia="Times New Roman" w:cs="Times New Roman"/>
          <w:color w:val="000000"/>
          <w:sz w:val="20"/>
          <w:szCs w:val="20"/>
        </w:rPr>
        <w:fldChar w:fldCharType="separate"/>
      </w:r>
      <w:r w:rsidRPr="006A6F6C">
        <w:rPr>
          <w:rFonts w:eastAsia="Times New Roman" w:cs="Times New Roman"/>
          <w:color w:val="0000FF"/>
          <w:sz w:val="20"/>
          <w:szCs w:val="20"/>
          <w:u w:val="single"/>
        </w:rPr>
        <w:t>[55]</w:t>
      </w:r>
      <w:r w:rsidRPr="00D4311B">
        <w:rPr>
          <w:rFonts w:eastAsia="Times New Roman" w:cs="Times New Roman"/>
          <w:color w:val="000000"/>
          <w:sz w:val="20"/>
          <w:szCs w:val="20"/>
        </w:rPr>
        <w:fldChar w:fldCharType="end"/>
      </w:r>
      <w:bookmarkEnd w:id="216"/>
      <w:r w:rsidRPr="006A6F6C">
        <w:rPr>
          <w:rFonts w:eastAsia="Times New Roman" w:cs="Times New Roman"/>
          <w:color w:val="000000"/>
          <w:sz w:val="20"/>
          <w:szCs w:val="20"/>
        </w:rPr>
        <w:t> </w:t>
      </w:r>
      <w:r w:rsidRPr="006A6F6C">
        <w:rPr>
          <w:rFonts w:eastAsia="Times New Roman" w:cs="Times New Roman"/>
          <w:b/>
          <w:bCs/>
          <w:color w:val="000000"/>
          <w:sz w:val="20"/>
          <w:szCs w:val="20"/>
        </w:rPr>
        <w:t>106</w:t>
      </w:r>
      <w:r w:rsidRPr="006A6F6C">
        <w:rPr>
          <w:rFonts w:eastAsia="Times New Roman" w:cs="Times New Roman"/>
          <w:color w:val="000000"/>
          <w:sz w:val="20"/>
          <w:szCs w:val="20"/>
        </w:rPr>
        <w:t> H. Fawcett, "The Economic Position...</w:t>
      </w:r>
      <w:proofErr w:type="gramStart"/>
      <w:r w:rsidRPr="006A6F6C">
        <w:rPr>
          <w:rFonts w:eastAsia="Times New Roman" w:cs="Times New Roman"/>
          <w:color w:val="000000"/>
          <w:sz w:val="20"/>
          <w:szCs w:val="20"/>
        </w:rPr>
        <w:t>",</w:t>
      </w:r>
      <w:proofErr w:type="gramEnd"/>
      <w:r w:rsidRPr="006A6F6C">
        <w:rPr>
          <w:rFonts w:eastAsia="Times New Roman" w:cs="Times New Roman"/>
          <w:color w:val="000000"/>
          <w:sz w:val="20"/>
          <w:szCs w:val="20"/>
        </w:rPr>
        <w:t xml:space="preserve"> pp. 67, 82. </w:t>
      </w:r>
      <w:r w:rsidRPr="00D4311B">
        <w:rPr>
          <w:rFonts w:eastAsia="Times New Roman" w:cs="Times New Roman"/>
          <w:color w:val="000000"/>
          <w:sz w:val="20"/>
          <w:szCs w:val="20"/>
          <w:lang w:val="es-ES"/>
        </w:rPr>
        <w:t>En lo tocante a la creciente dependencia de los obreros con respecto a los pequeños comerciantes, la misma obedece a las fluctuaciones e interrupciones, cada vez mayores, que experimenta la ocupación de los primeros.</w:t>
      </w:r>
    </w:p>
    <w:bookmarkStart w:id="217" w:name="fn5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"fnB53"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[56]</w:t>
      </w:r>
      <w:r w:rsidRPr="00D4311B">
        <w:rPr>
          <w:rFonts w:eastAsia="Times New Roman" w:cs="Times New Roman"/>
          <w:color w:val="000000"/>
          <w:sz w:val="20"/>
          <w:szCs w:val="20"/>
        </w:rPr>
        <w:fldChar w:fldCharType="end"/>
      </w:r>
      <w:bookmarkEnd w:id="21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107</w:t>
      </w:r>
      <w:r w:rsidRPr="00D4311B">
        <w:rPr>
          <w:rFonts w:eastAsia="Times New Roman" w:cs="Times New Roman"/>
          <w:color w:val="000000"/>
          <w:sz w:val="20"/>
          <w:szCs w:val="20"/>
          <w:lang w:val="es-ES"/>
        </w:rPr>
        <w:t> Cabe esperar que Engels amplíe pronto, con el período que se inicia en 1844, su obra sobre la situación de la clase obrera inglesa, o que consagre un segundo tomo a la exposición de dicho período </w:t>
      </w:r>
      <w:r w:rsidRPr="00D4311B">
        <w:rPr>
          <w:rFonts w:eastAsia="Times New Roman" w:cs="Times New Roman"/>
          <w:b/>
          <w:bCs/>
          <w:color w:val="000000"/>
          <w:sz w:val="20"/>
          <w:szCs w:val="20"/>
          <w:lang w:val="es-ES"/>
        </w:rPr>
        <w:t>(pppp)</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qqqq</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qqqq</w:t>
      </w:r>
      <w:r w:rsidRPr="00D4311B">
        <w:rPr>
          <w:rFonts w:eastAsia="Times New Roman" w:cs="Times New Roman"/>
          <w:color w:val="000000"/>
          <w:sz w:val="20"/>
          <w:szCs w:val="20"/>
          <w:lang w:val="es-ES"/>
        </w:rPr>
        <w:t> Este párrafo queda redactado así en la 3ª y 4ª ediciones: "En las secciones sobre la jornada laboral y la maquinaria se pusieron al descubierto las circunstancias bajo las cuales la clase obrera británica creó un aumento embriagador &lt;&lt;de riqueza y de poder&gt;&gt; para las clases poseedoras. No obstante, entonces, nos ocupamos preferentemente del obrero </w:t>
      </w:r>
      <w:r w:rsidRPr="00D4311B">
        <w:rPr>
          <w:rFonts w:eastAsia="Times New Roman" w:cs="Times New Roman"/>
          <w:i/>
          <w:color w:val="000000"/>
          <w:sz w:val="20"/>
          <w:szCs w:val="20"/>
          <w:lang w:val="es-ES"/>
        </w:rPr>
        <w:t>dentro</w:t>
      </w:r>
      <w:r w:rsidRPr="00D4311B">
        <w:rPr>
          <w:rFonts w:eastAsia="Times New Roman" w:cs="Times New Roman"/>
          <w:color w:val="000000"/>
          <w:sz w:val="20"/>
          <w:szCs w:val="20"/>
          <w:lang w:val="es-ES"/>
        </w:rPr>
        <w:t> de su función social. Para ilustrar de manera plena las leyes de la acumulación, corresponde examinar también la situación del obrero </w:t>
      </w:r>
      <w:r w:rsidRPr="00D4311B">
        <w:rPr>
          <w:rFonts w:eastAsia="Times New Roman" w:cs="Times New Roman"/>
          <w:i/>
          <w:color w:val="000000"/>
          <w:sz w:val="20"/>
          <w:szCs w:val="20"/>
          <w:lang w:val="es-ES"/>
        </w:rPr>
        <w:t>fuera</w:t>
      </w:r>
      <w:r w:rsidRPr="00D4311B">
        <w:rPr>
          <w:rFonts w:eastAsia="Times New Roman" w:cs="Times New Roman"/>
          <w:color w:val="000000"/>
          <w:sz w:val="20"/>
          <w:szCs w:val="20"/>
          <w:lang w:val="es-ES"/>
        </w:rPr>
        <w:t> del taller, sus condiciones de alimentación y vivienda. Los límites de este libro nos obligan a tener en cuenta aquí, ante todo, al sector peor remunerado del proletariado industrial y de los obreros agrícolas, esto es, la mayor parte de la clase obrera".</w:t>
      </w:r>
    </w:p>
    <w:bookmarkStart w:id="218" w:name="fn5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"fnB54"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[57]</w:t>
      </w:r>
      <w:r w:rsidRPr="00D4311B">
        <w:rPr>
          <w:rFonts w:eastAsia="Times New Roman" w:cs="Times New Roman"/>
          <w:color w:val="000000"/>
          <w:sz w:val="20"/>
          <w:szCs w:val="20"/>
        </w:rPr>
        <w:fldChar w:fldCharType="end"/>
      </w:r>
      <w:bookmarkEnd w:id="21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108(rrrr)</w:t>
      </w:r>
      <w:r w:rsidRPr="00D4311B">
        <w:rPr>
          <w:rFonts w:eastAsia="Times New Roman" w:cs="Times New Roman"/>
          <w:color w:val="000000"/>
          <w:sz w:val="20"/>
          <w:szCs w:val="20"/>
          <w:lang w:val="es-ES"/>
        </w:rPr>
        <w:t> En </w:t>
      </w:r>
      <w:r w:rsidRPr="00D4311B">
        <w:rPr>
          <w:rFonts w:eastAsia="Times New Roman" w:cs="Times New Roman"/>
          <w:i/>
          <w:color w:val="000000"/>
          <w:sz w:val="20"/>
          <w:szCs w:val="20"/>
          <w:lang w:val="es-ES"/>
        </w:rPr>
        <w:t>Inglaterra</w:t>
      </w:r>
      <w:r w:rsidRPr="00D4311B">
        <w:rPr>
          <w:rFonts w:eastAsia="Times New Roman" w:cs="Times New Roman"/>
          <w:color w:val="000000"/>
          <w:sz w:val="20"/>
          <w:szCs w:val="20"/>
          <w:lang w:val="es-ES"/>
        </w:rPr>
        <w:t> siempre está incluido Gales; en </w:t>
      </w:r>
      <w:r w:rsidRPr="00D4311B">
        <w:rPr>
          <w:rFonts w:eastAsia="Times New Roman" w:cs="Times New Roman"/>
          <w:i/>
          <w:color w:val="000000"/>
          <w:sz w:val="20"/>
          <w:szCs w:val="20"/>
          <w:lang w:val="es-ES"/>
        </w:rPr>
        <w:t>Gran Bretaña</w:t>
      </w:r>
      <w:r w:rsidRPr="00D4311B">
        <w:rPr>
          <w:rFonts w:eastAsia="Times New Roman" w:cs="Times New Roman"/>
          <w:color w:val="000000"/>
          <w:sz w:val="20"/>
          <w:szCs w:val="20"/>
          <w:lang w:val="es-ES"/>
        </w:rPr>
        <w:t> lo están Inglaterra, Gales y Escocia; en el </w:t>
      </w:r>
      <w:r w:rsidRPr="00D4311B">
        <w:rPr>
          <w:rFonts w:eastAsia="Times New Roman" w:cs="Times New Roman"/>
          <w:i/>
          <w:color w:val="000000"/>
          <w:sz w:val="20"/>
          <w:szCs w:val="20"/>
          <w:lang w:val="es-ES"/>
        </w:rPr>
        <w:t>Reino Unido</w:t>
      </w:r>
      <w:r w:rsidRPr="00D4311B">
        <w:rPr>
          <w:rFonts w:eastAsia="Times New Roman" w:cs="Times New Roman"/>
          <w:color w:val="000000"/>
          <w:sz w:val="20"/>
          <w:szCs w:val="20"/>
          <w:lang w:val="es-ES"/>
        </w:rPr>
        <w:t> esos tres países e Irlanda.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ssss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ssss</w:t>
      </w:r>
      <w:r w:rsidRPr="00D4311B">
        <w:rPr>
          <w:rFonts w:eastAsia="Times New Roman" w:cs="Times New Roman"/>
          <w:color w:val="000000"/>
          <w:sz w:val="20"/>
          <w:szCs w:val="20"/>
          <w:lang w:val="es-ES"/>
        </w:rPr>
        <w:t> En la 4ª edición se agrega; "hipócritas,".</w:t>
      </w:r>
    </w:p>
    <w:bookmarkStart w:id="219" w:name="fn5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de-DE"/>
        </w:rPr>
        <w:instrText xml:space="preserve"> HYPERLINK "http://www.ucm.es/info/bas/es/marx-eng/capital1/23.htm" \l "fnB55"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de-DE"/>
        </w:rPr>
        <w:t>[58]</w:t>
      </w:r>
      <w:r w:rsidRPr="00D4311B">
        <w:rPr>
          <w:rFonts w:eastAsia="Times New Roman" w:cs="Times New Roman"/>
          <w:color w:val="000000"/>
          <w:sz w:val="20"/>
          <w:szCs w:val="20"/>
        </w:rPr>
        <w:fldChar w:fldCharType="end"/>
      </w:r>
      <w:bookmarkEnd w:id="219"/>
      <w:r w:rsidRPr="00D4311B">
        <w:rPr>
          <w:rFonts w:eastAsia="Times New Roman" w:cs="Times New Roman"/>
          <w:color w:val="000000"/>
          <w:sz w:val="20"/>
          <w:szCs w:val="20"/>
          <w:lang w:val="de-DE"/>
        </w:rPr>
        <w:t> </w:t>
      </w:r>
      <w:r w:rsidRPr="00D4311B">
        <w:rPr>
          <w:rFonts w:eastAsia="Times New Roman" w:cs="Times New Roman"/>
          <w:b/>
          <w:bCs/>
          <w:color w:val="000000"/>
          <w:sz w:val="20"/>
          <w:szCs w:val="20"/>
          <w:lang w:val="de-DE"/>
        </w:rPr>
        <w:t>[241]</w:t>
      </w:r>
      <w:r w:rsidRPr="00D4311B">
        <w:rPr>
          <w:rFonts w:eastAsia="Times New Roman" w:cs="Times New Roman"/>
          <w:color w:val="000000"/>
          <w:sz w:val="20"/>
          <w:szCs w:val="20"/>
          <w:lang w:val="de-DE"/>
        </w:rPr>
        <w:t xml:space="preserve"> Marx se refiere a la obra de Engels "Die Lage der arbeitenden Klasse in England, etc., Leipzig, 1845.-- </w:t>
      </w:r>
      <w:r w:rsidRPr="00D4311B">
        <w:rPr>
          <w:rFonts w:eastAsia="Times New Roman" w:cs="Times New Roman"/>
          <w:color w:val="000000"/>
          <w:sz w:val="20"/>
          <w:szCs w:val="20"/>
          <w:lang w:val="es-ES"/>
        </w:rPr>
        <w:t>816.</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tttt</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tttt</w:t>
      </w:r>
      <w:r w:rsidRPr="00D4311B">
        <w:rPr>
          <w:rFonts w:eastAsia="Times New Roman" w:cs="Times New Roman"/>
          <w:color w:val="000000"/>
          <w:sz w:val="20"/>
          <w:szCs w:val="20"/>
          <w:lang w:val="es-ES"/>
        </w:rPr>
        <w:t> En la 3ª y 4ª ediciones se inserta aquí una nota 108: "Sobre los progresos efectuados desde los tiempos de Adam Smith, ilustra notablemente el hecho de que ocasionalmente él use todavía la palabra </w:t>
      </w:r>
      <w:r w:rsidRPr="00D4311B">
        <w:rPr>
          <w:rFonts w:eastAsia="Times New Roman" w:cs="Times New Roman"/>
          <w:i/>
          <w:color w:val="000000"/>
          <w:sz w:val="20"/>
          <w:szCs w:val="20"/>
          <w:lang w:val="es-ES"/>
        </w:rPr>
        <w:t>workhouse</w:t>
      </w:r>
      <w:r w:rsidRPr="00D4311B">
        <w:rPr>
          <w:rFonts w:eastAsia="Times New Roman" w:cs="Times New Roman"/>
          <w:color w:val="000000"/>
          <w:sz w:val="20"/>
          <w:szCs w:val="20"/>
          <w:lang w:val="es-ES"/>
        </w:rPr>
        <w:t>como equivalente de </w:t>
      </w:r>
      <w:r w:rsidRPr="00D4311B">
        <w:rPr>
          <w:rFonts w:eastAsia="Times New Roman" w:cs="Times New Roman"/>
          <w:i/>
          <w:color w:val="000000"/>
          <w:sz w:val="20"/>
          <w:szCs w:val="20"/>
          <w:lang w:val="es-ES"/>
        </w:rPr>
        <w:t>manufactory</w:t>
      </w:r>
      <w:r w:rsidRPr="00D4311B">
        <w:rPr>
          <w:rFonts w:eastAsia="Times New Roman" w:cs="Times New Roman"/>
          <w:color w:val="000000"/>
          <w:sz w:val="20"/>
          <w:szCs w:val="20"/>
          <w:lang w:val="es-ES"/>
        </w:rPr>
        <w:t> [manufactura]. Por ejemplo en la introducción del capítulo que dedica a la división del trabajo: &lt;&lt;A menudo se puede reunir en el mismo taller (workhouse) a los ocupados en los diversos ramos del trabajo&gt;&gt;" </w:t>
      </w:r>
      <w:r w:rsidRPr="00D4311B">
        <w:rPr>
          <w:rFonts w:eastAsia="Times New Roman" w:cs="Times New Roman"/>
          <w:b/>
          <w:bCs/>
          <w:color w:val="000000"/>
          <w:sz w:val="20"/>
          <w:szCs w:val="20"/>
          <w:lang w:val="es-ES"/>
        </w:rPr>
        <w:t>{241}</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rPr>
        <w:t>59</w:t>
      </w:r>
      <w:r w:rsidRPr="00D4311B">
        <w:rPr>
          <w:rFonts w:eastAsia="Times New Roman" w:cs="Times New Roman"/>
          <w:color w:val="000000"/>
          <w:sz w:val="20"/>
          <w:szCs w:val="20"/>
        </w:rPr>
        <w:t> </w:t>
      </w:r>
      <w:r w:rsidRPr="00D4311B">
        <w:rPr>
          <w:rFonts w:eastAsia="Times New Roman" w:cs="Times New Roman"/>
          <w:b/>
          <w:bCs/>
          <w:color w:val="000000"/>
          <w:sz w:val="20"/>
          <w:szCs w:val="20"/>
        </w:rPr>
        <w:t>[242]</w:t>
      </w:r>
      <w:r w:rsidRPr="00D4311B">
        <w:rPr>
          <w:rFonts w:eastAsia="Times New Roman" w:cs="Times New Roman"/>
          <w:color w:val="000000"/>
          <w:sz w:val="20"/>
          <w:szCs w:val="20"/>
        </w:rPr>
        <w:t xml:space="preserve"> (W) Adam Smith, "Wealth of Nations", t.</w:t>
      </w:r>
      <w:proofErr w:type="gramEnd"/>
      <w:r w:rsidRPr="00D4311B">
        <w:rPr>
          <w:rFonts w:eastAsia="Times New Roman" w:cs="Times New Roman"/>
          <w:color w:val="000000"/>
          <w:sz w:val="20"/>
          <w:szCs w:val="20"/>
        </w:rPr>
        <w:t xml:space="preserve"> I, Edimburgo, 814, p. 6</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817.</w:t>
      </w:r>
    </w:p>
    <w:bookmarkStart w:id="220" w:name="fn5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"fnB56"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[60]</w:t>
      </w:r>
      <w:r w:rsidRPr="00D4311B">
        <w:rPr>
          <w:rFonts w:eastAsia="Times New Roman" w:cs="Times New Roman"/>
          <w:color w:val="000000"/>
          <w:sz w:val="20"/>
          <w:szCs w:val="20"/>
        </w:rPr>
        <w:fldChar w:fldCharType="end"/>
      </w:r>
      <w:bookmarkEnd w:id="22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[107]</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El Privy Council</w:t>
      </w:r>
      <w:r w:rsidRPr="00D4311B">
        <w:rPr>
          <w:rFonts w:eastAsia="Times New Roman" w:cs="Times New Roman"/>
          <w:color w:val="000000"/>
          <w:sz w:val="20"/>
          <w:szCs w:val="20"/>
          <w:lang w:val="es-ES"/>
        </w:rPr>
        <w:t> (Consejo Privado), compuesto de dignatarios de la corte, grandes señores, prelados y (desde los Tudores) también de jurisconsultos y otros especialistas, desempeñó en ciertos períodos de la historia inglesa las funciones de gabinete ministerial, pese a que nominalmente no era más que un cuerpo asesor del monarca. En tiempos de Marx la importancia de la institución era ya escasa.-- 293; 486; 566; 817.</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uuuu</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uuuu</w:t>
      </w:r>
      <w:r w:rsidRPr="00D4311B">
        <w:rPr>
          <w:rFonts w:eastAsia="Times New Roman" w:cs="Times New Roman"/>
          <w:color w:val="000000"/>
          <w:sz w:val="20"/>
          <w:szCs w:val="20"/>
          <w:lang w:val="es-ES"/>
        </w:rPr>
        <w:t> 252,7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vvvv</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vvvv</w:t>
      </w:r>
      <w:r w:rsidRPr="00D4311B">
        <w:rPr>
          <w:rFonts w:eastAsia="Times New Roman" w:cs="Times New Roman"/>
          <w:color w:val="000000"/>
          <w:sz w:val="20"/>
          <w:szCs w:val="20"/>
          <w:lang w:val="es-ES"/>
        </w:rPr>
        <w:t> 11,7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wwww</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wwww</w:t>
      </w:r>
      <w:r w:rsidRPr="00D4311B">
        <w:rPr>
          <w:rFonts w:eastAsia="Times New Roman" w:cs="Times New Roman"/>
          <w:color w:val="000000"/>
          <w:sz w:val="20"/>
          <w:szCs w:val="20"/>
          <w:lang w:val="es-ES"/>
        </w:rPr>
        <w:t> 278,6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xxxx</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xxxx</w:t>
      </w:r>
      <w:r w:rsidRPr="00D4311B">
        <w:rPr>
          <w:rFonts w:eastAsia="Times New Roman" w:cs="Times New Roman"/>
          <w:color w:val="000000"/>
          <w:sz w:val="20"/>
          <w:szCs w:val="20"/>
          <w:lang w:val="es-ES"/>
        </w:rPr>
        <w:t> 13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yyyy</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yyyy</w:t>
      </w:r>
      <w:r w:rsidRPr="00D4311B">
        <w:rPr>
          <w:rFonts w:eastAsia="Times New Roman" w:cs="Times New Roman"/>
          <w:color w:val="000000"/>
          <w:sz w:val="20"/>
          <w:szCs w:val="20"/>
          <w:lang w:val="es-ES"/>
        </w:rPr>
        <w:t> 907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zzzz</w:t>
      </w:r>
      <w:r w:rsidRPr="00D4311B">
        <w:rPr>
          <w:rFonts w:eastAsia="Times New Roman" w:cs="Times New Roman"/>
          <w:color w:val="000000"/>
          <w:sz w:val="20"/>
          <w:szCs w:val="20"/>
          <w:lang w:val="es-ES"/>
        </w:rPr>
        <w:t> 1.855,3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lastRenderedPageBreak/>
        <w:t>aaaaa</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aaaaa</w:t>
      </w:r>
      <w:r w:rsidRPr="00D4311B">
        <w:rPr>
          <w:rFonts w:eastAsia="Times New Roman" w:cs="Times New Roman"/>
          <w:color w:val="000000"/>
          <w:sz w:val="20"/>
          <w:szCs w:val="20"/>
          <w:lang w:val="es-ES"/>
        </w:rPr>
        <w:t> 86,1 g.</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bbbbb</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bbbbb</w:t>
      </w:r>
      <w:r w:rsidRPr="00D4311B">
        <w:rPr>
          <w:rFonts w:eastAsia="Times New Roman" w:cs="Times New Roman"/>
          <w:color w:val="000000"/>
          <w:sz w:val="20"/>
          <w:szCs w:val="20"/>
          <w:lang w:val="es-ES"/>
        </w:rPr>
        <w:t> 1.892,9 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ccccc</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ccccc</w:t>
      </w:r>
      <w:r w:rsidRPr="00D4311B">
        <w:rPr>
          <w:rFonts w:eastAsia="Times New Roman" w:cs="Times New Roman"/>
          <w:color w:val="000000"/>
          <w:sz w:val="20"/>
          <w:szCs w:val="20"/>
        </w:rPr>
        <w:t> 83,9 g.</w:t>
      </w:r>
    </w:p>
    <w:bookmarkStart w:id="221" w:name="fn5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"fnB57"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[61]</w:t>
      </w:r>
      <w:r w:rsidRPr="00D4311B">
        <w:rPr>
          <w:rFonts w:eastAsia="Times New Roman" w:cs="Times New Roman"/>
          <w:color w:val="000000"/>
          <w:sz w:val="20"/>
          <w:szCs w:val="20"/>
        </w:rPr>
        <w:fldChar w:fldCharType="end"/>
      </w:r>
      <w:bookmarkEnd w:id="221"/>
      <w:r w:rsidRPr="00D4311B">
        <w:rPr>
          <w:rFonts w:eastAsia="Times New Roman" w:cs="Times New Roman"/>
          <w:color w:val="000000"/>
          <w:sz w:val="20"/>
          <w:szCs w:val="20"/>
        </w:rPr>
        <w:t> </w:t>
      </w:r>
      <w:r w:rsidRPr="00D4311B">
        <w:rPr>
          <w:rFonts w:eastAsia="Times New Roman" w:cs="Times New Roman"/>
          <w:b/>
          <w:bCs/>
          <w:color w:val="000000"/>
          <w:sz w:val="20"/>
          <w:szCs w:val="20"/>
        </w:rPr>
        <w:t>109</w:t>
      </w:r>
      <w:r w:rsidRPr="00D4311B">
        <w:rPr>
          <w:rFonts w:eastAsia="Times New Roman" w:cs="Times New Roman"/>
          <w:color w:val="000000"/>
          <w:sz w:val="20"/>
          <w:szCs w:val="20"/>
        </w:rPr>
        <w:t> "Public Health, Sixth Report... 1863", Londres, 1864, p. 13.</w:t>
      </w:r>
    </w:p>
    <w:bookmarkStart w:id="222" w:name="fn58"/>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"fnB58"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[62]</w:t>
      </w:r>
      <w:r w:rsidRPr="00D4311B">
        <w:rPr>
          <w:rFonts w:eastAsia="Times New Roman" w:cs="Times New Roman"/>
          <w:color w:val="000000"/>
          <w:sz w:val="20"/>
          <w:szCs w:val="20"/>
        </w:rPr>
        <w:fldChar w:fldCharType="end"/>
      </w:r>
      <w:bookmarkEnd w:id="222"/>
      <w:r w:rsidRPr="00D4311B">
        <w:rPr>
          <w:rFonts w:eastAsia="Times New Roman" w:cs="Times New Roman"/>
          <w:color w:val="000000"/>
          <w:sz w:val="20"/>
          <w:szCs w:val="20"/>
        </w:rPr>
        <w:t> </w:t>
      </w:r>
      <w:r w:rsidRPr="00D4311B">
        <w:rPr>
          <w:rFonts w:eastAsia="Times New Roman" w:cs="Times New Roman"/>
          <w:b/>
          <w:bCs/>
          <w:color w:val="000000"/>
          <w:sz w:val="20"/>
          <w:szCs w:val="20"/>
        </w:rPr>
        <w:t>110</w:t>
      </w:r>
      <w:r w:rsidRPr="00D4311B">
        <w:rPr>
          <w:rFonts w:eastAsia="Times New Roman" w:cs="Times New Roman"/>
          <w:color w:val="000000"/>
          <w:sz w:val="20"/>
          <w:szCs w:val="20"/>
        </w:rPr>
        <w:t> Ibídem, p. 17.</w:t>
      </w:r>
    </w:p>
    <w:bookmarkStart w:id="223" w:name="fn59"/>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"fnB59"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[63]</w:t>
      </w:r>
      <w:r w:rsidRPr="00D4311B">
        <w:rPr>
          <w:rFonts w:eastAsia="Times New Roman" w:cs="Times New Roman"/>
          <w:color w:val="000000"/>
          <w:sz w:val="20"/>
          <w:szCs w:val="20"/>
        </w:rPr>
        <w:fldChar w:fldCharType="end"/>
      </w:r>
      <w:bookmarkEnd w:id="223"/>
      <w:r w:rsidRPr="00D4311B">
        <w:rPr>
          <w:rFonts w:eastAsia="Times New Roman" w:cs="Times New Roman"/>
          <w:color w:val="000000"/>
          <w:sz w:val="20"/>
          <w:szCs w:val="20"/>
        </w:rPr>
        <w:t> </w:t>
      </w:r>
      <w:r w:rsidRPr="00D4311B">
        <w:rPr>
          <w:rFonts w:eastAsia="Times New Roman" w:cs="Times New Roman"/>
          <w:b/>
          <w:bCs/>
          <w:color w:val="000000"/>
          <w:sz w:val="20"/>
          <w:szCs w:val="20"/>
        </w:rPr>
        <w:t>111</w:t>
      </w:r>
      <w:r w:rsidRPr="00D4311B">
        <w:rPr>
          <w:rFonts w:eastAsia="Times New Roman" w:cs="Times New Roman"/>
          <w:color w:val="000000"/>
          <w:sz w:val="20"/>
          <w:szCs w:val="20"/>
        </w:rPr>
        <w:t> Ibídem, p. 13.</w:t>
      </w:r>
    </w:p>
    <w:bookmarkStart w:id="224" w:name="fn60"/>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"fnB60"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[64]</w:t>
      </w:r>
      <w:r w:rsidRPr="00D4311B">
        <w:rPr>
          <w:rFonts w:eastAsia="Times New Roman" w:cs="Times New Roman"/>
          <w:color w:val="000000"/>
          <w:sz w:val="20"/>
          <w:szCs w:val="20"/>
        </w:rPr>
        <w:fldChar w:fldCharType="end"/>
      </w:r>
      <w:bookmarkEnd w:id="224"/>
      <w:r w:rsidRPr="00D4311B">
        <w:rPr>
          <w:rFonts w:eastAsia="Times New Roman" w:cs="Times New Roman"/>
          <w:color w:val="000000"/>
          <w:sz w:val="20"/>
          <w:szCs w:val="20"/>
        </w:rPr>
        <w:t> </w:t>
      </w:r>
      <w:r w:rsidRPr="00D4311B">
        <w:rPr>
          <w:rFonts w:eastAsia="Times New Roman" w:cs="Times New Roman"/>
          <w:b/>
          <w:bCs/>
          <w:color w:val="000000"/>
          <w:sz w:val="20"/>
          <w:szCs w:val="20"/>
        </w:rPr>
        <w:t>112</w:t>
      </w:r>
      <w:r w:rsidRPr="00D4311B">
        <w:rPr>
          <w:rFonts w:eastAsia="Times New Roman" w:cs="Times New Roman"/>
          <w:color w:val="000000"/>
          <w:sz w:val="20"/>
          <w:szCs w:val="20"/>
        </w:rPr>
        <w:t> Ibídem, apéndice, p. 232.</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ddddd</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ddddd</w:t>
      </w:r>
      <w:r w:rsidRPr="00D4311B">
        <w:rPr>
          <w:rFonts w:eastAsia="Times New Roman" w:cs="Times New Roman"/>
          <w:color w:val="000000"/>
          <w:sz w:val="20"/>
          <w:szCs w:val="20"/>
        </w:rPr>
        <w:t> 198 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eeeee</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eeeee</w:t>
      </w:r>
      <w:r w:rsidRPr="00D4311B">
        <w:rPr>
          <w:rFonts w:eastAsia="Times New Roman" w:cs="Times New Roman"/>
          <w:color w:val="000000"/>
          <w:sz w:val="20"/>
          <w:szCs w:val="20"/>
        </w:rPr>
        <w:t> 701 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fffff</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fffff</w:t>
      </w:r>
      <w:r w:rsidRPr="00D4311B">
        <w:rPr>
          <w:rFonts w:eastAsia="Times New Roman" w:cs="Times New Roman"/>
          <w:color w:val="000000"/>
          <w:sz w:val="20"/>
          <w:szCs w:val="20"/>
        </w:rPr>
        <w:t> 3,5 kg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ggggg</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ggggg</w:t>
      </w:r>
      <w:r w:rsidRPr="00D4311B">
        <w:rPr>
          <w:rFonts w:eastAsia="Times New Roman" w:cs="Times New Roman"/>
          <w:color w:val="000000"/>
          <w:sz w:val="20"/>
          <w:szCs w:val="20"/>
        </w:rPr>
        <w:t> 5,1 kg.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hhhhh</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hhhhh</w:t>
      </w:r>
      <w:r w:rsidRPr="00D4311B">
        <w:rPr>
          <w:rFonts w:eastAsia="Times New Roman" w:cs="Times New Roman"/>
          <w:color w:val="000000"/>
          <w:sz w:val="20"/>
          <w:szCs w:val="20"/>
        </w:rPr>
        <w:t> 4,5 kg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iiiii</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iiiii</w:t>
      </w:r>
      <w:r w:rsidRPr="00D4311B">
        <w:rPr>
          <w:rFonts w:eastAsia="Times New Roman" w:cs="Times New Roman"/>
          <w:color w:val="000000"/>
          <w:sz w:val="20"/>
          <w:szCs w:val="20"/>
        </w:rPr>
        <w:t> 113 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jjjjj</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jjjjj</w:t>
      </w:r>
      <w:r w:rsidRPr="00D4311B">
        <w:rPr>
          <w:rFonts w:eastAsia="Times New Roman" w:cs="Times New Roman"/>
          <w:color w:val="000000"/>
          <w:sz w:val="20"/>
          <w:szCs w:val="20"/>
        </w:rPr>
        <w:t> 312 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kkkkk</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kkkkk</w:t>
      </w:r>
      <w:r w:rsidRPr="00D4311B">
        <w:rPr>
          <w:rFonts w:eastAsia="Times New Roman" w:cs="Times New Roman"/>
          <w:color w:val="000000"/>
          <w:sz w:val="20"/>
          <w:szCs w:val="20"/>
        </w:rPr>
        <w:t> 227 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lllll</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lllll</w:t>
      </w:r>
      <w:r w:rsidRPr="00D4311B">
        <w:rPr>
          <w:rFonts w:eastAsia="Times New Roman" w:cs="Times New Roman"/>
          <w:color w:val="000000"/>
          <w:sz w:val="20"/>
          <w:szCs w:val="20"/>
        </w:rPr>
        <w:t> 142 g</w:t>
      </w:r>
    </w:p>
    <w:p w:rsidR="00372F63" w:rsidRPr="006A6F6C" w:rsidRDefault="00372F63" w:rsidP="00D4311B">
      <w:pPr>
        <w:spacing w:before="120" w:after="120"/>
        <w:ind w:firstLine="0"/>
        <w:rPr>
          <w:rFonts w:eastAsia="Times New Roman" w:cs="Times New Roman"/>
          <w:color w:val="000000"/>
          <w:sz w:val="20"/>
          <w:szCs w:val="20"/>
        </w:rPr>
      </w:pPr>
      <w:proofErr w:type="gramStart"/>
      <w:r w:rsidRPr="006A6F6C">
        <w:rPr>
          <w:rFonts w:eastAsia="Times New Roman" w:cs="Times New Roman"/>
          <w:color w:val="000000"/>
          <w:sz w:val="20"/>
          <w:szCs w:val="20"/>
          <w:vertAlign w:val="superscript"/>
        </w:rPr>
        <w:t>mmmmm</w:t>
      </w:r>
      <w:proofErr w:type="gramEnd"/>
      <w:r w:rsidRPr="006A6F6C">
        <w:rPr>
          <w:rFonts w:eastAsia="Times New Roman" w:cs="Times New Roman"/>
          <w:color w:val="000000"/>
          <w:sz w:val="20"/>
          <w:szCs w:val="20"/>
        </w:rPr>
        <w:t> </w:t>
      </w:r>
      <w:r w:rsidRPr="006A6F6C">
        <w:rPr>
          <w:rFonts w:eastAsia="Times New Roman" w:cs="Times New Roman"/>
          <w:b/>
          <w:bCs/>
          <w:color w:val="000000"/>
          <w:sz w:val="20"/>
          <w:szCs w:val="20"/>
        </w:rPr>
        <w:t>mmmmm</w:t>
      </w:r>
      <w:r w:rsidRPr="006A6F6C">
        <w:rPr>
          <w:rFonts w:eastAsia="Times New Roman" w:cs="Times New Roman"/>
          <w:color w:val="000000"/>
          <w:sz w:val="20"/>
          <w:szCs w:val="20"/>
        </w:rPr>
        <w:t> 206 g.</w:t>
      </w:r>
    </w:p>
    <w:p w:rsidR="00372F63" w:rsidRPr="006A6F6C" w:rsidRDefault="00372F63" w:rsidP="00D4311B">
      <w:pPr>
        <w:spacing w:before="120" w:after="120"/>
        <w:ind w:firstLine="0"/>
        <w:rPr>
          <w:rFonts w:eastAsia="Times New Roman" w:cs="Times New Roman"/>
          <w:color w:val="000000"/>
          <w:sz w:val="20"/>
          <w:szCs w:val="20"/>
        </w:rPr>
      </w:pPr>
      <w:proofErr w:type="gramStart"/>
      <w:r w:rsidRPr="006A6F6C">
        <w:rPr>
          <w:rFonts w:eastAsia="Times New Roman" w:cs="Times New Roman"/>
          <w:color w:val="000000"/>
          <w:sz w:val="20"/>
          <w:szCs w:val="20"/>
          <w:vertAlign w:val="superscript"/>
        </w:rPr>
        <w:t>nnnnn</w:t>
      </w:r>
      <w:proofErr w:type="gramEnd"/>
      <w:r w:rsidRPr="006A6F6C">
        <w:rPr>
          <w:rFonts w:eastAsia="Times New Roman" w:cs="Times New Roman"/>
          <w:color w:val="000000"/>
          <w:sz w:val="20"/>
          <w:szCs w:val="20"/>
        </w:rPr>
        <w:t> </w:t>
      </w:r>
      <w:r w:rsidRPr="006A6F6C">
        <w:rPr>
          <w:rFonts w:eastAsia="Times New Roman" w:cs="Times New Roman"/>
          <w:b/>
          <w:bCs/>
          <w:color w:val="000000"/>
          <w:sz w:val="20"/>
          <w:szCs w:val="20"/>
        </w:rPr>
        <w:t>nnnnn</w:t>
      </w:r>
      <w:r w:rsidRPr="006A6F6C">
        <w:rPr>
          <w:rFonts w:eastAsia="Times New Roman" w:cs="Times New Roman"/>
          <w:color w:val="000000"/>
          <w:sz w:val="20"/>
          <w:szCs w:val="20"/>
        </w:rPr>
        <w:t> 517 g.</w:t>
      </w:r>
    </w:p>
    <w:p w:rsidR="00372F63" w:rsidRPr="006A6F6C" w:rsidRDefault="00372F63" w:rsidP="00D4311B">
      <w:pPr>
        <w:spacing w:before="120" w:after="120"/>
        <w:ind w:firstLine="0"/>
        <w:rPr>
          <w:rFonts w:eastAsia="Times New Roman" w:cs="Times New Roman"/>
          <w:color w:val="000000"/>
          <w:sz w:val="20"/>
          <w:szCs w:val="20"/>
        </w:rPr>
      </w:pPr>
      <w:proofErr w:type="gramStart"/>
      <w:r w:rsidRPr="006A6F6C">
        <w:rPr>
          <w:rFonts w:eastAsia="Times New Roman" w:cs="Times New Roman"/>
          <w:color w:val="000000"/>
          <w:sz w:val="20"/>
          <w:szCs w:val="20"/>
          <w:vertAlign w:val="superscript"/>
        </w:rPr>
        <w:t>ooooo</w:t>
      </w:r>
      <w:proofErr w:type="gramEnd"/>
      <w:r w:rsidRPr="006A6F6C">
        <w:rPr>
          <w:rFonts w:eastAsia="Times New Roman" w:cs="Times New Roman"/>
          <w:color w:val="000000"/>
          <w:sz w:val="20"/>
          <w:szCs w:val="20"/>
        </w:rPr>
        <w:t> </w:t>
      </w:r>
      <w:r w:rsidRPr="006A6F6C">
        <w:rPr>
          <w:rFonts w:eastAsia="Times New Roman" w:cs="Times New Roman"/>
          <w:b/>
          <w:bCs/>
          <w:color w:val="000000"/>
          <w:sz w:val="20"/>
          <w:szCs w:val="20"/>
        </w:rPr>
        <w:t>ooooo</w:t>
      </w:r>
      <w:r w:rsidRPr="006A6F6C">
        <w:rPr>
          <w:rFonts w:eastAsia="Times New Roman" w:cs="Times New Roman"/>
          <w:color w:val="000000"/>
          <w:sz w:val="20"/>
          <w:szCs w:val="20"/>
        </w:rPr>
        <w:t> 386 g.</w:t>
      </w:r>
    </w:p>
    <w:bookmarkStart w:id="225" w:name="fn61"/>
    <w:p w:rsidR="00372F63" w:rsidRPr="006A6F6C"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6A6F6C">
        <w:rPr>
          <w:rFonts w:eastAsia="Times New Roman" w:cs="Times New Roman"/>
          <w:color w:val="000000"/>
          <w:sz w:val="20"/>
          <w:szCs w:val="20"/>
          <w:lang w:val="es-ES"/>
        </w:rPr>
        <w:instrText xml:space="preserve"> HYPERLINK "http://www.ucm.es/info/bas/es/marx-eng/capital1/23.htm" \l "fnB61" </w:instrText>
      </w:r>
      <w:r w:rsidRPr="00D4311B">
        <w:rPr>
          <w:rFonts w:eastAsia="Times New Roman" w:cs="Times New Roman"/>
          <w:color w:val="000000"/>
          <w:sz w:val="20"/>
          <w:szCs w:val="20"/>
        </w:rPr>
        <w:fldChar w:fldCharType="separate"/>
      </w:r>
      <w:r w:rsidRPr="006A6F6C">
        <w:rPr>
          <w:rFonts w:eastAsia="Times New Roman" w:cs="Times New Roman"/>
          <w:color w:val="0000FF"/>
          <w:sz w:val="20"/>
          <w:szCs w:val="20"/>
          <w:u w:val="single"/>
          <w:lang w:val="es-ES"/>
        </w:rPr>
        <w:t>[65]</w:t>
      </w:r>
      <w:r w:rsidRPr="00D4311B">
        <w:rPr>
          <w:rFonts w:eastAsia="Times New Roman" w:cs="Times New Roman"/>
          <w:color w:val="000000"/>
          <w:sz w:val="20"/>
          <w:szCs w:val="20"/>
        </w:rPr>
        <w:fldChar w:fldCharType="end"/>
      </w:r>
      <w:bookmarkEnd w:id="225"/>
      <w:r w:rsidRPr="006A6F6C">
        <w:rPr>
          <w:rFonts w:eastAsia="Times New Roman" w:cs="Times New Roman"/>
          <w:color w:val="000000"/>
          <w:sz w:val="20"/>
          <w:szCs w:val="20"/>
          <w:lang w:val="es-ES"/>
        </w:rPr>
        <w:t> </w:t>
      </w:r>
      <w:r w:rsidRPr="006A6F6C">
        <w:rPr>
          <w:rFonts w:eastAsia="Times New Roman" w:cs="Times New Roman"/>
          <w:b/>
          <w:bCs/>
          <w:color w:val="000000"/>
          <w:sz w:val="20"/>
          <w:szCs w:val="20"/>
          <w:lang w:val="es-ES"/>
        </w:rPr>
        <w:t>113</w:t>
      </w:r>
      <w:r w:rsidRPr="006A6F6C">
        <w:rPr>
          <w:rFonts w:eastAsia="Times New Roman" w:cs="Times New Roman"/>
          <w:color w:val="000000"/>
          <w:sz w:val="20"/>
          <w:szCs w:val="20"/>
          <w:lang w:val="es-ES"/>
        </w:rPr>
        <w:t> Ibídem, pp. 232, 233.</w:t>
      </w:r>
    </w:p>
    <w:bookmarkStart w:id="226" w:name="fn6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"fnB62"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[66]</w:t>
      </w:r>
      <w:r w:rsidRPr="00D4311B">
        <w:rPr>
          <w:rFonts w:eastAsia="Times New Roman" w:cs="Times New Roman"/>
          <w:color w:val="000000"/>
          <w:sz w:val="20"/>
          <w:szCs w:val="20"/>
        </w:rPr>
        <w:fldChar w:fldCharType="end"/>
      </w:r>
      <w:bookmarkEnd w:id="22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114</w:t>
      </w:r>
      <w:r w:rsidRPr="00D4311B">
        <w:rPr>
          <w:rFonts w:eastAsia="Times New Roman" w:cs="Times New Roman"/>
          <w:color w:val="000000"/>
          <w:sz w:val="20"/>
          <w:szCs w:val="20"/>
          <w:lang w:val="es-ES"/>
        </w:rPr>
        <w:t> Ibídem, pp. 14, 15.</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ppppp</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ppppp</w:t>
      </w:r>
      <w:r w:rsidRPr="00D4311B">
        <w:rPr>
          <w:rFonts w:eastAsia="Times New Roman" w:cs="Times New Roman"/>
          <w:color w:val="000000"/>
          <w:sz w:val="20"/>
          <w:szCs w:val="20"/>
          <w:lang w:val="es-ES"/>
        </w:rPr>
        <w:t> En la 4ª edición esta frase dice así: "La conexión interna entre los tormentos del hambre padecidos por las capas obreras más laboriosas y el consumo dilapidador grosero o refinado de los ricos, fundado en la acumulación capitalista, sólo se pone al descubierto con el conocimiento de las leyes económicas".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qqqqq</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qqqqq</w:t>
      </w:r>
      <w:r w:rsidRPr="00D4311B">
        <w:rPr>
          <w:rFonts w:eastAsia="Times New Roman" w:cs="Times New Roman"/>
          <w:color w:val="000000"/>
          <w:sz w:val="20"/>
          <w:szCs w:val="20"/>
          <w:lang w:val="es-ES"/>
        </w:rPr>
        <w:t> En la 3ª y 4ª ediciones: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rrrrr</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rrrrr</w:t>
      </w:r>
      <w:r w:rsidRPr="00D4311B">
        <w:rPr>
          <w:rFonts w:eastAsia="Times New Roman" w:cs="Times New Roman"/>
          <w:color w:val="000000"/>
          <w:sz w:val="20"/>
          <w:szCs w:val="20"/>
          <w:lang w:val="es-ES"/>
        </w:rPr>
        <w:t> En la 4ª edición, "tranvías de caballos" en vez de "ferrocarriles urbanos".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sssss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sssss</w:t>
      </w:r>
      <w:r w:rsidRPr="00D4311B">
        <w:rPr>
          <w:rFonts w:eastAsia="Times New Roman" w:cs="Times New Roman"/>
          <w:color w:val="000000"/>
          <w:sz w:val="20"/>
          <w:szCs w:val="20"/>
          <w:lang w:val="es-ES"/>
        </w:rPr>
        <w:t> En la 4ª edición se agrega: "de la habitación".</w:t>
      </w:r>
    </w:p>
    <w:bookmarkStart w:id="227" w:name="fn6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"fnB63"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[67]</w:t>
      </w:r>
      <w:r w:rsidRPr="00D4311B">
        <w:rPr>
          <w:rFonts w:eastAsia="Times New Roman" w:cs="Times New Roman"/>
          <w:color w:val="000000"/>
          <w:sz w:val="20"/>
          <w:szCs w:val="20"/>
        </w:rPr>
        <w:fldChar w:fldCharType="end"/>
      </w:r>
      <w:bookmarkEnd w:id="22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115</w:t>
      </w:r>
      <w:r w:rsidRPr="00D4311B">
        <w:rPr>
          <w:rFonts w:eastAsia="Times New Roman" w:cs="Times New Roman"/>
          <w:color w:val="000000"/>
          <w:sz w:val="20"/>
          <w:szCs w:val="20"/>
          <w:lang w:val="es-ES"/>
        </w:rPr>
        <w:t> "En ningún otro terreno los derechos de las personas han sido sacrificados tan abierta y desvergonzadamente al derecho de propiedad como en el caso de las condiciones habitacionales de la clase obrera. Toda gran ciudad es un sitio consagrado a los sacrificios humanos, un altar en el que anualmente se inmola a miles de personas al Moloc </w:t>
      </w:r>
      <w:r w:rsidRPr="00D4311B">
        <w:rPr>
          <w:rFonts w:eastAsia="Times New Roman" w:cs="Times New Roman"/>
          <w:b/>
          <w:bCs/>
          <w:color w:val="000000"/>
          <w:sz w:val="20"/>
          <w:szCs w:val="20"/>
          <w:lang w:val="es-ES"/>
        </w:rPr>
        <w:t>{243}</w:t>
      </w:r>
      <w:r w:rsidRPr="00D4311B">
        <w:rPr>
          <w:rFonts w:eastAsia="Times New Roman" w:cs="Times New Roman"/>
          <w:color w:val="000000"/>
          <w:sz w:val="20"/>
          <w:szCs w:val="20"/>
          <w:lang w:val="es-ES"/>
        </w:rPr>
        <w:t> de la avaricia." (S. Laing, "National Distress...", p. 150.)</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68</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[243]</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Moloc</w:t>
      </w:r>
      <w:r w:rsidRPr="00D4311B">
        <w:rPr>
          <w:rFonts w:eastAsia="Times New Roman" w:cs="Times New Roman"/>
          <w:color w:val="000000"/>
          <w:sz w:val="20"/>
          <w:szCs w:val="20"/>
          <w:lang w:val="es-ES"/>
        </w:rPr>
        <w:t>, dios semítico al que según la Biblia ("Levítico", XVIII, 21, I Reyes, XI, 7, II Reyes, XXIII, 10, "Jeremías", XXXII, 35) se sacrificaban seres humanos, y en especial niños.-- 822.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ttttt</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ttttt</w:t>
      </w:r>
      <w:r w:rsidRPr="00D4311B">
        <w:rPr>
          <w:rFonts w:eastAsia="Times New Roman" w:cs="Times New Roman"/>
          <w:color w:val="000000"/>
          <w:sz w:val="20"/>
          <w:szCs w:val="20"/>
          <w:lang w:val="es-ES"/>
        </w:rPr>
        <w:t> En la 3ª y 4ª ediciones se suprimen las fechas entre paréntesis.</w:t>
      </w:r>
    </w:p>
    <w:bookmarkStart w:id="228" w:name="fn64"/>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"fnB64"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[69]</w:t>
      </w:r>
      <w:r w:rsidRPr="00D4311B">
        <w:rPr>
          <w:rFonts w:eastAsia="Times New Roman" w:cs="Times New Roman"/>
          <w:color w:val="000000"/>
          <w:sz w:val="20"/>
          <w:szCs w:val="20"/>
        </w:rPr>
        <w:fldChar w:fldCharType="end"/>
      </w:r>
      <w:bookmarkEnd w:id="228"/>
      <w:r w:rsidRPr="00D4311B">
        <w:rPr>
          <w:rFonts w:eastAsia="Times New Roman" w:cs="Times New Roman"/>
          <w:color w:val="000000"/>
          <w:sz w:val="20"/>
          <w:szCs w:val="20"/>
        </w:rPr>
        <w:t> </w:t>
      </w:r>
      <w:r w:rsidRPr="00D4311B">
        <w:rPr>
          <w:rFonts w:eastAsia="Times New Roman" w:cs="Times New Roman"/>
          <w:b/>
          <w:bCs/>
          <w:color w:val="000000"/>
          <w:sz w:val="20"/>
          <w:szCs w:val="20"/>
        </w:rPr>
        <w:t>116</w:t>
      </w:r>
      <w:r w:rsidRPr="00D4311B">
        <w:rPr>
          <w:rFonts w:eastAsia="Times New Roman" w:cs="Times New Roman"/>
          <w:color w:val="000000"/>
          <w:sz w:val="20"/>
          <w:szCs w:val="20"/>
        </w:rPr>
        <w:t> "Public Health", "Eighth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Londres, 1866, p. 14, nota.</w:t>
      </w:r>
    </w:p>
    <w:bookmarkStart w:id="229" w:name="fn65"/>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"fnB65"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[70]</w:t>
      </w:r>
      <w:r w:rsidRPr="00D4311B">
        <w:rPr>
          <w:rFonts w:eastAsia="Times New Roman" w:cs="Times New Roman"/>
          <w:color w:val="000000"/>
          <w:sz w:val="20"/>
          <w:szCs w:val="20"/>
        </w:rPr>
        <w:fldChar w:fldCharType="end"/>
      </w:r>
      <w:bookmarkEnd w:id="22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117</w:t>
      </w:r>
      <w:r w:rsidRPr="00D4311B">
        <w:rPr>
          <w:rFonts w:eastAsia="Times New Roman" w:cs="Times New Roman"/>
          <w:color w:val="000000"/>
          <w:sz w:val="20"/>
          <w:szCs w:val="20"/>
          <w:lang w:val="es-ES"/>
        </w:rPr>
        <w:t> Ibídem, p. 89. Acerca de los niños de esos nucleamientos dice el doctor Hunter: "No sabemos cómo se criaría a los niños antes de esta época de densa aglomeración de los pobres, y sería un profeta audaz el que nos predijera qué conducta puede esperarse de niños que, bajo circunstancias sin paralelo en este país, se educan actualmente para su práctica futura como </w:t>
      </w:r>
      <w:r w:rsidRPr="00D4311B">
        <w:rPr>
          <w:rFonts w:eastAsia="Times New Roman" w:cs="Times New Roman"/>
          <w:i/>
          <w:color w:val="000000"/>
          <w:sz w:val="20"/>
          <w:szCs w:val="20"/>
          <w:lang w:val="es-ES"/>
        </w:rPr>
        <w:t>clases peligrosas</w:t>
      </w:r>
      <w:r w:rsidRPr="00D4311B">
        <w:rPr>
          <w:rFonts w:eastAsia="Times New Roman" w:cs="Times New Roman"/>
          <w:color w:val="000000"/>
          <w:sz w:val="20"/>
          <w:szCs w:val="20"/>
          <w:lang w:val="es-ES"/>
        </w:rPr>
        <w:t xml:space="preserve">, pasando media noche sentados con personas de todas las edades [...], borrachas, obscenas y pendencieras". </w:t>
      </w:r>
      <w:proofErr w:type="gramStart"/>
      <w:r w:rsidRPr="00D4311B">
        <w:rPr>
          <w:rFonts w:eastAsia="Times New Roman" w:cs="Times New Roman"/>
          <w:color w:val="000000"/>
          <w:sz w:val="20"/>
          <w:szCs w:val="20"/>
        </w:rPr>
        <w:t>(Ibídem, p. 56.)</w:t>
      </w:r>
      <w:proofErr w:type="gramEnd"/>
    </w:p>
    <w:bookmarkStart w:id="230" w:name="fn66"/>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lastRenderedPageBreak/>
        <w:fldChar w:fldCharType="begin"/>
      </w:r>
      <w:r w:rsidRPr="00D4311B">
        <w:rPr>
          <w:rFonts w:eastAsia="Times New Roman" w:cs="Times New Roman"/>
          <w:color w:val="000000"/>
          <w:sz w:val="20"/>
          <w:szCs w:val="20"/>
        </w:rPr>
        <w:instrText xml:space="preserve"> HYPERLINK "http://www.ucm.es/info/bas/es/marx-eng/capital1/23.htm" \l "fnB66"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[71]</w:t>
      </w:r>
      <w:r w:rsidRPr="00D4311B">
        <w:rPr>
          <w:rFonts w:eastAsia="Times New Roman" w:cs="Times New Roman"/>
          <w:color w:val="000000"/>
          <w:sz w:val="20"/>
          <w:szCs w:val="20"/>
        </w:rPr>
        <w:fldChar w:fldCharType="end"/>
      </w:r>
      <w:bookmarkEnd w:id="230"/>
      <w:r w:rsidRPr="00D4311B">
        <w:rPr>
          <w:rFonts w:eastAsia="Times New Roman" w:cs="Times New Roman"/>
          <w:color w:val="000000"/>
          <w:sz w:val="20"/>
          <w:szCs w:val="20"/>
        </w:rPr>
        <w:t> </w:t>
      </w:r>
      <w:r w:rsidRPr="00D4311B">
        <w:rPr>
          <w:rFonts w:eastAsia="Times New Roman" w:cs="Times New Roman"/>
          <w:b/>
          <w:bCs/>
          <w:color w:val="000000"/>
          <w:sz w:val="20"/>
          <w:szCs w:val="20"/>
        </w:rPr>
        <w:t>118</w:t>
      </w:r>
      <w:r w:rsidRPr="00D4311B">
        <w:rPr>
          <w:rFonts w:eastAsia="Times New Roman" w:cs="Times New Roman"/>
          <w:color w:val="000000"/>
          <w:sz w:val="20"/>
          <w:szCs w:val="20"/>
        </w:rPr>
        <w:t> Ibídem, p. 62.</w:t>
      </w:r>
    </w:p>
    <w:bookmarkStart w:id="231" w:name="fn6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"fnB67"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[72]</w:t>
      </w:r>
      <w:r w:rsidRPr="00D4311B">
        <w:rPr>
          <w:rFonts w:eastAsia="Times New Roman" w:cs="Times New Roman"/>
          <w:color w:val="000000"/>
          <w:sz w:val="20"/>
          <w:szCs w:val="20"/>
        </w:rPr>
        <w:fldChar w:fldCharType="end"/>
      </w:r>
      <w:bookmarkEnd w:id="231"/>
      <w:r w:rsidRPr="00D4311B">
        <w:rPr>
          <w:rFonts w:eastAsia="Times New Roman" w:cs="Times New Roman"/>
          <w:color w:val="000000"/>
          <w:sz w:val="20"/>
          <w:szCs w:val="20"/>
        </w:rPr>
        <w:t> </w:t>
      </w:r>
      <w:r w:rsidRPr="00D4311B">
        <w:rPr>
          <w:rFonts w:eastAsia="Times New Roman" w:cs="Times New Roman"/>
          <w:b/>
          <w:bCs/>
          <w:color w:val="000000"/>
          <w:sz w:val="20"/>
          <w:szCs w:val="20"/>
        </w:rPr>
        <w:t>119</w:t>
      </w:r>
      <w:r w:rsidRPr="00D4311B">
        <w:rPr>
          <w:rFonts w:eastAsia="Times New Roman" w:cs="Times New Roman"/>
          <w:color w:val="000000"/>
          <w:sz w:val="20"/>
          <w:szCs w:val="20"/>
        </w:rPr>
        <w:t> "Report of the Officer of Health of St. Martin's in the Fiels", 1865.</w:t>
      </w:r>
    </w:p>
    <w:bookmarkStart w:id="232" w:name="fn68"/>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"fnB68"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[73]</w:t>
      </w:r>
      <w:r w:rsidRPr="00D4311B">
        <w:rPr>
          <w:rFonts w:eastAsia="Times New Roman" w:cs="Times New Roman"/>
          <w:color w:val="000000"/>
          <w:sz w:val="20"/>
          <w:szCs w:val="20"/>
        </w:rPr>
        <w:fldChar w:fldCharType="end"/>
      </w:r>
      <w:bookmarkEnd w:id="232"/>
      <w:r w:rsidRPr="00D4311B">
        <w:rPr>
          <w:rFonts w:eastAsia="Times New Roman" w:cs="Times New Roman"/>
          <w:color w:val="000000"/>
          <w:sz w:val="20"/>
          <w:szCs w:val="20"/>
        </w:rPr>
        <w:t> </w:t>
      </w:r>
      <w:r w:rsidRPr="00D4311B">
        <w:rPr>
          <w:rFonts w:eastAsia="Times New Roman" w:cs="Times New Roman"/>
          <w:b/>
          <w:bCs/>
          <w:color w:val="000000"/>
          <w:sz w:val="20"/>
          <w:szCs w:val="20"/>
        </w:rPr>
        <w:t>120</w:t>
      </w:r>
      <w:r w:rsidRPr="00D4311B">
        <w:rPr>
          <w:rFonts w:eastAsia="Times New Roman" w:cs="Times New Roman"/>
          <w:color w:val="000000"/>
          <w:sz w:val="20"/>
          <w:szCs w:val="20"/>
        </w:rPr>
        <w:t> "Public Health", "Eighth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 91.</w:t>
      </w:r>
    </w:p>
    <w:bookmarkStart w:id="233" w:name="fn6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"fnB69"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[74]</w:t>
      </w:r>
      <w:r w:rsidRPr="00D4311B">
        <w:rPr>
          <w:rFonts w:eastAsia="Times New Roman" w:cs="Times New Roman"/>
          <w:color w:val="000000"/>
          <w:sz w:val="20"/>
          <w:szCs w:val="20"/>
        </w:rPr>
        <w:fldChar w:fldCharType="end"/>
      </w:r>
      <w:bookmarkEnd w:id="23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121</w:t>
      </w:r>
      <w:r w:rsidRPr="00D4311B">
        <w:rPr>
          <w:rFonts w:eastAsia="Times New Roman" w:cs="Times New Roman"/>
          <w:color w:val="000000"/>
          <w:sz w:val="20"/>
          <w:szCs w:val="20"/>
          <w:lang w:val="es-ES"/>
        </w:rPr>
        <w:t> Ibídem, p. 88.</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uuuuu</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uuuuu</w:t>
      </w:r>
      <w:r w:rsidRPr="00D4311B">
        <w:rPr>
          <w:rFonts w:eastAsia="Times New Roman" w:cs="Times New Roman"/>
          <w:color w:val="000000"/>
          <w:sz w:val="20"/>
          <w:szCs w:val="20"/>
          <w:lang w:val="es-ES"/>
        </w:rPr>
        <w:t> 3,2 km, aproximadamente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vvvvv</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vvvvv</w:t>
      </w:r>
      <w:r w:rsidRPr="00D4311B">
        <w:rPr>
          <w:rFonts w:eastAsia="Times New Roman" w:cs="Times New Roman"/>
          <w:color w:val="000000"/>
          <w:sz w:val="20"/>
          <w:szCs w:val="20"/>
          <w:lang w:val="es-ES"/>
        </w:rPr>
        <w:t> 0,4047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wwwww</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wwwww</w:t>
      </w:r>
      <w:r w:rsidRPr="00D4311B">
        <w:rPr>
          <w:rFonts w:eastAsia="Times New Roman" w:cs="Times New Roman"/>
          <w:color w:val="000000"/>
          <w:sz w:val="20"/>
          <w:szCs w:val="20"/>
          <w:lang w:val="es-ES"/>
        </w:rPr>
        <w:t> En la 3ª y 4ª ediciones: "indemnizar".</w:t>
      </w:r>
    </w:p>
    <w:bookmarkStart w:id="234" w:name="fn7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[75]</w:t>
      </w:r>
      <w:r w:rsidRPr="00D4311B">
        <w:rPr>
          <w:rFonts w:eastAsia="Times New Roman" w:cs="Times New Roman"/>
          <w:color w:val="000000"/>
          <w:sz w:val="20"/>
          <w:szCs w:val="20"/>
        </w:rPr>
        <w:fldChar w:fldCharType="end"/>
      </w:r>
      <w:bookmarkEnd w:id="23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122</w:t>
      </w:r>
      <w:r w:rsidRPr="00D4311B">
        <w:rPr>
          <w:rFonts w:eastAsia="Times New Roman" w:cs="Times New Roman"/>
          <w:color w:val="000000"/>
          <w:sz w:val="20"/>
          <w:szCs w:val="20"/>
          <w:lang w:val="es-ES"/>
        </w:rPr>
        <w:t> Ibídem, p. 89.</w:t>
      </w:r>
    </w:p>
    <w:bookmarkStart w:id="235" w:name="fn7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[76]</w:t>
      </w:r>
      <w:r w:rsidRPr="00D4311B">
        <w:rPr>
          <w:rFonts w:eastAsia="Times New Roman" w:cs="Times New Roman"/>
          <w:color w:val="000000"/>
          <w:sz w:val="20"/>
          <w:szCs w:val="20"/>
        </w:rPr>
        <w:fldChar w:fldCharType="end"/>
      </w:r>
      <w:bookmarkEnd w:id="23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123</w:t>
      </w:r>
      <w:r w:rsidRPr="00D4311B">
        <w:rPr>
          <w:rFonts w:eastAsia="Times New Roman" w:cs="Times New Roman"/>
          <w:color w:val="000000"/>
          <w:sz w:val="20"/>
          <w:szCs w:val="20"/>
          <w:lang w:val="es-ES"/>
        </w:rPr>
        <w:t> Ibídem, p. 56.</w:t>
      </w:r>
    </w:p>
    <w:bookmarkStart w:id="236" w:name="fn7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[77]</w:t>
      </w:r>
      <w:r w:rsidRPr="00D4311B">
        <w:rPr>
          <w:rFonts w:eastAsia="Times New Roman" w:cs="Times New Roman"/>
          <w:color w:val="000000"/>
          <w:sz w:val="20"/>
          <w:szCs w:val="20"/>
        </w:rPr>
        <w:fldChar w:fldCharType="end"/>
      </w:r>
      <w:bookmarkEnd w:id="23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124</w:t>
      </w:r>
      <w:r w:rsidRPr="00D4311B">
        <w:rPr>
          <w:rFonts w:eastAsia="Times New Roman" w:cs="Times New Roman"/>
          <w:color w:val="000000"/>
          <w:sz w:val="20"/>
          <w:szCs w:val="20"/>
          <w:lang w:val="es-ES"/>
        </w:rPr>
        <w:t> Ibídem, p. 149.</w:t>
      </w:r>
    </w:p>
    <w:bookmarkStart w:id="237" w:name="fn7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[78]</w:t>
      </w:r>
      <w:r w:rsidRPr="00D4311B">
        <w:rPr>
          <w:rFonts w:eastAsia="Times New Roman" w:cs="Times New Roman"/>
          <w:color w:val="000000"/>
          <w:sz w:val="20"/>
          <w:szCs w:val="20"/>
        </w:rPr>
        <w:fldChar w:fldCharType="end"/>
      </w:r>
      <w:bookmarkEnd w:id="23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125</w:t>
      </w:r>
      <w:r w:rsidRPr="00D4311B">
        <w:rPr>
          <w:rFonts w:eastAsia="Times New Roman" w:cs="Times New Roman"/>
          <w:color w:val="000000"/>
          <w:sz w:val="20"/>
          <w:szCs w:val="20"/>
          <w:lang w:val="es-ES"/>
        </w:rPr>
        <w:t> Ibídem, p. 50.</w:t>
      </w:r>
    </w:p>
    <w:bookmarkStart w:id="238" w:name="fn7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[79]</w:t>
      </w:r>
      <w:r w:rsidRPr="00D4311B">
        <w:rPr>
          <w:rFonts w:eastAsia="Times New Roman" w:cs="Times New Roman"/>
          <w:color w:val="000000"/>
          <w:sz w:val="20"/>
          <w:szCs w:val="20"/>
        </w:rPr>
        <w:fldChar w:fldCharType="end"/>
      </w:r>
      <w:bookmarkEnd w:id="23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126</w:t>
      </w:r>
      <w:r w:rsidRPr="00D4311B">
        <w:rPr>
          <w:rFonts w:eastAsia="Times New Roman" w:cs="Times New Roman"/>
          <w:color w:val="000000"/>
          <w:sz w:val="20"/>
          <w:szCs w:val="20"/>
          <w:lang w:val="es-ES"/>
        </w:rPr>
        <w:t> Lista proporcionada por el agente de una compañía aseguradora de obreros, en Bradford:</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Vulcan Street, nº 122 1 pieza 16 personas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Lumley Street, nº 13 1 " </w:t>
      </w:r>
      <w:proofErr w:type="gramStart"/>
      <w:r w:rsidRPr="00D4311B">
        <w:rPr>
          <w:rFonts w:eastAsia="Times New Roman" w:cs="Times New Roman"/>
          <w:color w:val="000000"/>
          <w:sz w:val="20"/>
          <w:szCs w:val="20"/>
        </w:rPr>
        <w:t>11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Bower Street, nº 41 1 " </w:t>
      </w:r>
      <w:proofErr w:type="gramStart"/>
      <w:r w:rsidRPr="00D4311B">
        <w:rPr>
          <w:rFonts w:eastAsia="Times New Roman" w:cs="Times New Roman"/>
          <w:color w:val="000000"/>
          <w:sz w:val="20"/>
          <w:szCs w:val="20"/>
        </w:rPr>
        <w:t>11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Portland Street, nº 112 1 " </w:t>
      </w:r>
      <w:proofErr w:type="gramStart"/>
      <w:r w:rsidRPr="00D4311B">
        <w:rPr>
          <w:rFonts w:eastAsia="Times New Roman" w:cs="Times New Roman"/>
          <w:color w:val="000000"/>
          <w:sz w:val="20"/>
          <w:szCs w:val="20"/>
        </w:rPr>
        <w:t>10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Hardy Street, nº 17 1 " </w:t>
      </w:r>
      <w:proofErr w:type="gramStart"/>
      <w:r w:rsidRPr="00D4311B">
        <w:rPr>
          <w:rFonts w:eastAsia="Times New Roman" w:cs="Times New Roman"/>
          <w:color w:val="000000"/>
          <w:sz w:val="20"/>
          <w:szCs w:val="20"/>
        </w:rPr>
        <w:t>10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North Street, nº 18 1 " </w:t>
      </w:r>
      <w:proofErr w:type="gramStart"/>
      <w:r w:rsidRPr="00D4311B">
        <w:rPr>
          <w:rFonts w:eastAsia="Times New Roman" w:cs="Times New Roman"/>
          <w:color w:val="000000"/>
          <w:sz w:val="20"/>
          <w:szCs w:val="20"/>
        </w:rPr>
        <w:t>16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Idem, nº 17 1 " </w:t>
      </w:r>
      <w:proofErr w:type="gramStart"/>
      <w:r w:rsidRPr="00D4311B">
        <w:rPr>
          <w:rFonts w:eastAsia="Times New Roman" w:cs="Times New Roman"/>
          <w:color w:val="000000"/>
          <w:sz w:val="20"/>
          <w:szCs w:val="20"/>
        </w:rPr>
        <w:t>13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Wymer Street, nº 19 1 " 8 adultos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Jowett Street, nº 56 1 " 12 personas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George Street, nº 150 1 " 3 familias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Rifle Court, Marygate, nº 11 1 " 11 personas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Marshall Street, nº 28 1 " </w:t>
      </w:r>
      <w:proofErr w:type="gramStart"/>
      <w:r w:rsidRPr="00D4311B">
        <w:rPr>
          <w:rFonts w:eastAsia="Times New Roman" w:cs="Times New Roman"/>
          <w:color w:val="000000"/>
          <w:sz w:val="20"/>
          <w:szCs w:val="20"/>
        </w:rPr>
        <w:t>10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Idem, nº 49 3 piezas 3 familias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George Street, nº 128 1 pieza 18 personas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Idem, nº 130 1 " </w:t>
      </w:r>
      <w:proofErr w:type="gramStart"/>
      <w:r w:rsidRPr="00D4311B">
        <w:rPr>
          <w:rFonts w:eastAsia="Times New Roman" w:cs="Times New Roman"/>
          <w:color w:val="000000"/>
          <w:sz w:val="20"/>
          <w:szCs w:val="20"/>
        </w:rPr>
        <w:t>16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Edward Street, nº 4 1 " 17 " </w:t>
      </w:r>
      <w:r w:rsidRPr="00D4311B">
        <w:rPr>
          <w:rFonts w:eastAsia="Times New Roman" w:cs="Times New Roman"/>
          <w:b/>
          <w:bCs/>
          <w:color w:val="000000"/>
          <w:sz w:val="20"/>
          <w:szCs w:val="20"/>
        </w:rPr>
        <w:t>(xxxxx)</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York Street, nº 34 1 " 2 familias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Salt Pie Street 2 piezas 26 personas</w:t>
      </w:r>
    </w:p>
    <w:p w:rsidR="00372F63" w:rsidRPr="00D4311B" w:rsidRDefault="00372F63" w:rsidP="00D4311B">
      <w:pPr>
        <w:spacing w:before="120" w:after="120"/>
        <w:ind w:firstLine="0"/>
        <w:rPr>
          <w:rFonts w:eastAsia="Times New Roman" w:cs="Times New Roman"/>
          <w:i/>
          <w:color w:val="000000"/>
          <w:sz w:val="20"/>
          <w:szCs w:val="20"/>
        </w:rPr>
      </w:pPr>
      <w:r w:rsidRPr="00D4311B">
        <w:rPr>
          <w:rFonts w:eastAsia="Times New Roman" w:cs="Times New Roman"/>
          <w:i/>
          <w:color w:val="000000"/>
          <w:sz w:val="20"/>
          <w:szCs w:val="20"/>
        </w:rPr>
        <w:t>Sótanos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Regent Square 1 sótanos 8 personas</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Acre Street 1 " </w:t>
      </w:r>
      <w:proofErr w:type="gramStart"/>
      <w:r w:rsidRPr="00D4311B">
        <w:rPr>
          <w:rFonts w:eastAsia="Times New Roman" w:cs="Times New Roman"/>
          <w:color w:val="000000"/>
          <w:sz w:val="20"/>
          <w:szCs w:val="20"/>
        </w:rPr>
        <w:t>7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 xml:space="preserve">Robert's Court, nº 33 1 " </w:t>
      </w:r>
      <w:proofErr w:type="gramStart"/>
      <w:r w:rsidRPr="00D4311B">
        <w:rPr>
          <w:rFonts w:eastAsia="Times New Roman" w:cs="Times New Roman"/>
          <w:color w:val="000000"/>
          <w:sz w:val="20"/>
          <w:szCs w:val="20"/>
        </w:rPr>
        <w:t>7 "</w:t>
      </w:r>
      <w:proofErr w:type="gramEnd"/>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Back Pratt Street, local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utilizado</w:t>
      </w:r>
      <w:proofErr w:type="gramEnd"/>
      <w:r w:rsidRPr="00D4311B">
        <w:rPr>
          <w:rFonts w:eastAsia="Times New Roman" w:cs="Times New Roman"/>
          <w:color w:val="000000"/>
          <w:sz w:val="20"/>
          <w:szCs w:val="20"/>
          <w:lang w:val="es-ES"/>
        </w:rPr>
        <w:t xml:space="preserve"> como</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taller</w:t>
      </w:r>
      <w:proofErr w:type="gramEnd"/>
      <w:r w:rsidRPr="00D4311B">
        <w:rPr>
          <w:rFonts w:eastAsia="Times New Roman" w:cs="Times New Roman"/>
          <w:color w:val="000000"/>
          <w:sz w:val="20"/>
          <w:szCs w:val="20"/>
          <w:lang w:val="es-ES"/>
        </w:rPr>
        <w:t xml:space="preserve"> de calderería 1 " 7 "</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lastRenderedPageBreak/>
        <w:t xml:space="preserve">Ebenezer Street, nº 27 1 " </w:t>
      </w:r>
      <w:proofErr w:type="gramStart"/>
      <w:r w:rsidRPr="00D4311B">
        <w:rPr>
          <w:rFonts w:eastAsia="Times New Roman" w:cs="Times New Roman"/>
          <w:color w:val="000000"/>
          <w:sz w:val="20"/>
          <w:szCs w:val="20"/>
        </w:rPr>
        <w:t>6 "</w:t>
      </w:r>
      <w:proofErr w:type="gramEnd"/>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("Public Health, Eighth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 111.)</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yyyyy</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yyyyy</w:t>
      </w:r>
      <w:r w:rsidRPr="00D4311B">
        <w:rPr>
          <w:rFonts w:eastAsia="Times New Roman" w:cs="Times New Roman"/>
          <w:color w:val="000000"/>
          <w:sz w:val="20"/>
          <w:szCs w:val="20"/>
        </w:rPr>
        <w:t> 42,48 m3.</w:t>
      </w:r>
    </w:p>
    <w:bookmarkStart w:id="239" w:name="fn75"/>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"fnB75"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[80]</w:t>
      </w:r>
      <w:r w:rsidRPr="00D4311B">
        <w:rPr>
          <w:rFonts w:eastAsia="Times New Roman" w:cs="Times New Roman"/>
          <w:color w:val="000000"/>
          <w:sz w:val="20"/>
          <w:szCs w:val="20"/>
        </w:rPr>
        <w:fldChar w:fldCharType="end"/>
      </w:r>
      <w:bookmarkEnd w:id="239"/>
      <w:r w:rsidRPr="00D4311B">
        <w:rPr>
          <w:rFonts w:eastAsia="Times New Roman" w:cs="Times New Roman"/>
          <w:color w:val="000000"/>
          <w:sz w:val="20"/>
          <w:szCs w:val="20"/>
        </w:rPr>
        <w:t> </w:t>
      </w:r>
      <w:r w:rsidRPr="00D4311B">
        <w:rPr>
          <w:rFonts w:eastAsia="Times New Roman" w:cs="Times New Roman"/>
          <w:b/>
          <w:bCs/>
          <w:color w:val="000000"/>
          <w:sz w:val="20"/>
          <w:szCs w:val="20"/>
        </w:rPr>
        <w:t>127</w:t>
      </w:r>
      <w:r w:rsidRPr="00D4311B">
        <w:rPr>
          <w:rFonts w:eastAsia="Times New Roman" w:cs="Times New Roman"/>
          <w:color w:val="000000"/>
          <w:sz w:val="20"/>
          <w:szCs w:val="20"/>
        </w:rPr>
        <w:t> Ibídem, p. 114.</w:t>
      </w:r>
    </w:p>
    <w:bookmarkStart w:id="240" w:name="fn76"/>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"fnB76"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[81]</w:t>
      </w:r>
      <w:r w:rsidRPr="00D4311B">
        <w:rPr>
          <w:rFonts w:eastAsia="Times New Roman" w:cs="Times New Roman"/>
          <w:color w:val="000000"/>
          <w:sz w:val="20"/>
          <w:szCs w:val="20"/>
        </w:rPr>
        <w:fldChar w:fldCharType="end"/>
      </w:r>
      <w:bookmarkEnd w:id="240"/>
      <w:r w:rsidRPr="00D4311B">
        <w:rPr>
          <w:rFonts w:eastAsia="Times New Roman" w:cs="Times New Roman"/>
          <w:color w:val="000000"/>
          <w:sz w:val="20"/>
          <w:szCs w:val="20"/>
        </w:rPr>
        <w:t> </w:t>
      </w:r>
      <w:r w:rsidRPr="00D4311B">
        <w:rPr>
          <w:rFonts w:eastAsia="Times New Roman" w:cs="Times New Roman"/>
          <w:b/>
          <w:bCs/>
          <w:color w:val="000000"/>
          <w:sz w:val="20"/>
          <w:szCs w:val="20"/>
        </w:rPr>
        <w:t>128</w:t>
      </w:r>
      <w:r w:rsidRPr="00D4311B">
        <w:rPr>
          <w:rFonts w:eastAsia="Times New Roman" w:cs="Times New Roman"/>
          <w:color w:val="000000"/>
          <w:sz w:val="20"/>
          <w:szCs w:val="20"/>
        </w:rPr>
        <w:t> Ibídem, p. 50.</w:t>
      </w:r>
    </w:p>
    <w:bookmarkStart w:id="241" w:name="fn7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"fnB77"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[82]</w:t>
      </w:r>
      <w:r w:rsidRPr="00D4311B">
        <w:rPr>
          <w:rFonts w:eastAsia="Times New Roman" w:cs="Times New Roman"/>
          <w:color w:val="000000"/>
          <w:sz w:val="20"/>
          <w:szCs w:val="20"/>
        </w:rPr>
        <w:fldChar w:fldCharType="end"/>
      </w:r>
      <w:bookmarkEnd w:id="241"/>
      <w:r w:rsidRPr="00D4311B">
        <w:rPr>
          <w:rFonts w:eastAsia="Times New Roman" w:cs="Times New Roman"/>
          <w:color w:val="000000"/>
          <w:sz w:val="20"/>
          <w:szCs w:val="20"/>
        </w:rPr>
        <w:t> </w:t>
      </w:r>
      <w:r w:rsidRPr="00D4311B">
        <w:rPr>
          <w:rFonts w:eastAsia="Times New Roman" w:cs="Times New Roman"/>
          <w:b/>
          <w:bCs/>
          <w:color w:val="000000"/>
          <w:sz w:val="20"/>
          <w:szCs w:val="20"/>
        </w:rPr>
        <w:t>129</w:t>
      </w:r>
      <w:r w:rsidRPr="00D4311B">
        <w:rPr>
          <w:rFonts w:eastAsia="Times New Roman" w:cs="Times New Roman"/>
          <w:color w:val="000000"/>
          <w:sz w:val="20"/>
          <w:szCs w:val="20"/>
        </w:rPr>
        <w:t> "Public Health, Seventh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Londres, 1865, p. 18.</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zzzzz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zzzzz</w:t>
      </w:r>
      <w:r w:rsidRPr="00D4311B">
        <w:rPr>
          <w:rFonts w:eastAsia="Times New Roman" w:cs="Times New Roman"/>
          <w:color w:val="000000"/>
          <w:sz w:val="20"/>
          <w:szCs w:val="20"/>
          <w:lang w:val="es-ES"/>
        </w:rPr>
        <w:t> En la 4ª edición: "2".</w:t>
      </w:r>
    </w:p>
    <w:bookmarkStart w:id="242" w:name="fn7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[83]</w:t>
      </w:r>
      <w:r w:rsidRPr="00D4311B">
        <w:rPr>
          <w:rFonts w:eastAsia="Times New Roman" w:cs="Times New Roman"/>
          <w:color w:val="000000"/>
          <w:sz w:val="20"/>
          <w:szCs w:val="20"/>
        </w:rPr>
        <w:fldChar w:fldCharType="end"/>
      </w:r>
      <w:bookmarkEnd w:id="24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130</w:t>
      </w:r>
      <w:r w:rsidRPr="00D4311B">
        <w:rPr>
          <w:rFonts w:eastAsia="Times New Roman" w:cs="Times New Roman"/>
          <w:color w:val="000000"/>
          <w:sz w:val="20"/>
          <w:szCs w:val="20"/>
          <w:lang w:val="es-ES"/>
        </w:rPr>
        <w:t> Ibídem, p. 165.</w:t>
      </w:r>
    </w:p>
    <w:bookmarkStart w:id="243" w:name="fn7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"fnB79"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[84]</w:t>
      </w:r>
      <w:r w:rsidRPr="00D4311B">
        <w:rPr>
          <w:rFonts w:eastAsia="Times New Roman" w:cs="Times New Roman"/>
          <w:color w:val="000000"/>
          <w:sz w:val="20"/>
          <w:szCs w:val="20"/>
        </w:rPr>
        <w:fldChar w:fldCharType="end"/>
      </w:r>
      <w:bookmarkEnd w:id="24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131</w:t>
      </w:r>
      <w:r w:rsidRPr="00D4311B">
        <w:rPr>
          <w:rFonts w:eastAsia="Times New Roman" w:cs="Times New Roman"/>
          <w:color w:val="000000"/>
          <w:sz w:val="20"/>
          <w:szCs w:val="20"/>
          <w:lang w:val="es-ES"/>
        </w:rPr>
        <w:t> Ibídem, p. 18, nota. El inspector de beneficencia de la Chapel-en-le-Frith-Union informa al </w:t>
      </w:r>
      <w:r w:rsidRPr="00D4311B">
        <w:rPr>
          <w:rFonts w:eastAsia="Times New Roman" w:cs="Times New Roman"/>
          <w:i/>
          <w:color w:val="000000"/>
          <w:sz w:val="20"/>
          <w:szCs w:val="20"/>
          <w:lang w:val="es-ES"/>
        </w:rPr>
        <w:t>Registrar-General</w:t>
      </w:r>
      <w:r w:rsidRPr="00D4311B">
        <w:rPr>
          <w:rFonts w:eastAsia="Times New Roman" w:cs="Times New Roman"/>
          <w:color w:val="000000"/>
          <w:sz w:val="20"/>
          <w:szCs w:val="20"/>
          <w:lang w:val="es-ES"/>
        </w:rPr>
        <w:t> [director del Registro Civil]: "En Doveholes se ha practicado una serie de pequeñas excavaciones en una gran colina de cenizas de cal. Estas cuevas sirven de vivienda a los terraplenadores y otros obreros ocupados en la construcción de vías férreas. Las cuevas son estrechas, húmedas, carecen de salida para las aguas servidas y de letrinas. Están privadas de todo medio de ventilación, salvo un agujero a través de la bóveda, usado al mismo tiempo como chimenea. La viruela causa estragos y ya ha ocasionado varios casos fatales" (entre los trogloditas). (Ibídem, nota 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aaaaaa</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aaaaaa</w:t>
      </w:r>
      <w:r w:rsidRPr="00D4311B">
        <w:rPr>
          <w:rFonts w:eastAsia="Times New Roman" w:cs="Times New Roman"/>
          <w:color w:val="000000"/>
          <w:sz w:val="20"/>
          <w:szCs w:val="20"/>
          <w:lang w:val="es-ES"/>
        </w:rPr>
        <w:t> En la 4ª edición: "del proletariado británico".</w:t>
      </w:r>
    </w:p>
    <w:bookmarkStart w:id="244" w:name="fn8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[85]</w:t>
      </w:r>
      <w:r w:rsidRPr="00D4311B">
        <w:rPr>
          <w:rFonts w:eastAsia="Times New Roman" w:cs="Times New Roman"/>
          <w:color w:val="000000"/>
          <w:sz w:val="20"/>
          <w:szCs w:val="20"/>
        </w:rPr>
        <w:fldChar w:fldCharType="end"/>
      </w:r>
      <w:bookmarkEnd w:id="24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132</w:t>
      </w:r>
      <w:r w:rsidRPr="00D4311B">
        <w:rPr>
          <w:rFonts w:eastAsia="Times New Roman" w:cs="Times New Roman"/>
          <w:color w:val="000000"/>
          <w:sz w:val="20"/>
          <w:szCs w:val="20"/>
          <w:lang w:val="es-ES"/>
        </w:rPr>
        <w:t> La nota incluida al final de la sección cuarta </w:t>
      </w:r>
      <w:r w:rsidRPr="00D4311B">
        <w:rPr>
          <w:rFonts w:eastAsia="Times New Roman" w:cs="Times New Roman"/>
          <w:b/>
          <w:bCs/>
          <w:color w:val="000000"/>
          <w:sz w:val="20"/>
          <w:szCs w:val="20"/>
          <w:lang w:val="es-ES"/>
        </w:rPr>
        <w:t>(bbbbbb)</w:t>
      </w:r>
      <w:r w:rsidRPr="00D4311B">
        <w:rPr>
          <w:rFonts w:eastAsia="Times New Roman" w:cs="Times New Roman"/>
          <w:color w:val="000000"/>
          <w:sz w:val="20"/>
          <w:szCs w:val="20"/>
          <w:lang w:val="es-ES"/>
        </w:rPr>
        <w:t> se refiere principalmente a los obreros de las minas de carbón. Acerca de las condiciones, aun peores, en las minas de metales, cfr. el concienzudo informe de la "Royal Commission de 1864".</w:t>
      </w:r>
    </w:p>
    <w:bookmarkStart w:id="245" w:name="fn81"/>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"fnB81"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[86]</w:t>
      </w:r>
      <w:r w:rsidRPr="00D4311B">
        <w:rPr>
          <w:rFonts w:eastAsia="Times New Roman" w:cs="Times New Roman"/>
          <w:color w:val="000000"/>
          <w:sz w:val="20"/>
          <w:szCs w:val="20"/>
        </w:rPr>
        <w:fldChar w:fldCharType="end"/>
      </w:r>
      <w:bookmarkEnd w:id="245"/>
      <w:r w:rsidRPr="00D4311B">
        <w:rPr>
          <w:rFonts w:eastAsia="Times New Roman" w:cs="Times New Roman"/>
          <w:color w:val="000000"/>
          <w:sz w:val="20"/>
          <w:szCs w:val="20"/>
        </w:rPr>
        <w:t> </w:t>
      </w:r>
      <w:r w:rsidRPr="00D4311B">
        <w:rPr>
          <w:rFonts w:eastAsia="Times New Roman" w:cs="Times New Roman"/>
          <w:b/>
          <w:bCs/>
          <w:color w:val="000000"/>
          <w:sz w:val="20"/>
          <w:szCs w:val="20"/>
        </w:rPr>
        <w:t>133</w:t>
      </w:r>
      <w:r w:rsidRPr="00D4311B">
        <w:rPr>
          <w:rFonts w:eastAsia="Times New Roman" w:cs="Times New Roman"/>
          <w:color w:val="000000"/>
          <w:sz w:val="20"/>
          <w:szCs w:val="20"/>
        </w:rPr>
        <w:t> "Public Health, Seventh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pp. 180, 182.</w:t>
      </w:r>
    </w:p>
    <w:bookmarkStart w:id="246" w:name="fn8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[87]</w:t>
      </w:r>
      <w:r w:rsidRPr="00D4311B">
        <w:rPr>
          <w:rFonts w:eastAsia="Times New Roman" w:cs="Times New Roman"/>
          <w:color w:val="000000"/>
          <w:sz w:val="20"/>
          <w:szCs w:val="20"/>
        </w:rPr>
        <w:fldChar w:fldCharType="end"/>
      </w:r>
      <w:bookmarkEnd w:id="24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134</w:t>
      </w:r>
      <w:r w:rsidRPr="00D4311B">
        <w:rPr>
          <w:rFonts w:eastAsia="Times New Roman" w:cs="Times New Roman"/>
          <w:color w:val="000000"/>
          <w:sz w:val="20"/>
          <w:szCs w:val="20"/>
          <w:lang w:val="es-ES"/>
        </w:rPr>
        <w:t> Ibídem, pp. 515, 517.</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cccccc</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cccccc</w:t>
      </w:r>
      <w:r w:rsidRPr="00D4311B">
        <w:rPr>
          <w:rFonts w:eastAsia="Times New Roman" w:cs="Times New Roman"/>
          <w:color w:val="000000"/>
          <w:sz w:val="20"/>
          <w:szCs w:val="20"/>
          <w:lang w:val="es-ES"/>
        </w:rPr>
        <w:t> En la 4ª edición: "serán jamás motivo" en vez de "serán motivo especial" </w:t>
      </w:r>
      <w:r w:rsidRPr="00D4311B">
        <w:rPr>
          <w:rFonts w:eastAsia="Times New Roman" w:cs="Times New Roman"/>
          <w:b/>
          <w:bCs/>
          <w:color w:val="000000"/>
          <w:sz w:val="20"/>
          <w:szCs w:val="20"/>
          <w:lang w:val="es-ES"/>
        </w:rPr>
        <w:t>{244}</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88</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[244]</w:t>
      </w:r>
      <w:r w:rsidRPr="00D4311B">
        <w:rPr>
          <w:rFonts w:eastAsia="Times New Roman" w:cs="Times New Roman"/>
          <w:color w:val="000000"/>
          <w:sz w:val="20"/>
          <w:szCs w:val="20"/>
          <w:lang w:val="es-ES"/>
        </w:rPr>
        <w:t xml:space="preserve"> Para esta corrección parece haberse tomado como base la versión francesa: "ne fourniront jamais prétexte à une grève" (TFA 490). La segunda edición alemana se ajusta más al original inglés, tal como figura en TI 667.-- 834.</w:t>
      </w:r>
    </w:p>
    <w:bookmarkStart w:id="247" w:name="fn8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[89]</w:t>
      </w:r>
      <w:r w:rsidRPr="00D4311B">
        <w:rPr>
          <w:rFonts w:eastAsia="Times New Roman" w:cs="Times New Roman"/>
          <w:color w:val="000000"/>
          <w:sz w:val="20"/>
          <w:szCs w:val="20"/>
        </w:rPr>
        <w:fldChar w:fldCharType="end"/>
      </w:r>
      <w:bookmarkEnd w:id="24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135</w:t>
      </w:r>
      <w:r w:rsidRPr="00D4311B">
        <w:rPr>
          <w:rFonts w:eastAsia="Times New Roman" w:cs="Times New Roman"/>
          <w:color w:val="000000"/>
          <w:sz w:val="20"/>
          <w:szCs w:val="20"/>
          <w:lang w:val="es-ES"/>
        </w:rPr>
        <w:t> Ibídem, p. 16.</w:t>
      </w:r>
    </w:p>
    <w:bookmarkStart w:id="248" w:name="fn8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[90]</w:t>
      </w:r>
      <w:r w:rsidRPr="00D4311B">
        <w:rPr>
          <w:rFonts w:eastAsia="Times New Roman" w:cs="Times New Roman"/>
          <w:color w:val="000000"/>
          <w:sz w:val="20"/>
          <w:szCs w:val="20"/>
        </w:rPr>
        <w:fldChar w:fldCharType="end"/>
      </w:r>
      <w:bookmarkEnd w:id="24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136</w:t>
      </w:r>
      <w:r w:rsidRPr="00D4311B">
        <w:rPr>
          <w:rFonts w:eastAsia="Times New Roman" w:cs="Times New Roman"/>
          <w:color w:val="000000"/>
          <w:sz w:val="20"/>
          <w:szCs w:val="20"/>
          <w:lang w:val="es-ES"/>
        </w:rPr>
        <w:t>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Los indigentes de Londres se mueren de hambre en masa! (Wholesale starvation of the London Poor!)... Durante los últimos días, en los muros de Londres se fijaron grandes carteles en los que figuraba este extraño anuncio: &lt;</w:t>
      </w:r>
      <w:proofErr w:type="gramStart"/>
      <w:r w:rsidRPr="00D4311B">
        <w:rPr>
          <w:rFonts w:eastAsia="Times New Roman" w:cs="Times New Roman"/>
          <w:color w:val="000000"/>
          <w:sz w:val="20"/>
          <w:szCs w:val="20"/>
          <w:lang w:val="es-ES"/>
        </w:rPr>
        <w:t>&lt;</w:t>
      </w:r>
      <w:r w:rsidR="006A6F6C">
        <w:rPr>
          <w:rFonts w:eastAsia="Times New Roman" w:cs="Times New Roman"/>
          <w:color w:val="000000"/>
          <w:sz w:val="20"/>
          <w:szCs w:val="20"/>
          <w:lang w:val="es-ES"/>
        </w:rPr>
        <w:t>¡</w:t>
      </w:r>
      <w:proofErr w:type="gramEnd"/>
      <w:r w:rsidRPr="00D4311B">
        <w:rPr>
          <w:rFonts w:eastAsia="Times New Roman" w:cs="Times New Roman"/>
          <w:color w:val="000000"/>
          <w:sz w:val="20"/>
          <w:szCs w:val="20"/>
          <w:lang w:val="es-ES"/>
        </w:rPr>
        <w:t>Bueyes gordos, hombres famélicos! Los bueyes gordos han abandonado sus palacios de cristal para ir a cebar a los ricos en sus suntuosas residencias, mientras que los hombres hambrientos degeneran y mueren en sus deplorables tugurios&gt;&gt;. Los carteles con estas ominosas palabras son constantemente renovados. No bien se arranca o tapa una partida de cartetes, reaparece un nuevo lote en el mismo lugar o en otro sitio similarmente público... Esto [...] recuerda los </w:t>
      </w:r>
      <w:r w:rsidRPr="00D4311B">
        <w:rPr>
          <w:rFonts w:eastAsia="Times New Roman" w:cs="Times New Roman"/>
          <w:i/>
          <w:color w:val="000000"/>
          <w:sz w:val="20"/>
          <w:szCs w:val="20"/>
          <w:lang w:val="es-ES"/>
        </w:rPr>
        <w:t>omina</w:t>
      </w:r>
      <w:r w:rsidRPr="00D4311B">
        <w:rPr>
          <w:rFonts w:eastAsia="Times New Roman" w:cs="Times New Roman"/>
          <w:color w:val="000000"/>
          <w:sz w:val="20"/>
          <w:szCs w:val="20"/>
          <w:lang w:val="es-ES"/>
        </w:rPr>
        <w:t> [malos augurios] que prepararon al pueblo francés para los acontecimientos de 1789... En este momento, mientras mueren de hambre y frío obreros ingleses con sus mujeres e hijos, se invierten millones de dinero inglés, producto del trabajo inglés, en empréstitos rusos, españoles, italianos y de otras nacionalidades extranjeras." ("Reynolds' Newspaper", 20 de enero de 1867.)</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dddddd</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dddddd</w:t>
      </w:r>
      <w:r w:rsidRPr="00D4311B">
        <w:rPr>
          <w:rFonts w:eastAsia="Times New Roman" w:cs="Times New Roman"/>
          <w:color w:val="000000"/>
          <w:sz w:val="20"/>
          <w:szCs w:val="20"/>
          <w:lang w:val="es-ES"/>
        </w:rPr>
        <w:t> En la 3ª y 4ª ediciones se suprime: "enero de".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eeeeee</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eeeeee</w:t>
      </w:r>
      <w:r w:rsidRPr="00D4311B">
        <w:rPr>
          <w:rFonts w:eastAsia="Times New Roman" w:cs="Times New Roman"/>
          <w:color w:val="000000"/>
          <w:sz w:val="20"/>
          <w:szCs w:val="20"/>
          <w:lang w:val="es-ES"/>
        </w:rPr>
        <w:t> 180 litros, aproximadamente</w:t>
      </w:r>
    </w:p>
    <w:bookmarkStart w:id="249" w:name="fn8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[91]</w:t>
      </w:r>
      <w:r w:rsidRPr="00D4311B">
        <w:rPr>
          <w:rFonts w:eastAsia="Times New Roman" w:cs="Times New Roman"/>
          <w:color w:val="000000"/>
          <w:sz w:val="20"/>
          <w:szCs w:val="20"/>
        </w:rPr>
        <w:fldChar w:fldCharType="end"/>
      </w:r>
      <w:bookmarkEnd w:id="24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137</w:t>
      </w:r>
      <w:r w:rsidRPr="00D4311B">
        <w:rPr>
          <w:rFonts w:eastAsia="Times New Roman" w:cs="Times New Roman"/>
          <w:color w:val="000000"/>
          <w:sz w:val="20"/>
          <w:szCs w:val="20"/>
          <w:lang w:val="es-ES"/>
        </w:rPr>
        <w:t> "Ofrecemos aquí un extracto, tomado de un diario </w:t>
      </w:r>
      <w:r w:rsidRPr="00D4311B">
        <w:rPr>
          <w:rFonts w:eastAsia="Times New Roman" w:cs="Times New Roman"/>
          <w:i/>
          <w:color w:val="000000"/>
          <w:sz w:val="20"/>
          <w:szCs w:val="20"/>
          <w:lang w:val="es-ES"/>
        </w:rPr>
        <w:t>tory</w:t>
      </w:r>
      <w:r w:rsidRPr="00D4311B">
        <w:rPr>
          <w:rFonts w:eastAsia="Times New Roman" w:cs="Times New Roman"/>
          <w:color w:val="000000"/>
          <w:sz w:val="20"/>
          <w:szCs w:val="20"/>
          <w:lang w:val="es-ES"/>
        </w:rPr>
        <w:t xml:space="preserve">, acerca de los padecimientos consecutivos a la crisis de 1866. No debe olvidarse que la parte oriental de Londres, que es de la que aquí se trata, es la sede no sólo de los constructores de barcos de hierro, ya mencionados en el texto del capítulo, sino también de una &lt;&lt;industria domiciliaria&gt;&gt; invariablemente remunerada por debajo del mínimo. &lt;&lt;Un espectáculo terrible pudo apreciarse ayer en una parte de la metrópoli. Aunque los millares de desocupados del East End no manifestaron en masa con banderas negras, el torrente humano fue asaz imponente. Permítasenos recordar lo que padece esta gente. Se están muriendo de hambre. Este es el hecho escueto y terrible. Hay 40.000 de ellos...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En nuestra presencia, en un barrio de esta metrópoli maravillosa, en la vecindad inmediata de la más enorme acumulación de riqueza jamás vista por el </w:t>
      </w:r>
      <w:r w:rsidRPr="00D4311B">
        <w:rPr>
          <w:rFonts w:eastAsia="Times New Roman" w:cs="Times New Roman"/>
          <w:color w:val="000000"/>
          <w:sz w:val="20"/>
          <w:szCs w:val="20"/>
          <w:lang w:val="es-ES"/>
        </w:rPr>
        <w:lastRenderedPageBreak/>
        <w:t>mundo, hay 40.000 personas desamparadas, muriéndose de hambre! Esos millares irrumpen ahora en otros barrios; esos hombres, que siempre han estado medio muertos de hambre, gritan su aflicción en nuestros oídos, claman al cielo, nos cuentan de sus hogares abrumados por la miseria, de su imposibilidad de encontrar trabajo y de la inutilidad de mendigar. Los propios contribuyentes locales, obligados a pagar el impuesto de beneficencia, se ven empujados por las exigencias parroquiales al borde de la indigencia&gt;&gt;. ("Standard", 5 de abril de 1867.)" </w:t>
      </w:r>
      <w:r w:rsidRPr="00D4311B">
        <w:rPr>
          <w:rFonts w:eastAsia="Times New Roman" w:cs="Times New Roman"/>
          <w:b/>
          <w:bCs/>
          <w:color w:val="000000"/>
          <w:sz w:val="20"/>
          <w:szCs w:val="20"/>
          <w:lang w:val="es-ES"/>
        </w:rPr>
        <w:t>(</w:t>
      </w:r>
      <w:proofErr w:type="gramStart"/>
      <w:r w:rsidRPr="00D4311B">
        <w:rPr>
          <w:rFonts w:eastAsia="Times New Roman" w:cs="Times New Roman"/>
          <w:b/>
          <w:bCs/>
          <w:color w:val="000000"/>
          <w:sz w:val="20"/>
          <w:szCs w:val="20"/>
          <w:lang w:val="es-ES"/>
        </w:rPr>
        <w:t>ffffff</w:t>
      </w:r>
      <w:proofErr w:type="gramEnd"/>
      <w:r w:rsidRPr="00D4311B">
        <w:rPr>
          <w:rFonts w:eastAsia="Times New Roman" w:cs="Times New Roman"/>
          <w:b/>
          <w:bCs/>
          <w:color w:val="000000"/>
          <w:sz w:val="20"/>
          <w:szCs w:val="20"/>
          <w:lang w:val="es-ES"/>
        </w:rPr>
        <w:t>)</w:t>
      </w:r>
      <w:r w:rsidRPr="00D4311B">
        <w:rPr>
          <w:rFonts w:eastAsia="Times New Roman" w:cs="Times New Roman"/>
          <w:color w:val="000000"/>
          <w:sz w:val="20"/>
          <w:szCs w:val="20"/>
          <w:lang w:val="es-ES"/>
        </w:rPr>
        <w:t> Puesto que precisamente en los momentos actuales está de moda, entre los capitalistas ingleses, pintar a Bélgica como el paraíso del obrero porque en ella el despotismo de los </w:t>
      </w:r>
      <w:r w:rsidRPr="00D4311B">
        <w:rPr>
          <w:rFonts w:eastAsia="Times New Roman" w:cs="Times New Roman"/>
          <w:i/>
          <w:color w:val="000000"/>
          <w:sz w:val="20"/>
          <w:szCs w:val="20"/>
          <w:lang w:val="es-ES"/>
        </w:rPr>
        <w:t>trades' unions</w:t>
      </w:r>
      <w:r w:rsidRPr="00D4311B">
        <w:rPr>
          <w:rFonts w:eastAsia="Times New Roman" w:cs="Times New Roman"/>
          <w:color w:val="000000"/>
          <w:sz w:val="20"/>
          <w:szCs w:val="20"/>
          <w:lang w:val="es-ES"/>
        </w:rPr>
        <w:t> y las leyes fabriles no atentan contra "</w:t>
      </w:r>
      <w:r w:rsidRPr="00D4311B">
        <w:rPr>
          <w:rFonts w:eastAsia="Times New Roman" w:cs="Times New Roman"/>
          <w:i/>
          <w:color w:val="000000"/>
          <w:sz w:val="20"/>
          <w:szCs w:val="20"/>
          <w:lang w:val="es-ES"/>
        </w:rPr>
        <w:t>la libertad de trabajo</w:t>
      </w:r>
      <w:r w:rsidRPr="00D4311B">
        <w:rPr>
          <w:rFonts w:eastAsia="Times New Roman" w:cs="Times New Roman"/>
          <w:color w:val="000000"/>
          <w:sz w:val="20"/>
          <w:szCs w:val="20"/>
          <w:lang w:val="es-ES"/>
        </w:rPr>
        <w:t>", digamos aquí un par de palabras sobre la "felicidad" del "libre" obrero belga, al que sólo oprimen el clero, la aristocracia terrateniente, la burguesía liberal y la burocracia, pero no los </w:t>
      </w:r>
      <w:r w:rsidRPr="00D4311B">
        <w:rPr>
          <w:rFonts w:eastAsia="Times New Roman" w:cs="Times New Roman"/>
          <w:i/>
          <w:color w:val="000000"/>
          <w:sz w:val="20"/>
          <w:szCs w:val="20"/>
          <w:lang w:val="es-ES"/>
        </w:rPr>
        <w:t>trades' unions</w:t>
      </w:r>
      <w:r w:rsidRPr="00D4311B">
        <w:rPr>
          <w:rFonts w:eastAsia="Times New Roman" w:cs="Times New Roman"/>
          <w:color w:val="000000"/>
          <w:sz w:val="20"/>
          <w:szCs w:val="20"/>
          <w:lang w:val="es-ES"/>
        </w:rPr>
        <w:t xml:space="preserve"> ni las leyes fabriles,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faltaba más! El señor Ducpétiaux, buena autoridad hasta hace un tiempo, y no sé si todaía ahora, inspector general de las cárceles </w:t>
      </w:r>
      <w:proofErr w:type="gramStart"/>
      <w:r w:rsidRPr="00D4311B">
        <w:rPr>
          <w:rFonts w:eastAsia="Times New Roman" w:cs="Times New Roman"/>
          <w:color w:val="000000"/>
          <w:sz w:val="20"/>
          <w:szCs w:val="20"/>
          <w:lang w:val="es-ES"/>
        </w:rPr>
        <w:t>belgas ,</w:t>
      </w:r>
      <w:proofErr w:type="gramEnd"/>
      <w:r w:rsidRPr="00D4311B">
        <w:rPr>
          <w:rFonts w:eastAsia="Times New Roman" w:cs="Times New Roman"/>
          <w:color w:val="000000"/>
          <w:sz w:val="20"/>
          <w:szCs w:val="20"/>
          <w:lang w:val="es-ES"/>
        </w:rPr>
        <w:t xml:space="preserve"> dice en sus "Budgets économiques des classes ouvrières en Belgique": "Término medio, una familia obrera cuenta 4 hijos, los que sumados al padre y a la madre dan, pues, 6 personas". De esas 6 personas 4 pueden estar ocupadas de manera útil, cuando la enfermedad y factores similares no interfieren. Bajo estas circunstancias, las fuentes familiares de recursos, en su rendimiento máximo, son las siguientes: El padre 300jornadas a 1,56 francos Por año: 465 francos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La madre 0,59 267</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El hijo mayor 0,56 168</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La hija mayor 0,55 165</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1.068 francos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Los </w:t>
      </w:r>
      <w:r w:rsidRPr="00D4311B">
        <w:rPr>
          <w:rFonts w:eastAsia="Times New Roman" w:cs="Times New Roman"/>
          <w:i/>
          <w:color w:val="000000"/>
          <w:sz w:val="20"/>
          <w:szCs w:val="20"/>
          <w:lang w:val="es-ES"/>
        </w:rPr>
        <w:t>gastos anuales</w:t>
      </w:r>
      <w:r w:rsidRPr="00D4311B">
        <w:rPr>
          <w:rFonts w:eastAsia="Times New Roman" w:cs="Times New Roman"/>
          <w:color w:val="000000"/>
          <w:sz w:val="20"/>
          <w:szCs w:val="20"/>
          <w:lang w:val="es-ES"/>
        </w:rPr>
        <w:t xml:space="preserve"> de la familia y </w:t>
      </w:r>
      <w:proofErr w:type="gramStart"/>
      <w:r w:rsidRPr="00D4311B">
        <w:rPr>
          <w:rFonts w:eastAsia="Times New Roman" w:cs="Times New Roman"/>
          <w:color w:val="000000"/>
          <w:sz w:val="20"/>
          <w:szCs w:val="20"/>
          <w:lang w:val="es-ES"/>
        </w:rPr>
        <w:t>sus</w:t>
      </w:r>
      <w:proofErr w:type="gramEnd"/>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déficit</w:t>
      </w:r>
      <w:r w:rsidRPr="00D4311B">
        <w:rPr>
          <w:rFonts w:eastAsia="Times New Roman" w:cs="Times New Roman"/>
          <w:color w:val="000000"/>
          <w:sz w:val="20"/>
          <w:szCs w:val="20"/>
          <w:lang w:val="es-ES"/>
        </w:rPr>
        <w:t> se elevarían, en caso de que el obrero tuviera la alimentación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de</w:t>
      </w:r>
      <w:proofErr w:type="gramEnd"/>
      <w:r w:rsidRPr="00D4311B">
        <w:rPr>
          <w:rFonts w:eastAsia="Times New Roman" w:cs="Times New Roman"/>
          <w:color w:val="000000"/>
          <w:sz w:val="20"/>
          <w:szCs w:val="20"/>
          <w:lang w:val="es-ES"/>
        </w:rPr>
        <w:t xml:space="preserve"> un marinero de la armada, a 1.828 francos; </w:t>
      </w:r>
      <w:r w:rsidRPr="00D4311B">
        <w:rPr>
          <w:rFonts w:eastAsia="Times New Roman" w:cs="Times New Roman"/>
          <w:i/>
          <w:color w:val="000000"/>
          <w:sz w:val="20"/>
          <w:szCs w:val="20"/>
          <w:lang w:val="es-ES"/>
        </w:rPr>
        <w:t>déficit</w:t>
      </w:r>
      <w:r w:rsidRPr="00D4311B">
        <w:rPr>
          <w:rFonts w:eastAsia="Times New Roman" w:cs="Times New Roman"/>
          <w:color w:val="000000"/>
          <w:sz w:val="20"/>
          <w:szCs w:val="20"/>
          <w:lang w:val="es-ES"/>
        </w:rPr>
        <w:t>: 760 francos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soldado</w:t>
      </w:r>
      <w:proofErr w:type="gramEnd"/>
      <w:r w:rsidRPr="00D4311B">
        <w:rPr>
          <w:rFonts w:eastAsia="Times New Roman" w:cs="Times New Roman"/>
          <w:color w:val="000000"/>
          <w:sz w:val="20"/>
          <w:szCs w:val="20"/>
          <w:lang w:val="es-ES"/>
        </w:rPr>
        <w:t xml:space="preserve"> 1.473 405</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presidiario</w:t>
      </w:r>
      <w:proofErr w:type="gramEnd"/>
      <w:r w:rsidRPr="00D4311B">
        <w:rPr>
          <w:rFonts w:eastAsia="Times New Roman" w:cs="Times New Roman"/>
          <w:color w:val="000000"/>
          <w:sz w:val="20"/>
          <w:szCs w:val="20"/>
          <w:lang w:val="es-ES"/>
        </w:rPr>
        <w:t xml:space="preserve"> 1.112 44</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En esa familia que tomamos como modelo hemos hecho confluir todas las fuentes posibles de recursos </w:t>
      </w:r>
      <w:r w:rsidRPr="00D4311B">
        <w:rPr>
          <w:rFonts w:eastAsia="Times New Roman" w:cs="Times New Roman"/>
          <w:b/>
          <w:bCs/>
          <w:color w:val="000000"/>
          <w:sz w:val="20"/>
          <w:szCs w:val="20"/>
          <w:lang w:val="es-ES"/>
        </w:rPr>
        <w:t>(gggggg)</w:t>
      </w:r>
      <w:r w:rsidRPr="00D4311B">
        <w:rPr>
          <w:rFonts w:eastAsia="Times New Roman" w:cs="Times New Roman"/>
          <w:color w:val="000000"/>
          <w:sz w:val="20"/>
          <w:szCs w:val="20"/>
          <w:lang w:val="es-ES"/>
        </w:rPr>
        <w:t>. Pero al asignarle un salario a la madre, privamos de su guía a la administración familiar; ¿quién </w:t>
      </w:r>
      <w:r w:rsidRPr="00D4311B">
        <w:rPr>
          <w:rFonts w:eastAsia="Times New Roman" w:cs="Times New Roman"/>
          <w:b/>
          <w:bCs/>
          <w:color w:val="000000"/>
          <w:sz w:val="20"/>
          <w:szCs w:val="20"/>
          <w:lang w:val="es-ES"/>
        </w:rPr>
        <w:t>(hhhhhh)</w:t>
      </w:r>
      <w:r w:rsidRPr="00D4311B">
        <w:rPr>
          <w:rFonts w:eastAsia="Times New Roman" w:cs="Times New Roman"/>
          <w:color w:val="000000"/>
          <w:sz w:val="20"/>
          <w:szCs w:val="20"/>
          <w:lang w:val="es-ES"/>
        </w:rPr>
        <w:t> se ocupará de la casa, quién hará la comida, lavará y zurcirá la ropa, etc.? </w:t>
      </w:r>
      <w:r w:rsidRPr="00D4311B">
        <w:rPr>
          <w:rFonts w:eastAsia="Times New Roman" w:cs="Times New Roman"/>
          <w:b/>
          <w:bCs/>
          <w:color w:val="000000"/>
          <w:sz w:val="20"/>
          <w:szCs w:val="20"/>
          <w:lang w:val="es-ES"/>
        </w:rPr>
        <w:t>(</w:t>
      </w:r>
      <w:proofErr w:type="gramStart"/>
      <w:r w:rsidRPr="00D4311B">
        <w:rPr>
          <w:rFonts w:eastAsia="Times New Roman" w:cs="Times New Roman"/>
          <w:b/>
          <w:bCs/>
          <w:color w:val="000000"/>
          <w:sz w:val="20"/>
          <w:szCs w:val="20"/>
          <w:lang w:val="es-ES"/>
        </w:rPr>
        <w:t>iiiiii</w:t>
      </w:r>
      <w:proofErr w:type="gramEnd"/>
      <w:r w:rsidRPr="00D4311B">
        <w:rPr>
          <w:rFonts w:eastAsia="Times New Roman" w:cs="Times New Roman"/>
          <w:b/>
          <w:bCs/>
          <w:color w:val="000000"/>
          <w:sz w:val="20"/>
          <w:szCs w:val="20"/>
          <w:lang w:val="es-ES"/>
        </w:rPr>
        <w:t>)</w:t>
      </w:r>
      <w:r w:rsidRPr="00D4311B">
        <w:rPr>
          <w:rFonts w:eastAsia="Times New Roman" w:cs="Times New Roman"/>
          <w:color w:val="000000"/>
          <w:sz w:val="20"/>
          <w:szCs w:val="20"/>
          <w:lang w:val="es-ES"/>
        </w:rPr>
        <w:t> ¿De qué manera se las arregla, entonces, la gran mayoría de los obreros, que no compran las mercancías al por mayor ni con descuentos de ningún tipo como sí lo hace la administración de las cárceles , de qué manera se las arregla para vivir? Recurriendo a expedientes cuyo secreto sólo el obrero conoce, reduciendo la ración diaria, comiendo poca carne o ninguna, haciendo otro tanto con la manteca y los condimentos, apretujando a su familia en una o dos piezas en las que muchachos y muchachas duermen juntos, a menudo en el mismo jergón de paja, economizando en la estimenta, en la ropa blanca y en los artículos de limpieza, renunciando a los esparcimientos dominicales, etc. Una vez alcanzado ese límite extremo, el menor aumento de precios en los medios de subsistencia, etc., arroja a estos obreros a la lista de los indigentes" </w:t>
      </w:r>
      <w:r w:rsidRPr="00D4311B">
        <w:rPr>
          <w:rFonts w:eastAsia="Times New Roman" w:cs="Times New Roman"/>
          <w:b/>
          <w:bCs/>
          <w:color w:val="000000"/>
          <w:sz w:val="20"/>
          <w:szCs w:val="20"/>
          <w:lang w:val="es-ES"/>
        </w:rPr>
        <w:t>(jjjjjj)</w:t>
      </w:r>
      <w:r w:rsidRPr="00D4311B">
        <w:rPr>
          <w:rFonts w:eastAsia="Times New Roman" w:cs="Times New Roman"/>
          <w:color w:val="000000"/>
          <w:sz w:val="20"/>
          <w:szCs w:val="20"/>
          <w:lang w:val="es-ES"/>
        </w:rPr>
        <w:t xml:space="preserve">. En este "paraíso de los capitalistas", en efecto, </w:t>
      </w:r>
      <w:r w:rsidR="006A6F6C">
        <w:rPr>
          <w:rFonts w:eastAsia="Times New Roman" w:cs="Times New Roman"/>
          <w:color w:val="000000"/>
          <w:sz w:val="20"/>
          <w:szCs w:val="20"/>
          <w:lang w:val="es-ES"/>
        </w:rPr>
        <w:t>¡</w:t>
      </w:r>
      <w:r w:rsidRPr="00D4311B">
        <w:rPr>
          <w:rFonts w:eastAsia="Times New Roman" w:cs="Times New Roman"/>
          <w:i/>
          <w:color w:val="000000"/>
          <w:sz w:val="20"/>
          <w:szCs w:val="20"/>
          <w:lang w:val="es-ES"/>
        </w:rPr>
        <w:t>la menor variación en los precios de los cereales va acompañada de una variación en el número de las defunciones y los delitos</w:t>
      </w:r>
      <w:r w:rsidRPr="00D4311B">
        <w:rPr>
          <w:rFonts w:eastAsia="Times New Roman" w:cs="Times New Roman"/>
          <w:color w:val="000000"/>
          <w:sz w:val="20"/>
          <w:szCs w:val="20"/>
          <w:lang w:val="es-ES"/>
        </w:rPr>
        <w:t>! (Véase "Manifest der Maatschappij: De Vlamingen Vooruit", Bruselas, 1860, p. 12.) Toda Bélgica cuenta 930.000 familias, de las cuales, según la estadística oficial: 90.000 ricos (electores) = 450.000 personas; 390.000 </w:t>
      </w:r>
      <w:r w:rsidRPr="00D4311B">
        <w:rPr>
          <w:rFonts w:eastAsia="Times New Roman" w:cs="Times New Roman"/>
          <w:b/>
          <w:bCs/>
          <w:color w:val="000000"/>
          <w:sz w:val="20"/>
          <w:szCs w:val="20"/>
          <w:lang w:val="es-ES"/>
        </w:rPr>
        <w:t>(kkkkkk)</w:t>
      </w:r>
      <w:r w:rsidRPr="00D4311B">
        <w:rPr>
          <w:rFonts w:eastAsia="Times New Roman" w:cs="Times New Roman"/>
          <w:color w:val="000000"/>
          <w:sz w:val="20"/>
          <w:szCs w:val="20"/>
          <w:lang w:val="es-ES"/>
        </w:rPr>
        <w:t> familias gran parte de las cuales está cayendo en el proletariado pertenecen a la pequeña clase media urbana y aldeana, = 1.950.000 personas; por último, 450.000 familias de trabajadores, = 2.250.000 personas, entre las cuales las </w:t>
      </w:r>
      <w:r w:rsidRPr="00D4311B">
        <w:rPr>
          <w:rFonts w:eastAsia="Times New Roman" w:cs="Times New Roman"/>
          <w:i/>
          <w:color w:val="000000"/>
          <w:sz w:val="20"/>
          <w:szCs w:val="20"/>
          <w:lang w:val="es-ES"/>
        </w:rPr>
        <w:t>familias modelo</w:t>
      </w:r>
      <w:r w:rsidRPr="00D4311B">
        <w:rPr>
          <w:rFonts w:eastAsia="Times New Roman" w:cs="Times New Roman"/>
          <w:color w:val="000000"/>
          <w:sz w:val="20"/>
          <w:szCs w:val="20"/>
          <w:lang w:val="es-ES"/>
        </w:rPr>
        <w:t xml:space="preserve"> disfrutan de la felicidad pintada por Ducpétiaux.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De las 450.000 familias obreras </w:t>
      </w:r>
      <w:r w:rsidRPr="00D4311B">
        <w:rPr>
          <w:rFonts w:eastAsia="Times New Roman" w:cs="Times New Roman"/>
          <w:i/>
          <w:color w:val="000000"/>
          <w:sz w:val="20"/>
          <w:szCs w:val="20"/>
          <w:lang w:val="es-ES"/>
        </w:rPr>
        <w:t>más de 200.000 están en la lista de indigentes</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b/>
          <w:bCs/>
          <w:color w:val="000000"/>
          <w:sz w:val="20"/>
          <w:szCs w:val="20"/>
          <w:lang w:val="es-ES"/>
        </w:rPr>
        <w:t>ffffff</w:t>
      </w:r>
      <w:r w:rsidRPr="00D4311B">
        <w:rPr>
          <w:rFonts w:eastAsia="Times New Roman" w:cs="Times New Roman"/>
          <w:color w:val="000000"/>
          <w:sz w:val="20"/>
          <w:szCs w:val="20"/>
          <w:lang w:val="es-ES"/>
        </w:rPr>
        <w:t> En la 3ª y 4ª ediciones esta nota figura en el texto; el segundo párrafo de la misma queda redactado de la siguiente manera: "Puesto que entre los capitalistas ingleses está de moda pintar a </w:t>
      </w:r>
      <w:r w:rsidRPr="00D4311B">
        <w:rPr>
          <w:rFonts w:eastAsia="Times New Roman" w:cs="Times New Roman"/>
          <w:i/>
          <w:color w:val="000000"/>
          <w:sz w:val="20"/>
          <w:szCs w:val="20"/>
          <w:lang w:val="es-ES"/>
        </w:rPr>
        <w:t>Bélgica</w:t>
      </w:r>
      <w:r w:rsidRPr="00D4311B">
        <w:rPr>
          <w:rFonts w:eastAsia="Times New Roman" w:cs="Times New Roman"/>
          <w:color w:val="000000"/>
          <w:sz w:val="20"/>
          <w:szCs w:val="20"/>
          <w:lang w:val="es-ES"/>
        </w:rPr>
        <w:t> como el paraíso del obrero porque en ella ni el despotismo de los </w:t>
      </w:r>
      <w:r w:rsidRPr="00D4311B">
        <w:rPr>
          <w:rFonts w:eastAsia="Times New Roman" w:cs="Times New Roman"/>
          <w:i/>
          <w:color w:val="000000"/>
          <w:sz w:val="20"/>
          <w:szCs w:val="20"/>
          <w:lang w:val="es-ES"/>
        </w:rPr>
        <w:t>trades' unions</w:t>
      </w:r>
      <w:r w:rsidRPr="00D4311B">
        <w:rPr>
          <w:rFonts w:eastAsia="Times New Roman" w:cs="Times New Roman"/>
          <w:color w:val="000000"/>
          <w:sz w:val="20"/>
          <w:szCs w:val="20"/>
          <w:lang w:val="es-ES"/>
        </w:rPr>
        <w:t> ni las leyes fabriles atentan contra &lt;&lt;</w:t>
      </w:r>
      <w:r w:rsidRPr="00D4311B">
        <w:rPr>
          <w:rFonts w:eastAsia="Times New Roman" w:cs="Times New Roman"/>
          <w:i/>
          <w:color w:val="000000"/>
          <w:sz w:val="20"/>
          <w:szCs w:val="20"/>
          <w:lang w:val="es-ES"/>
        </w:rPr>
        <w:t>la libertad de trabajo</w:t>
      </w:r>
      <w:r w:rsidRPr="00D4311B">
        <w:rPr>
          <w:rFonts w:eastAsia="Times New Roman" w:cs="Times New Roman"/>
          <w:color w:val="000000"/>
          <w:sz w:val="20"/>
          <w:szCs w:val="20"/>
          <w:lang w:val="es-ES"/>
        </w:rPr>
        <w:t xml:space="preserve">&gt;&gt; o, lo que es lo mismo, contra &lt;&lt;la libertad del capital&gt;&gt; , digamos aquí un par de palabras sobre la &lt;&lt;felicidad&gt;&gt; del obrero belga. Sin duda, nadie estaba más profundamente iniciado en los misterios de esa felicidad que el difunto señor Ducpétiaux, inspector general de las cárceles e </w:t>
      </w:r>
      <w:proofErr w:type="gramStart"/>
      <w:r w:rsidRPr="00D4311B">
        <w:rPr>
          <w:rFonts w:eastAsia="Times New Roman" w:cs="Times New Roman"/>
          <w:color w:val="000000"/>
          <w:sz w:val="20"/>
          <w:szCs w:val="20"/>
          <w:lang w:val="es-ES"/>
        </w:rPr>
        <w:t>institutos de beneficencia belgas</w:t>
      </w:r>
      <w:proofErr w:type="gramEnd"/>
      <w:r w:rsidRPr="00D4311B">
        <w:rPr>
          <w:rFonts w:eastAsia="Times New Roman" w:cs="Times New Roman"/>
          <w:color w:val="000000"/>
          <w:sz w:val="20"/>
          <w:szCs w:val="20"/>
          <w:lang w:val="es-ES"/>
        </w:rPr>
        <w:t xml:space="preserve"> y miembro de la Comisión General de Estadística de su país. Consultemos su obra, "Budgets économiques des classes ouvrières en Belgique", Bruselas, 1855. Nos encontramos aquí, entre otras cosas, con una familia normal de obreros belgas, cuyos egresos e ingresos anuales calculados segú datos muy precisos y cuyas condiciones alimentarias son comparadas luego con las de los soldados, marineros de la armada y presidiarios. La familia &lt;&lt;se compone de </w:t>
      </w:r>
      <w:r w:rsidRPr="00D4311B">
        <w:rPr>
          <w:rFonts w:eastAsia="Times New Roman" w:cs="Times New Roman"/>
          <w:color w:val="000000"/>
          <w:sz w:val="20"/>
          <w:szCs w:val="20"/>
          <w:lang w:val="es-ES"/>
        </w:rPr>
        <w:lastRenderedPageBreak/>
        <w:t>padre, madre y cuatro hijos&gt;&gt;. De estas seis personas, &lt;&lt;cuatro pueden estar ocupadas todo el año de manera útil&gt;&gt;; se parte del supuesto de que &lt;&lt;no hay entre ellos enfermos ni incapacitados para trabajar&gt;&gt; y de que no se registran &lt;&lt;gastos con fines religiosos, morales e intelectuales, salvo una suma muy exigua en concepto de asientos en la iglesia&gt;&gt;, ni &lt;&lt;aportes a cajas de ahorro o jubilatorias&gt;&gt;, &lt;&lt;ni gastos de lujo u otros gastos superfluos&gt;&gt;. Con todo, al padre y al hijo mayor se les permite fumar e ir los domingos a la taberna, para lo cual se les asigna nada menos que 56 céntimos semanales. &lt;&lt;De la combinación total de los salarios otorgados a los obreros por los diversos ramos de la industria, se desprende... que la media más elevada del jornal es la siguiente: 1,56 francos para los hombres, 89 céntimos para las mujeres, 56 céntimos para los muchachos y 55 para las muchachas. Calculados sobre esta base, los ingresos de la familia ascenderían, como máximo, a 1.068 francos anuales...&gt;&gt;"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gggggg</w:t>
      </w:r>
      <w:proofErr w:type="gramEnd"/>
      <w:r w:rsidRPr="00D4311B">
        <w:rPr>
          <w:rFonts w:eastAsia="Times New Roman" w:cs="Times New Roman"/>
          <w:color w:val="000000"/>
          <w:sz w:val="20"/>
          <w:szCs w:val="20"/>
          <w:lang w:val="es-ES"/>
        </w:rPr>
        <w:t> En la 3ª y 4ª ediciones esta frase dice así: "En ese presupuesto familiar que tomamos como típico hemos incluido todos los ingresos posibles".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hhhhhh</w:t>
      </w:r>
      <w:proofErr w:type="gramEnd"/>
      <w:r w:rsidRPr="00D4311B">
        <w:rPr>
          <w:rFonts w:eastAsia="Times New Roman" w:cs="Times New Roman"/>
          <w:color w:val="000000"/>
          <w:sz w:val="20"/>
          <w:szCs w:val="20"/>
          <w:lang w:val="es-ES"/>
        </w:rPr>
        <w:t> En la 3ª y 4ª ediciones se agrega: "de los hijos menores ¿Quién"...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iiiiii</w:t>
      </w:r>
      <w:proofErr w:type="gramEnd"/>
      <w:r w:rsidRPr="00D4311B">
        <w:rPr>
          <w:rFonts w:eastAsia="Times New Roman" w:cs="Times New Roman"/>
          <w:color w:val="000000"/>
          <w:sz w:val="20"/>
          <w:szCs w:val="20"/>
          <w:lang w:val="es-ES"/>
        </w:rPr>
        <w:t> En la 3ª y 4ª ediciones, el texto de este párrafo, hasta aquí, figura antes de los cuadros precedentes. Se agrega, después de "ropa, etc.", la frase siguiente: "A los obreros, este dilema se les plantea de manera cotidiana".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jjjjjj</w:t>
      </w:r>
      <w:proofErr w:type="gramEnd"/>
      <w:r w:rsidRPr="00D4311B">
        <w:rPr>
          <w:rFonts w:eastAsia="Times New Roman" w:cs="Times New Roman"/>
          <w:color w:val="000000"/>
          <w:sz w:val="20"/>
          <w:szCs w:val="20"/>
          <w:lang w:val="es-ES"/>
        </w:rPr>
        <w:t> En la 3ª y 4ª ediciones el texto de este párrafo, desde la llamada </w:t>
      </w:r>
      <w:r w:rsidRPr="00D4311B">
        <w:rPr>
          <w:rFonts w:eastAsia="Times New Roman" w:cs="Times New Roman"/>
          <w:i/>
          <w:color w:val="000000"/>
          <w:sz w:val="20"/>
          <w:szCs w:val="20"/>
          <w:lang w:val="es-ES"/>
        </w:rPr>
        <w:t>c</w:t>
      </w:r>
      <w:r w:rsidRPr="00D4311B">
        <w:rPr>
          <w:rFonts w:eastAsia="Times New Roman" w:cs="Times New Roman"/>
          <w:color w:val="000000"/>
          <w:sz w:val="20"/>
          <w:szCs w:val="20"/>
          <w:lang w:val="es-ES"/>
        </w:rPr>
        <w:t xml:space="preserve"> hasta aquí, es sustituido por el siguiente pasaje: "Como se ve, pocas familias obreras pueden procurarse no ya la alimentación del marinero o del soldado, sino ni siquiera la del presidiario. Término medio, en Bélgica cada prisionero costó en 1847-1849 63 centavos por día, lo que en comparación con los gastos dirios que representa el sustento de un obrero, arroja una diferencia de 13 centavos. Los costos de administración y vigilancia se compensan, en cambio, por el hecho de que el prisionero no paga alquiler alguno... ¿Pero cómo ocurre, entonces, que un gran número, y podríamos decir que la gran mayoría de los obreros, viven en condiciones aun más económicas? Lo hacen, pero sólo recurriendo a expedientes cuyo secreto nadie conoce a excepción del obrero, reduciendo la ración diaria, comiendo pan de centeno en vez de pan de trigo; comiendo poca carne o ninguna, haciendo lo mismo con la manteca y los condimentos, apretujando a su familia en una o dos piezas en las que muchachos y muchachas duermen juntos, a menudo en el mismo jergón de paja, ahorrando en la vestimenta, en la ropa blanca y en los artículos de limpieza, renunciando a los esparcimientos dominicales, en una palabra, resignándose a las privaciones más penosas. Una vez alcanzado ese límite extremo, el menor aumento en el precio de los medios de subsistencia, una suspensión del trabajo, una enfermedad, acrecientan la miseria del obrero y lo arruinan por completo. Las deudas se acumulan, no se le concede más crédito, los vestidos, los muebles más necesarios emigran hacia la casa de empeños y, finalmente, la familia solicita su inscripción en la lista de </w:t>
      </w:r>
      <w:proofErr w:type="gramStart"/>
      <w:r w:rsidRPr="00D4311B">
        <w:rPr>
          <w:rFonts w:eastAsia="Times New Roman" w:cs="Times New Roman"/>
          <w:color w:val="000000"/>
          <w:sz w:val="20"/>
          <w:szCs w:val="20"/>
          <w:lang w:val="es-ES"/>
        </w:rPr>
        <w:t>indigentes</w:t>
      </w:r>
      <w:r w:rsidRPr="00D4311B">
        <w:rPr>
          <w:rFonts w:eastAsia="Times New Roman" w:cs="Times New Roman"/>
          <w:b/>
          <w:bCs/>
          <w:color w:val="000000"/>
          <w:sz w:val="20"/>
          <w:szCs w:val="20"/>
          <w:lang w:val="es-ES"/>
        </w:rPr>
        <w:t>(</w:t>
      </w:r>
      <w:proofErr w:type="gramEnd"/>
      <w:r w:rsidRPr="00D4311B">
        <w:rPr>
          <w:rFonts w:eastAsia="Times New Roman" w:cs="Times New Roman"/>
          <w:b/>
          <w:bCs/>
          <w:color w:val="000000"/>
          <w:sz w:val="20"/>
          <w:szCs w:val="20"/>
          <w:lang w:val="es-ES"/>
        </w:rPr>
        <w:t>137)</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kkkkkk</w:t>
      </w:r>
      <w:proofErr w:type="gramEnd"/>
      <w:r w:rsidRPr="00D4311B">
        <w:rPr>
          <w:rFonts w:eastAsia="Times New Roman" w:cs="Times New Roman"/>
          <w:color w:val="000000"/>
          <w:sz w:val="20"/>
          <w:szCs w:val="20"/>
          <w:lang w:val="es-ES"/>
        </w:rPr>
        <w:t> En la 2ª edición: "190.000". (Errata corregida por nosotros según las ediciones siguientes: 390.000 x 5 = 1.950.000.)</w:t>
      </w:r>
    </w:p>
    <w:bookmarkStart w:id="250" w:name="fn8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"fnB86"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[92]</w:t>
      </w:r>
      <w:r w:rsidRPr="00D4311B">
        <w:rPr>
          <w:rFonts w:eastAsia="Times New Roman" w:cs="Times New Roman"/>
          <w:color w:val="000000"/>
          <w:sz w:val="20"/>
          <w:szCs w:val="20"/>
        </w:rPr>
        <w:fldChar w:fldCharType="end"/>
      </w:r>
      <w:bookmarkEnd w:id="250"/>
      <w:r w:rsidRPr="00D4311B">
        <w:rPr>
          <w:rFonts w:eastAsia="Times New Roman" w:cs="Times New Roman"/>
          <w:color w:val="000000"/>
          <w:sz w:val="20"/>
          <w:szCs w:val="20"/>
        </w:rPr>
        <w:t> </w:t>
      </w:r>
      <w:r w:rsidRPr="00D4311B">
        <w:rPr>
          <w:rFonts w:eastAsia="Times New Roman" w:cs="Times New Roman"/>
          <w:b/>
          <w:bCs/>
          <w:color w:val="000000"/>
          <w:sz w:val="20"/>
          <w:szCs w:val="20"/>
        </w:rPr>
        <w:t>138</w:t>
      </w:r>
      <w:r w:rsidRPr="00D4311B">
        <w:rPr>
          <w:rFonts w:eastAsia="Times New Roman" w:cs="Times New Roman"/>
          <w:color w:val="000000"/>
          <w:sz w:val="20"/>
          <w:szCs w:val="20"/>
        </w:rPr>
        <w:t xml:space="preserve"> James E. Th. Rogers (prof. of political economy in the University of Oxford), "A History of Agriculture and Prices in England", Oxford, 1866, vol. </w:t>
      </w:r>
      <w:r w:rsidRPr="00D4311B">
        <w:rPr>
          <w:rFonts w:eastAsia="Times New Roman" w:cs="Times New Roman"/>
          <w:color w:val="000000"/>
          <w:sz w:val="20"/>
          <w:szCs w:val="20"/>
          <w:lang w:val="es-ES"/>
        </w:rPr>
        <w:t>I, p. 690. En los dos primeros tomos publicados, esta obra, fruto de un trabajo concienzudo, comprende únicamente el período que va de 1259 a 1400. El segundo tomo sólo contiene material estadístico. Es la primera </w:t>
      </w:r>
      <w:r w:rsidRPr="00D4311B">
        <w:rPr>
          <w:rFonts w:eastAsia="Times New Roman" w:cs="Times New Roman"/>
          <w:i/>
          <w:color w:val="000000"/>
          <w:sz w:val="20"/>
          <w:szCs w:val="20"/>
          <w:lang w:val="es-ES"/>
        </w:rPr>
        <w:t>history of prices</w:t>
      </w:r>
      <w:r w:rsidRPr="00D4311B">
        <w:rPr>
          <w:rFonts w:eastAsia="Times New Roman" w:cs="Times New Roman"/>
          <w:color w:val="000000"/>
          <w:sz w:val="20"/>
          <w:szCs w:val="20"/>
          <w:lang w:val="es-ES"/>
        </w:rPr>
        <w:t> [historia de los precios] auténtica que poseemos acerca de este período.</w:t>
      </w:r>
    </w:p>
    <w:bookmarkStart w:id="251" w:name="fn8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"fnB87"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[93]</w:t>
      </w:r>
      <w:r w:rsidRPr="00D4311B">
        <w:rPr>
          <w:rFonts w:eastAsia="Times New Roman" w:cs="Times New Roman"/>
          <w:color w:val="000000"/>
          <w:sz w:val="20"/>
          <w:szCs w:val="20"/>
        </w:rPr>
        <w:fldChar w:fldCharType="end"/>
      </w:r>
      <w:bookmarkEnd w:id="251"/>
      <w:r w:rsidRPr="00D4311B">
        <w:rPr>
          <w:rFonts w:eastAsia="Times New Roman" w:cs="Times New Roman"/>
          <w:color w:val="000000"/>
          <w:sz w:val="20"/>
          <w:szCs w:val="20"/>
        </w:rPr>
        <w:t> </w:t>
      </w:r>
      <w:r w:rsidRPr="00D4311B">
        <w:rPr>
          <w:rFonts w:eastAsia="Times New Roman" w:cs="Times New Roman"/>
          <w:b/>
          <w:bCs/>
          <w:color w:val="000000"/>
          <w:sz w:val="20"/>
          <w:szCs w:val="20"/>
        </w:rPr>
        <w:t>139</w:t>
      </w:r>
      <w:r w:rsidRPr="00D4311B">
        <w:rPr>
          <w:rFonts w:eastAsia="Times New Roman" w:cs="Times New Roman"/>
          <w:color w:val="000000"/>
          <w:sz w:val="20"/>
          <w:szCs w:val="20"/>
        </w:rPr>
        <w:t> "Reasons for the Late Increase of the Poor-Rates: or, a Comparative View of the Price of Labour and Provisions", Londres, 1777, pp. 5, 11.</w:t>
      </w:r>
    </w:p>
    <w:bookmarkStart w:id="252" w:name="fn8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"fnB88"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[94]</w:t>
      </w:r>
      <w:r w:rsidRPr="00D4311B">
        <w:rPr>
          <w:rFonts w:eastAsia="Times New Roman" w:cs="Times New Roman"/>
          <w:color w:val="000000"/>
          <w:sz w:val="20"/>
          <w:szCs w:val="20"/>
        </w:rPr>
        <w:fldChar w:fldCharType="end"/>
      </w:r>
      <w:bookmarkEnd w:id="252"/>
      <w:r w:rsidRPr="00D4311B">
        <w:rPr>
          <w:rFonts w:eastAsia="Times New Roman" w:cs="Times New Roman"/>
          <w:color w:val="000000"/>
          <w:sz w:val="20"/>
          <w:szCs w:val="20"/>
        </w:rPr>
        <w:t> </w:t>
      </w:r>
      <w:r w:rsidRPr="00D4311B">
        <w:rPr>
          <w:rFonts w:eastAsia="Times New Roman" w:cs="Times New Roman"/>
          <w:b/>
          <w:bCs/>
          <w:color w:val="000000"/>
          <w:sz w:val="20"/>
          <w:szCs w:val="20"/>
        </w:rPr>
        <w:t>140</w:t>
      </w:r>
      <w:r w:rsidRPr="00D4311B">
        <w:rPr>
          <w:rFonts w:eastAsia="Times New Roman" w:cs="Times New Roman"/>
          <w:color w:val="000000"/>
          <w:sz w:val="20"/>
          <w:szCs w:val="20"/>
        </w:rPr>
        <w:t xml:space="preserve"> Doctor Richard Price, "Observations on Reversionary Payments, 6ª ed. by W. Morgan, Londres, 1803, vol. </w:t>
      </w:r>
      <w:r w:rsidRPr="00D4311B">
        <w:rPr>
          <w:rFonts w:eastAsia="Times New Roman" w:cs="Times New Roman"/>
          <w:color w:val="000000"/>
          <w:sz w:val="20"/>
          <w:szCs w:val="20"/>
          <w:lang w:val="es-ES"/>
        </w:rPr>
        <w:t>II, pp. 158, 159: "El precio </w:t>
      </w:r>
      <w:r w:rsidRPr="00D4311B">
        <w:rPr>
          <w:rFonts w:eastAsia="Times New Roman" w:cs="Times New Roman"/>
          <w:i/>
          <w:color w:val="000000"/>
          <w:sz w:val="20"/>
          <w:szCs w:val="20"/>
          <w:lang w:val="es-ES"/>
        </w:rPr>
        <w:t>nominal</w:t>
      </w:r>
      <w:r w:rsidRPr="00D4311B">
        <w:rPr>
          <w:rFonts w:eastAsia="Times New Roman" w:cs="Times New Roman"/>
          <w:color w:val="000000"/>
          <w:sz w:val="20"/>
          <w:szCs w:val="20"/>
          <w:lang w:val="es-ES"/>
        </w:rPr>
        <w:t> de la jornada de trabajo no es actualmente más que 4 o a lo sumo 5 veces mayor que en el año 1514. Pero el precio del trigo se ha septuplicado, el de la carne y el de la indumentaria se multiplicaron por 15. El precio del trabajo, por consiguiente, se ha quedado tan atrás con respecto al incremento experimentado por el costo de la vida, que en proporción a este costo su monto parece no ser ni siquiera de la </w:t>
      </w:r>
      <w:r w:rsidRPr="00D4311B">
        <w:rPr>
          <w:rFonts w:eastAsia="Times New Roman" w:cs="Times New Roman"/>
          <w:i/>
          <w:color w:val="000000"/>
          <w:sz w:val="20"/>
          <w:szCs w:val="20"/>
          <w:lang w:val="es-ES"/>
        </w:rPr>
        <w:t>mitad</w:t>
      </w:r>
      <w:r w:rsidRPr="00D4311B">
        <w:rPr>
          <w:rFonts w:eastAsia="Times New Roman" w:cs="Times New Roman"/>
          <w:color w:val="000000"/>
          <w:sz w:val="20"/>
          <w:szCs w:val="20"/>
          <w:lang w:val="es-ES"/>
        </w:rPr>
        <w:t> de lo que era antes".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llllll</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llllll</w:t>
      </w:r>
      <w:r w:rsidRPr="00D4311B">
        <w:rPr>
          <w:rFonts w:eastAsia="Times New Roman" w:cs="Times New Roman"/>
          <w:color w:val="000000"/>
          <w:sz w:val="20"/>
          <w:szCs w:val="20"/>
          <w:lang w:val="es-ES"/>
        </w:rPr>
        <w:t> 51,1 litros.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mmmmmm</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mmmmmm</w:t>
      </w:r>
      <w:r w:rsidRPr="00D4311B">
        <w:rPr>
          <w:rFonts w:eastAsia="Times New Roman" w:cs="Times New Roman"/>
          <w:color w:val="000000"/>
          <w:sz w:val="20"/>
          <w:szCs w:val="20"/>
          <w:lang w:val="es-ES"/>
        </w:rPr>
        <w:t> 36,9 litros.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nnnnnn</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nnnnnn</w:t>
      </w:r>
      <w:r w:rsidRPr="00D4311B">
        <w:rPr>
          <w:rFonts w:eastAsia="Times New Roman" w:cs="Times New Roman"/>
          <w:color w:val="000000"/>
          <w:sz w:val="20"/>
          <w:szCs w:val="20"/>
          <w:lang w:val="es-ES"/>
        </w:rPr>
        <w:t> 34,1 litros.</w:t>
      </w:r>
    </w:p>
    <w:bookmarkStart w:id="253" w:name="fn8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"fnB89"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[95]</w:t>
      </w:r>
      <w:r w:rsidRPr="00D4311B">
        <w:rPr>
          <w:rFonts w:eastAsia="Times New Roman" w:cs="Times New Roman"/>
          <w:color w:val="000000"/>
          <w:sz w:val="20"/>
          <w:szCs w:val="20"/>
        </w:rPr>
        <w:fldChar w:fldCharType="end"/>
      </w:r>
      <w:bookmarkEnd w:id="25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141</w:t>
      </w:r>
      <w:r w:rsidRPr="00D4311B">
        <w:rPr>
          <w:rFonts w:eastAsia="Times New Roman" w:cs="Times New Roman"/>
          <w:color w:val="000000"/>
          <w:sz w:val="20"/>
          <w:szCs w:val="20"/>
          <w:lang w:val="es-ES"/>
        </w:rPr>
        <w:t> Barton, "Observations...", p. 26. En lo referente al último período del siglo XVIII, cfr. Eden, "The State of the Poor".</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lastRenderedPageBreak/>
        <w:t>96</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[200]</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Guerra antijacobina</w:t>
      </w:r>
      <w:r w:rsidRPr="00D4311B">
        <w:rPr>
          <w:rFonts w:eastAsia="Times New Roman" w:cs="Times New Roman"/>
          <w:color w:val="000000"/>
          <w:sz w:val="20"/>
          <w:szCs w:val="20"/>
          <w:lang w:val="es-ES"/>
        </w:rPr>
        <w:t>. --En la versión francesa (TFA 493) Marx atribuye la autoría de esa expresión al escritor y líder radical y obrerista William Cobbett (1762-1835): "</w:t>
      </w:r>
      <w:r w:rsidRPr="00D4311B">
        <w:rPr>
          <w:rFonts w:eastAsia="Times New Roman" w:cs="Times New Roman"/>
          <w:i/>
          <w:color w:val="000000"/>
          <w:sz w:val="20"/>
          <w:szCs w:val="20"/>
          <w:lang w:val="es-ES"/>
        </w:rPr>
        <w:t>antijacobin war</w:t>
      </w:r>
      <w:r w:rsidRPr="00D4311B">
        <w:rPr>
          <w:rFonts w:eastAsia="Times New Roman" w:cs="Times New Roman"/>
          <w:color w:val="000000"/>
          <w:sz w:val="20"/>
          <w:szCs w:val="20"/>
          <w:lang w:val="es-ES"/>
        </w:rPr>
        <w:t>, tal es el nombre dado por William Cobbett a la guerra contra la Revolución Francesa".-- 678; 745; 842; 939.</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oooooo</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oooooo</w:t>
      </w:r>
      <w:r w:rsidRPr="00D4311B">
        <w:rPr>
          <w:rFonts w:eastAsia="Times New Roman" w:cs="Times New Roman"/>
          <w:color w:val="000000"/>
          <w:sz w:val="20"/>
          <w:szCs w:val="20"/>
          <w:lang w:val="es-ES"/>
        </w:rPr>
        <w:t> En la 4ª edición, desde la penúltima coma: "bajo la forma de limosnas, el salario nominal hasta la suma nominal".</w:t>
      </w:r>
    </w:p>
    <w:bookmarkStart w:id="254" w:name="fn90"/>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"fnB90"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[97]</w:t>
      </w:r>
      <w:r w:rsidRPr="00D4311B">
        <w:rPr>
          <w:rFonts w:eastAsia="Times New Roman" w:cs="Times New Roman"/>
          <w:color w:val="000000"/>
          <w:sz w:val="20"/>
          <w:szCs w:val="20"/>
        </w:rPr>
        <w:fldChar w:fldCharType="end"/>
      </w:r>
      <w:bookmarkEnd w:id="254"/>
      <w:r w:rsidRPr="00D4311B">
        <w:rPr>
          <w:rFonts w:eastAsia="Times New Roman" w:cs="Times New Roman"/>
          <w:color w:val="000000"/>
          <w:sz w:val="20"/>
          <w:szCs w:val="20"/>
        </w:rPr>
        <w:t> </w:t>
      </w:r>
      <w:r w:rsidRPr="00D4311B">
        <w:rPr>
          <w:rFonts w:eastAsia="Times New Roman" w:cs="Times New Roman"/>
          <w:b/>
          <w:bCs/>
          <w:color w:val="000000"/>
          <w:sz w:val="20"/>
          <w:szCs w:val="20"/>
        </w:rPr>
        <w:t>142</w:t>
      </w:r>
      <w:r w:rsidRPr="00D4311B">
        <w:rPr>
          <w:rFonts w:eastAsia="Times New Roman" w:cs="Times New Roman"/>
          <w:color w:val="000000"/>
          <w:sz w:val="20"/>
          <w:szCs w:val="20"/>
        </w:rPr>
        <w:t> Parry, "The Question of the Necessity of Existing Corn Laws Considered", p. 80.</w:t>
      </w:r>
    </w:p>
    <w:bookmarkStart w:id="255" w:name="fn9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[98]</w:t>
      </w:r>
      <w:r w:rsidRPr="00D4311B">
        <w:rPr>
          <w:rFonts w:eastAsia="Times New Roman" w:cs="Times New Roman"/>
          <w:color w:val="000000"/>
          <w:sz w:val="20"/>
          <w:szCs w:val="20"/>
        </w:rPr>
        <w:fldChar w:fldCharType="end"/>
      </w:r>
      <w:bookmarkEnd w:id="25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143</w:t>
      </w:r>
      <w:r w:rsidRPr="00D4311B">
        <w:rPr>
          <w:rFonts w:eastAsia="Times New Roman" w:cs="Times New Roman"/>
          <w:color w:val="000000"/>
          <w:sz w:val="20"/>
          <w:szCs w:val="20"/>
          <w:lang w:val="es-ES"/>
        </w:rPr>
        <w:t> Ibídem, p. 213.</w:t>
      </w:r>
    </w:p>
    <w:bookmarkStart w:id="256" w:name="fn9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[99]</w:t>
      </w:r>
      <w:r w:rsidRPr="00D4311B">
        <w:rPr>
          <w:rFonts w:eastAsia="Times New Roman" w:cs="Times New Roman"/>
          <w:color w:val="000000"/>
          <w:sz w:val="20"/>
          <w:szCs w:val="20"/>
        </w:rPr>
        <w:fldChar w:fldCharType="end"/>
      </w:r>
      <w:bookmarkEnd w:id="25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[92]</w:t>
      </w:r>
      <w:r w:rsidRPr="00D4311B">
        <w:rPr>
          <w:rFonts w:eastAsia="Times New Roman" w:cs="Times New Roman"/>
          <w:color w:val="000000"/>
          <w:sz w:val="20"/>
          <w:szCs w:val="20"/>
          <w:lang w:val="es-ES"/>
        </w:rPr>
        <w:t xml:space="preserve"> Marx cita a Varrón según Dureau de la Malle: "Para Varrón, el esclavo es un "instrumentum vocale", el animal un "instrumentum semi-mutum", el arado un "instrumentum mutum" (Dureau de la Malle, "Économie politique des romains", París, 1840, t. I, pp. 253-254; cit. en "</w:t>
      </w:r>
      <w:proofErr w:type="gramStart"/>
      <w:r w:rsidRPr="00D4311B">
        <w:rPr>
          <w:rFonts w:eastAsia="Times New Roman" w:cs="Times New Roman"/>
          <w:color w:val="000000"/>
          <w:sz w:val="20"/>
          <w:szCs w:val="20"/>
          <w:lang w:val="es-ES"/>
        </w:rPr>
        <w:t>Grundrisse ...</w:t>
      </w:r>
      <w:proofErr w:type="gramEnd"/>
      <w:r w:rsidRPr="00D4311B">
        <w:rPr>
          <w:rFonts w:eastAsia="Times New Roman" w:cs="Times New Roman"/>
          <w:color w:val="000000"/>
          <w:sz w:val="20"/>
          <w:szCs w:val="20"/>
          <w:lang w:val="es-ES"/>
        </w:rPr>
        <w:t>", ed. cit., p. 719). Aunque en germen, no con tanta nitidez, esta idea aparece ya en la "Política de Aristóteles": "[...] De los instrumentos, unos son inanimados y otros animados [...]. El esclavo [es] una posesión animada." (Cfr. Aristóteles, "Política", México, Bibliotheca Scriptorum Græcorum et Romanorum Mexicana, 1963, libro I, cap. II, p. 6.)-- 238; 843.</w:t>
      </w:r>
    </w:p>
    <w:bookmarkStart w:id="257" w:name="fn93"/>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[100]</w:t>
      </w:r>
      <w:r w:rsidRPr="00D4311B">
        <w:rPr>
          <w:rFonts w:eastAsia="Times New Roman" w:cs="Times New Roman"/>
          <w:color w:val="000000"/>
          <w:sz w:val="20"/>
          <w:szCs w:val="20"/>
        </w:rPr>
        <w:fldChar w:fldCharType="end"/>
      </w:r>
      <w:bookmarkEnd w:id="25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[245]</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Revueltas de Swing</w:t>
      </w:r>
      <w:r w:rsidRPr="00D4311B">
        <w:rPr>
          <w:rFonts w:eastAsia="Times New Roman" w:cs="Times New Roman"/>
          <w:color w:val="000000"/>
          <w:sz w:val="20"/>
          <w:szCs w:val="20"/>
          <w:lang w:val="es-ES"/>
        </w:rPr>
        <w:t>. --En los primeros años del decenio de 1830 se desarrolló en el campo inglés, sobre todo en el sur, un movimiento más o menos espontáneo de los obreros agrícolas, en lucha por aumentos de salarios y contra la mecanización de las faenas rurales. Los trabajadores incendiaban los graneros, las trilladoras, etc. (véase aquí, p. 736), y dirigían a los terratenientes cartas intimidatorias de este tenor, firmadas por un imaginario </w:t>
      </w:r>
      <w:r w:rsidRPr="00D4311B">
        <w:rPr>
          <w:rFonts w:eastAsia="Times New Roman" w:cs="Times New Roman"/>
          <w:i/>
          <w:color w:val="000000"/>
          <w:sz w:val="20"/>
          <w:szCs w:val="20"/>
          <w:lang w:val="es-ES"/>
        </w:rPr>
        <w:t>Capitán Swing</w:t>
      </w:r>
      <w:r w:rsidRPr="00D4311B">
        <w:rPr>
          <w:rFonts w:eastAsia="Times New Roman" w:cs="Times New Roman"/>
          <w:color w:val="000000"/>
          <w:sz w:val="20"/>
          <w:szCs w:val="20"/>
          <w:lang w:val="es-ES"/>
        </w:rPr>
        <w:t xml:space="preserve">: "Este año prendemos fuego a las mieses, el que viene a los curas, el tercero a los gobernantes".-- </w:t>
      </w:r>
      <w:r w:rsidRPr="00D4311B">
        <w:rPr>
          <w:rFonts w:eastAsia="Times New Roman" w:cs="Times New Roman"/>
          <w:color w:val="000000"/>
          <w:sz w:val="20"/>
          <w:szCs w:val="20"/>
        </w:rPr>
        <w:t>844.</w:t>
      </w:r>
    </w:p>
    <w:bookmarkStart w:id="258" w:name="fn94"/>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"fnB94"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[101]</w:t>
      </w:r>
      <w:r w:rsidRPr="00D4311B">
        <w:rPr>
          <w:rFonts w:eastAsia="Times New Roman" w:cs="Times New Roman"/>
          <w:color w:val="000000"/>
          <w:sz w:val="20"/>
          <w:szCs w:val="20"/>
        </w:rPr>
        <w:fldChar w:fldCharType="end"/>
      </w:r>
      <w:bookmarkEnd w:id="258"/>
      <w:r w:rsidRPr="00D4311B">
        <w:rPr>
          <w:rFonts w:eastAsia="Times New Roman" w:cs="Times New Roman"/>
          <w:color w:val="000000"/>
          <w:sz w:val="20"/>
          <w:szCs w:val="20"/>
        </w:rPr>
        <w:t> </w:t>
      </w:r>
      <w:r w:rsidRPr="00D4311B">
        <w:rPr>
          <w:rFonts w:eastAsia="Times New Roman" w:cs="Times New Roman"/>
          <w:b/>
          <w:bCs/>
          <w:color w:val="000000"/>
          <w:sz w:val="20"/>
          <w:szCs w:val="20"/>
        </w:rPr>
        <w:t>144</w:t>
      </w:r>
      <w:r w:rsidRPr="00D4311B">
        <w:rPr>
          <w:rFonts w:eastAsia="Times New Roman" w:cs="Times New Roman"/>
          <w:color w:val="000000"/>
          <w:sz w:val="20"/>
          <w:szCs w:val="20"/>
        </w:rPr>
        <w:t> S. Laing, "National Distress...</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 62.</w:t>
      </w:r>
    </w:p>
    <w:bookmarkStart w:id="259" w:name="fn9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"fnB95" </w:instrText>
      </w:r>
      <w:r w:rsidRPr="00D4311B">
        <w:rPr>
          <w:rFonts w:eastAsia="Times New Roman" w:cs="Times New Roman"/>
          <w:color w:val="000000"/>
          <w:sz w:val="20"/>
          <w:szCs w:val="20"/>
        </w:rPr>
        <w:fldChar w:fldCharType="separate"/>
      </w:r>
      <w:proofErr w:type="gramStart"/>
      <w:r w:rsidRPr="00D4311B">
        <w:rPr>
          <w:rFonts w:eastAsia="Times New Roman" w:cs="Times New Roman"/>
          <w:color w:val="0000FF"/>
          <w:sz w:val="20"/>
          <w:szCs w:val="20"/>
          <w:u w:val="single"/>
        </w:rPr>
        <w:t>[102]</w:t>
      </w:r>
      <w:r w:rsidRPr="00D4311B">
        <w:rPr>
          <w:rFonts w:eastAsia="Times New Roman" w:cs="Times New Roman"/>
          <w:color w:val="000000"/>
          <w:sz w:val="20"/>
          <w:szCs w:val="20"/>
        </w:rPr>
        <w:fldChar w:fldCharType="end"/>
      </w:r>
      <w:bookmarkEnd w:id="259"/>
      <w:r w:rsidRPr="00D4311B">
        <w:rPr>
          <w:rFonts w:eastAsia="Times New Roman" w:cs="Times New Roman"/>
          <w:color w:val="000000"/>
          <w:sz w:val="20"/>
          <w:szCs w:val="20"/>
        </w:rPr>
        <w:t> </w:t>
      </w:r>
      <w:r w:rsidRPr="00D4311B">
        <w:rPr>
          <w:rFonts w:eastAsia="Times New Roman" w:cs="Times New Roman"/>
          <w:b/>
          <w:bCs/>
          <w:color w:val="000000"/>
          <w:sz w:val="20"/>
          <w:szCs w:val="20"/>
        </w:rPr>
        <w:t>145</w:t>
      </w:r>
      <w:r w:rsidRPr="00D4311B">
        <w:rPr>
          <w:rFonts w:eastAsia="Times New Roman" w:cs="Times New Roman"/>
          <w:color w:val="000000"/>
          <w:sz w:val="20"/>
          <w:szCs w:val="20"/>
        </w:rPr>
        <w:t> "England and America", Londres, 1833, vol.</w:t>
      </w:r>
      <w:proofErr w:type="gramEnd"/>
      <w:r w:rsidRPr="00D4311B">
        <w:rPr>
          <w:rFonts w:eastAsia="Times New Roman" w:cs="Times New Roman"/>
          <w:color w:val="000000"/>
          <w:sz w:val="20"/>
          <w:szCs w:val="20"/>
        </w:rPr>
        <w:t xml:space="preserve"> </w:t>
      </w:r>
      <w:r w:rsidRPr="00D4311B">
        <w:rPr>
          <w:rFonts w:eastAsia="Times New Roman" w:cs="Times New Roman"/>
          <w:color w:val="000000"/>
          <w:sz w:val="20"/>
          <w:szCs w:val="20"/>
          <w:lang w:val="es-ES"/>
        </w:rPr>
        <w:t>I, p. 47.</w:t>
      </w:r>
    </w:p>
    <w:bookmarkStart w:id="260" w:name="fn9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[103]</w:t>
      </w:r>
      <w:r w:rsidRPr="00D4311B">
        <w:rPr>
          <w:rFonts w:eastAsia="Times New Roman" w:cs="Times New Roman"/>
          <w:color w:val="000000"/>
          <w:sz w:val="20"/>
          <w:szCs w:val="20"/>
        </w:rPr>
        <w:fldChar w:fldCharType="end"/>
      </w:r>
      <w:bookmarkEnd w:id="26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[246]</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Low Church</w:t>
      </w:r>
      <w:r w:rsidRPr="00D4311B">
        <w:rPr>
          <w:rFonts w:eastAsia="Times New Roman" w:cs="Times New Roman"/>
          <w:color w:val="000000"/>
          <w:sz w:val="20"/>
          <w:szCs w:val="20"/>
          <w:lang w:val="es-ES"/>
        </w:rPr>
        <w:t> (lglesia Baja) o </w:t>
      </w:r>
      <w:r w:rsidRPr="00D4311B">
        <w:rPr>
          <w:rFonts w:eastAsia="Times New Roman" w:cs="Times New Roman"/>
          <w:i/>
          <w:color w:val="000000"/>
          <w:sz w:val="20"/>
          <w:szCs w:val="20"/>
          <w:lang w:val="es-ES"/>
        </w:rPr>
        <w:t>Low Church Party</w:t>
      </w:r>
      <w:r w:rsidRPr="00D4311B">
        <w:rPr>
          <w:rFonts w:eastAsia="Times New Roman" w:cs="Times New Roman"/>
          <w:color w:val="000000"/>
          <w:sz w:val="20"/>
          <w:szCs w:val="20"/>
          <w:lang w:val="es-ES"/>
        </w:rPr>
        <w:t>. --Sector de la Iglesia Anglicana partidario de reducir el papel del clero y sobre todo del episcopado; en cuanto a la liturgia, los dogmas religiosos, etc., la </w:t>
      </w:r>
      <w:r w:rsidRPr="00D4311B">
        <w:rPr>
          <w:rFonts w:eastAsia="Times New Roman" w:cs="Times New Roman"/>
          <w:i/>
          <w:color w:val="000000"/>
          <w:sz w:val="20"/>
          <w:szCs w:val="20"/>
          <w:lang w:val="es-ES"/>
        </w:rPr>
        <w:t>Low Church</w:t>
      </w:r>
      <w:r w:rsidRPr="00D4311B">
        <w:rPr>
          <w:rFonts w:eastAsia="Times New Roman" w:cs="Times New Roman"/>
          <w:color w:val="000000"/>
          <w:sz w:val="20"/>
          <w:szCs w:val="20"/>
          <w:lang w:val="es-ES"/>
        </w:rPr>
        <w:t> se asemeja más que la </w:t>
      </w:r>
      <w:r w:rsidRPr="00D4311B">
        <w:rPr>
          <w:rFonts w:eastAsia="Times New Roman" w:cs="Times New Roman"/>
          <w:i/>
          <w:color w:val="000000"/>
          <w:sz w:val="20"/>
          <w:szCs w:val="20"/>
          <w:lang w:val="es-ES"/>
        </w:rPr>
        <w:t>High Church</w:t>
      </w:r>
      <w:r w:rsidRPr="00D4311B">
        <w:rPr>
          <w:rFonts w:eastAsia="Times New Roman" w:cs="Times New Roman"/>
          <w:color w:val="000000"/>
          <w:sz w:val="20"/>
          <w:szCs w:val="20"/>
          <w:lang w:val="es-ES"/>
        </w:rPr>
        <w:t> (véase nuestra nota 4) a las otras iglesias protestantes, y menos que ella a la Iglesia Católica. Pone el énfasis en actividades filantrópicas y reformas sociales dentro del régimen capitalista: lord Shaftesbury, por ejemplo, a quien Marx da el título de "papa de la </w:t>
      </w:r>
      <w:r w:rsidRPr="00D4311B">
        <w:rPr>
          <w:rFonts w:eastAsia="Times New Roman" w:cs="Times New Roman"/>
          <w:i/>
          <w:color w:val="000000"/>
          <w:sz w:val="20"/>
          <w:szCs w:val="20"/>
          <w:lang w:val="es-ES"/>
        </w:rPr>
        <w:t>Low Church</w:t>
      </w:r>
      <w:r w:rsidRPr="00D4311B">
        <w:rPr>
          <w:rFonts w:eastAsia="Times New Roman" w:cs="Times New Roman"/>
          <w:color w:val="000000"/>
          <w:sz w:val="20"/>
          <w:szCs w:val="20"/>
          <w:lang w:val="es-ES"/>
        </w:rPr>
        <w:t>", al mismo tiempo que explotaba ferozmente a sus trabajadores agrícolas abogaba por la sanción de la ley de las 10 horas, la prohibición del trabajo femenino e infantil en las minas de carbón, etc.-- 845.</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pppppp</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pppppp</w:t>
      </w:r>
      <w:r w:rsidRPr="00D4311B">
        <w:rPr>
          <w:rFonts w:eastAsia="Times New Roman" w:cs="Times New Roman"/>
          <w:color w:val="000000"/>
          <w:sz w:val="20"/>
          <w:szCs w:val="20"/>
          <w:lang w:val="es-ES"/>
        </w:rPr>
        <w:t> Varios datos de esta tabla han sido corregidos según la 3ª y 4ª ediciones.</w:t>
      </w:r>
    </w:p>
    <w:bookmarkStart w:id="261" w:name="fn9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[104]</w:t>
      </w:r>
      <w:r w:rsidRPr="00D4311B">
        <w:rPr>
          <w:rFonts w:eastAsia="Times New Roman" w:cs="Times New Roman"/>
          <w:color w:val="000000"/>
          <w:sz w:val="20"/>
          <w:szCs w:val="20"/>
        </w:rPr>
        <w:fldChar w:fldCharType="end"/>
      </w:r>
      <w:bookmarkEnd w:id="26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146</w:t>
      </w:r>
      <w:r w:rsidRPr="00D4311B">
        <w:rPr>
          <w:rFonts w:eastAsia="Times New Roman" w:cs="Times New Roman"/>
          <w:color w:val="000000"/>
          <w:sz w:val="20"/>
          <w:szCs w:val="20"/>
          <w:lang w:val="es-ES"/>
        </w:rPr>
        <w:t> "Economist" de Londres, 29 de marzo de 1845, p. 290.</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qqqqqq</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qqqqqq</w:t>
      </w:r>
      <w:r w:rsidRPr="00D4311B">
        <w:rPr>
          <w:rFonts w:eastAsia="Times New Roman" w:cs="Times New Roman"/>
          <w:color w:val="000000"/>
          <w:sz w:val="20"/>
          <w:szCs w:val="20"/>
          <w:lang w:val="es-ES"/>
        </w:rPr>
        <w:t> En la 3ª y 4ª ediciones: "abolición".</w:t>
      </w:r>
    </w:p>
    <w:bookmarkStart w:id="262" w:name="fn9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[105]</w:t>
      </w:r>
      <w:r w:rsidRPr="00D4311B">
        <w:rPr>
          <w:rFonts w:eastAsia="Times New Roman" w:cs="Times New Roman"/>
          <w:color w:val="000000"/>
          <w:sz w:val="20"/>
          <w:szCs w:val="20"/>
        </w:rPr>
        <w:fldChar w:fldCharType="end"/>
      </w:r>
      <w:bookmarkEnd w:id="26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147</w:t>
      </w:r>
      <w:r w:rsidRPr="00D4311B">
        <w:rPr>
          <w:rFonts w:eastAsia="Times New Roman" w:cs="Times New Roman"/>
          <w:color w:val="000000"/>
          <w:sz w:val="20"/>
          <w:szCs w:val="20"/>
          <w:lang w:val="es-ES"/>
        </w:rPr>
        <w:t> A estos efectos, la aristocracia terrateniente se adelantó a sí misma fondos </w:t>
      </w:r>
      <w:r w:rsidRPr="00D4311B">
        <w:rPr>
          <w:rFonts w:eastAsia="Times New Roman" w:cs="Times New Roman"/>
          <w:i/>
          <w:color w:val="000000"/>
          <w:sz w:val="20"/>
          <w:szCs w:val="20"/>
          <w:lang w:val="es-ES"/>
        </w:rPr>
        <w:t>del erario público</w:t>
      </w:r>
      <w:r w:rsidRPr="00D4311B">
        <w:rPr>
          <w:rFonts w:eastAsia="Times New Roman" w:cs="Times New Roman"/>
          <w:color w:val="000000"/>
          <w:sz w:val="20"/>
          <w:szCs w:val="20"/>
          <w:lang w:val="es-ES"/>
        </w:rPr>
        <w:t>, por medio del parlamento y, naturalmente, a un interés bajísimo; los arrendatarios se vieron obligados a devolvérselos duplicados.</w:t>
      </w:r>
    </w:p>
    <w:bookmarkStart w:id="263" w:name="fn9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"fnB99"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[106]</w:t>
      </w:r>
      <w:r w:rsidRPr="00D4311B">
        <w:rPr>
          <w:rFonts w:eastAsia="Times New Roman" w:cs="Times New Roman"/>
          <w:color w:val="000000"/>
          <w:sz w:val="20"/>
          <w:szCs w:val="20"/>
        </w:rPr>
        <w:fldChar w:fldCharType="end"/>
      </w:r>
      <w:bookmarkEnd w:id="26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148</w:t>
      </w:r>
      <w:r w:rsidRPr="00D4311B">
        <w:rPr>
          <w:rFonts w:eastAsia="Times New Roman" w:cs="Times New Roman"/>
          <w:color w:val="000000"/>
          <w:sz w:val="20"/>
          <w:szCs w:val="20"/>
          <w:lang w:val="es-ES"/>
        </w:rPr>
        <w:t> La disminución de los arrendatarios medios se aprecia principalmente en los siguientes rubros del censo: "hijo, nieto, hermano, sobrino, hija, nieta, hermana, sobrina del arrendatario", en una palabra, en los miembros de su propia familia empleados por el arrendatario. En 1851, estos rubros contaban 216.851 personas; en 1861, sólo 176.151 </w:t>
      </w:r>
      <w:r w:rsidRPr="00D4311B">
        <w:rPr>
          <w:rFonts w:eastAsia="Times New Roman" w:cs="Times New Roman"/>
          <w:b/>
          <w:bCs/>
          <w:color w:val="000000"/>
          <w:sz w:val="20"/>
          <w:szCs w:val="20"/>
          <w:lang w:val="es-ES"/>
        </w:rPr>
        <w:t>(rrrrrr)</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rrrrrr</w:t>
      </w:r>
      <w:proofErr w:type="gramEnd"/>
      <w:r w:rsidRPr="00D4311B">
        <w:rPr>
          <w:rFonts w:eastAsia="Times New Roman" w:cs="Times New Roman"/>
          <w:color w:val="000000"/>
          <w:sz w:val="20"/>
          <w:szCs w:val="20"/>
          <w:lang w:val="es-ES"/>
        </w:rPr>
        <w:t> En la 3ª y 4ª ediciones se agrega. "Entre 1851 y 1871 los predios arrendados de menos de 20 acres </w:t>
      </w:r>
      <w:r w:rsidRPr="00D4311B">
        <w:rPr>
          <w:rFonts w:eastAsia="Times New Roman" w:cs="Times New Roman"/>
          <w:b/>
          <w:bCs/>
          <w:color w:val="000000"/>
          <w:sz w:val="20"/>
          <w:szCs w:val="20"/>
          <w:lang w:val="es-ES"/>
        </w:rPr>
        <w:t>(ssssss) </w:t>
      </w:r>
      <w:r w:rsidRPr="00D4311B">
        <w:rPr>
          <w:rFonts w:eastAsia="Times New Roman" w:cs="Times New Roman"/>
          <w:color w:val="000000"/>
          <w:sz w:val="20"/>
          <w:szCs w:val="20"/>
          <w:lang w:val="es-ES"/>
        </w:rPr>
        <w:t>disminuyen en más de 900; los de 50 a 75 acres </w:t>
      </w:r>
      <w:r w:rsidRPr="00D4311B">
        <w:rPr>
          <w:rFonts w:eastAsia="Times New Roman" w:cs="Times New Roman"/>
          <w:b/>
          <w:bCs/>
          <w:color w:val="000000"/>
          <w:sz w:val="20"/>
          <w:szCs w:val="20"/>
          <w:lang w:val="es-ES"/>
        </w:rPr>
        <w:t>(tttttt)</w:t>
      </w:r>
      <w:r w:rsidRPr="00D4311B">
        <w:rPr>
          <w:rFonts w:eastAsia="Times New Roman" w:cs="Times New Roman"/>
          <w:color w:val="000000"/>
          <w:sz w:val="20"/>
          <w:szCs w:val="20"/>
          <w:lang w:val="es-ES"/>
        </w:rPr>
        <w:t> bajan de 8.253 a 6.370; un fenómeno similar ocurre en el caso de todos los demás predios arrendados cuya superficie no alcanza a los 100 acres </w:t>
      </w:r>
      <w:r w:rsidRPr="00D4311B">
        <w:rPr>
          <w:rFonts w:eastAsia="Times New Roman" w:cs="Times New Roman"/>
          <w:b/>
          <w:bCs/>
          <w:color w:val="000000"/>
          <w:sz w:val="20"/>
          <w:szCs w:val="20"/>
          <w:lang w:val="es-ES"/>
        </w:rPr>
        <w:t>(uuuuuu)</w:t>
      </w:r>
      <w:r w:rsidRPr="00D4311B">
        <w:rPr>
          <w:rFonts w:eastAsia="Times New Roman" w:cs="Times New Roman"/>
          <w:color w:val="000000"/>
          <w:sz w:val="20"/>
          <w:szCs w:val="20"/>
          <w:lang w:val="es-ES"/>
        </w:rPr>
        <w:t>. Durante esos mismos veinte años, en cambio, aumentó el número de las grandes fincas arrendadas: las de 300 a 500 acres </w:t>
      </w:r>
      <w:r w:rsidRPr="00D4311B">
        <w:rPr>
          <w:rFonts w:eastAsia="Times New Roman" w:cs="Times New Roman"/>
          <w:b/>
          <w:bCs/>
          <w:color w:val="000000"/>
          <w:sz w:val="20"/>
          <w:szCs w:val="20"/>
          <w:lang w:val="es-ES"/>
        </w:rPr>
        <w:t>(vvvvvv)</w:t>
      </w:r>
      <w:r w:rsidRPr="00D4311B">
        <w:rPr>
          <w:rFonts w:eastAsia="Times New Roman" w:cs="Times New Roman"/>
          <w:color w:val="000000"/>
          <w:sz w:val="20"/>
          <w:szCs w:val="20"/>
          <w:lang w:val="es-ES"/>
        </w:rPr>
        <w:t> subieron de 7.771 a 8.410; las de más de 500 acres </w:t>
      </w:r>
      <w:r w:rsidRPr="00D4311B">
        <w:rPr>
          <w:rFonts w:eastAsia="Times New Roman" w:cs="Times New Roman"/>
          <w:b/>
          <w:bCs/>
          <w:color w:val="000000"/>
          <w:sz w:val="20"/>
          <w:szCs w:val="20"/>
          <w:lang w:val="es-ES"/>
        </w:rPr>
        <w:t>(wwwwww)</w:t>
      </w:r>
      <w:r w:rsidRPr="00D4311B">
        <w:rPr>
          <w:rFonts w:eastAsia="Times New Roman" w:cs="Times New Roman"/>
          <w:color w:val="000000"/>
          <w:sz w:val="20"/>
          <w:szCs w:val="20"/>
          <w:lang w:val="es-ES"/>
        </w:rPr>
        <w:t>, de 2.755 a 3.914; las de más de 1.000 acres </w:t>
      </w:r>
      <w:r w:rsidRPr="00D4311B">
        <w:rPr>
          <w:rFonts w:eastAsia="Times New Roman" w:cs="Times New Roman"/>
          <w:b/>
          <w:bCs/>
          <w:color w:val="000000"/>
          <w:sz w:val="20"/>
          <w:szCs w:val="20"/>
          <w:lang w:val="es-ES"/>
        </w:rPr>
        <w:t>(xxxxxx)</w:t>
      </w:r>
      <w:r w:rsidRPr="00D4311B">
        <w:rPr>
          <w:rFonts w:eastAsia="Times New Roman" w:cs="Times New Roman"/>
          <w:color w:val="000000"/>
          <w:sz w:val="20"/>
          <w:szCs w:val="20"/>
          <w:lang w:val="es-ES"/>
        </w:rPr>
        <w:t>, de 492 a 582.</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b/>
          <w:bCs/>
          <w:color w:val="000000"/>
          <w:sz w:val="20"/>
          <w:szCs w:val="20"/>
        </w:rPr>
        <w:t>ssssss</w:t>
      </w:r>
      <w:proofErr w:type="gramEnd"/>
      <w:r w:rsidRPr="00D4311B">
        <w:rPr>
          <w:rFonts w:eastAsia="Times New Roman" w:cs="Times New Roman"/>
          <w:color w:val="000000"/>
          <w:sz w:val="20"/>
          <w:szCs w:val="20"/>
        </w:rPr>
        <w:t> 8,09 há.</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b/>
          <w:bCs/>
          <w:color w:val="000000"/>
          <w:sz w:val="20"/>
          <w:szCs w:val="20"/>
        </w:rPr>
        <w:t>tttttt</w:t>
      </w:r>
      <w:proofErr w:type="gramEnd"/>
      <w:r w:rsidRPr="00D4311B">
        <w:rPr>
          <w:rFonts w:eastAsia="Times New Roman" w:cs="Times New Roman"/>
          <w:color w:val="000000"/>
          <w:sz w:val="20"/>
          <w:szCs w:val="20"/>
        </w:rPr>
        <w:t> 20,2 a 30,35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uuuuuu</w:t>
      </w:r>
      <w:proofErr w:type="gramEnd"/>
      <w:r w:rsidRPr="00D4311B">
        <w:rPr>
          <w:rFonts w:eastAsia="Times New Roman" w:cs="Times New Roman"/>
          <w:color w:val="000000"/>
          <w:sz w:val="20"/>
          <w:szCs w:val="20"/>
          <w:lang w:val="es-ES"/>
        </w:rPr>
        <w:t> 40,47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lastRenderedPageBreak/>
        <w:t>vvvvvv</w:t>
      </w:r>
      <w:proofErr w:type="gramEnd"/>
      <w:r w:rsidRPr="00D4311B">
        <w:rPr>
          <w:rFonts w:eastAsia="Times New Roman" w:cs="Times New Roman"/>
          <w:color w:val="000000"/>
          <w:sz w:val="20"/>
          <w:szCs w:val="20"/>
          <w:lang w:val="es-ES"/>
        </w:rPr>
        <w:t> 121,4 a 202,3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wwwwww</w:t>
      </w:r>
      <w:proofErr w:type="gramEnd"/>
      <w:r w:rsidRPr="00D4311B">
        <w:rPr>
          <w:rFonts w:eastAsia="Times New Roman" w:cs="Times New Roman"/>
          <w:color w:val="000000"/>
          <w:sz w:val="20"/>
          <w:szCs w:val="20"/>
          <w:lang w:val="es-ES"/>
        </w:rPr>
        <w:t> 202,3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yyyyyy</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yyyyyy</w:t>
      </w:r>
      <w:r w:rsidRPr="00D4311B">
        <w:rPr>
          <w:rFonts w:eastAsia="Times New Roman" w:cs="Times New Roman"/>
          <w:color w:val="000000"/>
          <w:sz w:val="20"/>
          <w:szCs w:val="20"/>
          <w:lang w:val="es-ES"/>
        </w:rPr>
        <w:t> 187.829 há.</w:t>
      </w:r>
    </w:p>
    <w:bookmarkStart w:id="264" w:name="fn10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"fnB100"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[107]</w:t>
      </w:r>
      <w:r w:rsidRPr="00D4311B">
        <w:rPr>
          <w:rFonts w:eastAsia="Times New Roman" w:cs="Times New Roman"/>
          <w:color w:val="000000"/>
          <w:sz w:val="20"/>
          <w:szCs w:val="20"/>
        </w:rPr>
        <w:fldChar w:fldCharType="end"/>
      </w:r>
      <w:bookmarkEnd w:id="26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149</w:t>
      </w:r>
      <w:r w:rsidRPr="00D4311B">
        <w:rPr>
          <w:rFonts w:eastAsia="Times New Roman" w:cs="Times New Roman"/>
          <w:color w:val="000000"/>
          <w:sz w:val="20"/>
          <w:szCs w:val="20"/>
          <w:lang w:val="es-ES"/>
        </w:rPr>
        <w:t> El número de los pastores de ovejas aumentó de 12.517 a 25.559.</w:t>
      </w:r>
    </w:p>
    <w:bookmarkStart w:id="265" w:name="fn10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"fnB101"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[108]</w:t>
      </w:r>
      <w:r w:rsidRPr="00D4311B">
        <w:rPr>
          <w:rFonts w:eastAsia="Times New Roman" w:cs="Times New Roman"/>
          <w:color w:val="000000"/>
          <w:sz w:val="20"/>
          <w:szCs w:val="20"/>
        </w:rPr>
        <w:fldChar w:fldCharType="end"/>
      </w:r>
      <w:bookmarkEnd w:id="26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150</w:t>
      </w:r>
      <w:r w:rsidRPr="00D4311B">
        <w:rPr>
          <w:rFonts w:eastAsia="Times New Roman" w:cs="Times New Roman"/>
          <w:color w:val="000000"/>
          <w:sz w:val="20"/>
          <w:szCs w:val="20"/>
          <w:lang w:val="es-ES"/>
        </w:rPr>
        <w:t> "Census...", p. 36.</w:t>
      </w:r>
    </w:p>
    <w:bookmarkStart w:id="266" w:name="fn102"/>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"fnB102"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[109]</w:t>
      </w:r>
      <w:r w:rsidRPr="00D4311B">
        <w:rPr>
          <w:rFonts w:eastAsia="Times New Roman" w:cs="Times New Roman"/>
          <w:color w:val="000000"/>
          <w:sz w:val="20"/>
          <w:szCs w:val="20"/>
        </w:rPr>
        <w:fldChar w:fldCharType="end"/>
      </w:r>
      <w:bookmarkEnd w:id="26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[247]</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Post tot discrimina rerum</w:t>
      </w:r>
      <w:r w:rsidRPr="00D4311B">
        <w:rPr>
          <w:rFonts w:eastAsia="Times New Roman" w:cs="Times New Roman"/>
          <w:color w:val="000000"/>
          <w:sz w:val="20"/>
          <w:szCs w:val="20"/>
          <w:lang w:val="es-ES"/>
        </w:rPr>
        <w:t xml:space="preserve"> (después de tantas vueltas y revueltas, después de tantas dificultades). --Virgilio, "Eneida", I, 204.-- </w:t>
      </w:r>
      <w:r w:rsidRPr="00D4311B">
        <w:rPr>
          <w:rFonts w:eastAsia="Times New Roman" w:cs="Times New Roman"/>
          <w:color w:val="000000"/>
          <w:sz w:val="20"/>
          <w:szCs w:val="20"/>
        </w:rPr>
        <w:t>847.</w:t>
      </w:r>
    </w:p>
    <w:bookmarkStart w:id="267" w:name="fn10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"fnB103"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[110]</w:t>
      </w:r>
      <w:r w:rsidRPr="00D4311B">
        <w:rPr>
          <w:rFonts w:eastAsia="Times New Roman" w:cs="Times New Roman"/>
          <w:color w:val="000000"/>
          <w:sz w:val="20"/>
          <w:szCs w:val="20"/>
        </w:rPr>
        <w:fldChar w:fldCharType="end"/>
      </w:r>
      <w:bookmarkEnd w:id="267"/>
      <w:r w:rsidRPr="00D4311B">
        <w:rPr>
          <w:rFonts w:eastAsia="Times New Roman" w:cs="Times New Roman"/>
          <w:color w:val="000000"/>
          <w:sz w:val="20"/>
          <w:szCs w:val="20"/>
        </w:rPr>
        <w:t> </w:t>
      </w:r>
      <w:r w:rsidRPr="00D4311B">
        <w:rPr>
          <w:rFonts w:eastAsia="Times New Roman" w:cs="Times New Roman"/>
          <w:b/>
          <w:bCs/>
          <w:color w:val="000000"/>
          <w:sz w:val="20"/>
          <w:szCs w:val="20"/>
        </w:rPr>
        <w:t>151</w:t>
      </w:r>
      <w:r w:rsidRPr="00D4311B">
        <w:rPr>
          <w:rFonts w:eastAsia="Times New Roman" w:cs="Times New Roman"/>
          <w:color w:val="000000"/>
          <w:sz w:val="20"/>
          <w:szCs w:val="20"/>
        </w:rPr>
        <w:t> Rogers, "A History of Agriculture...</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 693. </w:t>
      </w:r>
      <w:r w:rsidRPr="006A6F6C">
        <w:rPr>
          <w:rFonts w:eastAsia="Times New Roman" w:cs="Times New Roman"/>
          <w:color w:val="000000"/>
          <w:sz w:val="20"/>
          <w:szCs w:val="20"/>
          <w:lang w:val="es-ES"/>
        </w:rPr>
        <w:t xml:space="preserve">"The peasant has again become a serf", ibídem, p. 10. </w:t>
      </w:r>
      <w:r w:rsidRPr="00D4311B">
        <w:rPr>
          <w:rFonts w:eastAsia="Times New Roman" w:cs="Times New Roman"/>
          <w:color w:val="000000"/>
          <w:sz w:val="20"/>
          <w:szCs w:val="20"/>
          <w:lang w:val="es-ES"/>
        </w:rPr>
        <w:t>El señor Rogers pertenece a la escuela liberal y cultiva la amistad personal de Cobden y Bright; no es, por ende, un </w:t>
      </w:r>
      <w:r w:rsidRPr="00D4311B">
        <w:rPr>
          <w:rFonts w:eastAsia="Times New Roman" w:cs="Times New Roman"/>
          <w:i/>
          <w:color w:val="000000"/>
          <w:sz w:val="20"/>
          <w:szCs w:val="20"/>
          <w:lang w:val="es-ES"/>
        </w:rPr>
        <w:t>laudator temporis acti</w:t>
      </w:r>
      <w:r w:rsidRPr="00D4311B">
        <w:rPr>
          <w:rFonts w:eastAsia="Times New Roman" w:cs="Times New Roman"/>
          <w:color w:val="000000"/>
          <w:sz w:val="20"/>
          <w:szCs w:val="20"/>
          <w:lang w:val="es-ES"/>
        </w:rPr>
        <w:t> [panegirista del tiempo pasado] </w:t>
      </w:r>
      <w:r w:rsidRPr="00D4311B">
        <w:rPr>
          <w:rFonts w:eastAsia="Times New Roman" w:cs="Times New Roman"/>
          <w:b/>
          <w:bCs/>
          <w:color w:val="000000"/>
          <w:sz w:val="20"/>
          <w:szCs w:val="20"/>
          <w:lang w:val="es-ES"/>
        </w:rPr>
        <w:t>{248}</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vertAlign w:val="superscript"/>
          <w:lang w:val="es-ES"/>
        </w:rPr>
        <w:t>111</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[248]</w:t>
      </w:r>
      <w:r w:rsidRPr="00D4311B">
        <w:rPr>
          <w:rFonts w:eastAsia="Times New Roman" w:cs="Times New Roman"/>
          <w:color w:val="000000"/>
          <w:sz w:val="20"/>
          <w:szCs w:val="20"/>
          <w:lang w:val="es-ES"/>
        </w:rPr>
        <w:t xml:space="preserve"> En el verso 173 de su "Arte poética", Horacio se refiere a un </w:t>
      </w:r>
      <w:r w:rsidRPr="00D4311B">
        <w:rPr>
          <w:rFonts w:eastAsia="Times New Roman" w:cs="Times New Roman"/>
          <w:i/>
          <w:color w:val="000000"/>
          <w:sz w:val="20"/>
          <w:szCs w:val="20"/>
          <w:lang w:val="es-ES"/>
        </w:rPr>
        <w:t>laudator temporis acti</w:t>
      </w:r>
      <w:r w:rsidRPr="00D4311B">
        <w:rPr>
          <w:rFonts w:eastAsia="Times New Roman" w:cs="Times New Roman"/>
          <w:color w:val="000000"/>
          <w:sz w:val="20"/>
          <w:szCs w:val="20"/>
          <w:lang w:val="es-ES"/>
        </w:rPr>
        <w:t xml:space="preserve"> (panegirista del tiempo pasado), un viejo que se erige en crítico y censor despiadado de la nueva generación.-- </w:t>
      </w:r>
      <w:r w:rsidRPr="00D4311B">
        <w:rPr>
          <w:rFonts w:eastAsia="Times New Roman" w:cs="Times New Roman"/>
          <w:color w:val="000000"/>
          <w:sz w:val="20"/>
          <w:szCs w:val="20"/>
        </w:rPr>
        <w:t>847.</w:t>
      </w:r>
    </w:p>
    <w:bookmarkStart w:id="268" w:name="fn10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"fnB104"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[112]</w:t>
      </w:r>
      <w:r w:rsidRPr="00D4311B">
        <w:rPr>
          <w:rFonts w:eastAsia="Times New Roman" w:cs="Times New Roman"/>
          <w:color w:val="000000"/>
          <w:sz w:val="20"/>
          <w:szCs w:val="20"/>
        </w:rPr>
        <w:fldChar w:fldCharType="end"/>
      </w:r>
      <w:bookmarkEnd w:id="268"/>
      <w:r w:rsidRPr="00D4311B">
        <w:rPr>
          <w:rFonts w:eastAsia="Times New Roman" w:cs="Times New Roman"/>
          <w:color w:val="000000"/>
          <w:sz w:val="20"/>
          <w:szCs w:val="20"/>
        </w:rPr>
        <w:t> </w:t>
      </w:r>
      <w:r w:rsidRPr="00D4311B">
        <w:rPr>
          <w:rFonts w:eastAsia="Times New Roman" w:cs="Times New Roman"/>
          <w:b/>
          <w:bCs/>
          <w:color w:val="000000"/>
          <w:sz w:val="20"/>
          <w:szCs w:val="20"/>
        </w:rPr>
        <w:t>152</w:t>
      </w:r>
      <w:r w:rsidRPr="00D4311B">
        <w:rPr>
          <w:rFonts w:eastAsia="Times New Roman" w:cs="Times New Roman"/>
          <w:color w:val="000000"/>
          <w:sz w:val="20"/>
          <w:szCs w:val="20"/>
        </w:rPr>
        <w:t> "Public Health, Seventh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p. 242. "The cost of the hind is fixed at the lowest possible amount on which he can live... the supplies of wages or shelter are not calculated on the profit to be derived from him. </w:t>
      </w:r>
      <w:r w:rsidRPr="00D4311B">
        <w:rPr>
          <w:rFonts w:eastAsia="Times New Roman" w:cs="Times New Roman"/>
          <w:color w:val="000000"/>
          <w:sz w:val="20"/>
          <w:szCs w:val="20"/>
          <w:lang w:val="es-ES"/>
        </w:rPr>
        <w:t>He is a zero in farming calculations". No es nada inusual, por consiguiente, el hecho de que el casero aumente el alquiler de un obrero no bien se entera de que éste gana algo más, o que el arrendatario reduzca el salario del obrero "porque la mujer del mismo ha encontrado ocupación" (ibídem).</w:t>
      </w:r>
    </w:p>
    <w:bookmarkStart w:id="269" w:name="fn105"/>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"fnB105"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[113]</w:t>
      </w:r>
      <w:r w:rsidRPr="00D4311B">
        <w:rPr>
          <w:rFonts w:eastAsia="Times New Roman" w:cs="Times New Roman"/>
          <w:color w:val="000000"/>
          <w:sz w:val="20"/>
          <w:szCs w:val="20"/>
        </w:rPr>
        <w:fldChar w:fldCharType="end"/>
      </w:r>
      <w:bookmarkEnd w:id="269"/>
      <w:r w:rsidRPr="00D4311B">
        <w:rPr>
          <w:rFonts w:eastAsia="Times New Roman" w:cs="Times New Roman"/>
          <w:color w:val="000000"/>
          <w:sz w:val="20"/>
          <w:szCs w:val="20"/>
        </w:rPr>
        <w:t> </w:t>
      </w:r>
      <w:r w:rsidRPr="00D4311B">
        <w:rPr>
          <w:rFonts w:eastAsia="Times New Roman" w:cs="Times New Roman"/>
          <w:b/>
          <w:bCs/>
          <w:color w:val="000000"/>
          <w:sz w:val="20"/>
          <w:szCs w:val="20"/>
        </w:rPr>
        <w:t>153</w:t>
      </w:r>
      <w:r w:rsidRPr="00D4311B">
        <w:rPr>
          <w:rFonts w:eastAsia="Times New Roman" w:cs="Times New Roman"/>
          <w:color w:val="000000"/>
          <w:sz w:val="20"/>
          <w:szCs w:val="20"/>
        </w:rPr>
        <w:t> Ibídem, p. 135.</w:t>
      </w:r>
    </w:p>
    <w:bookmarkStart w:id="270" w:name="fn106"/>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"fnB106"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[114]</w:t>
      </w:r>
      <w:r w:rsidRPr="00D4311B">
        <w:rPr>
          <w:rFonts w:eastAsia="Times New Roman" w:cs="Times New Roman"/>
          <w:color w:val="000000"/>
          <w:sz w:val="20"/>
          <w:szCs w:val="20"/>
        </w:rPr>
        <w:fldChar w:fldCharType="end"/>
      </w:r>
      <w:bookmarkEnd w:id="270"/>
      <w:r w:rsidRPr="00D4311B">
        <w:rPr>
          <w:rFonts w:eastAsia="Times New Roman" w:cs="Times New Roman"/>
          <w:color w:val="000000"/>
          <w:sz w:val="20"/>
          <w:szCs w:val="20"/>
        </w:rPr>
        <w:t> </w:t>
      </w:r>
      <w:r w:rsidRPr="00D4311B">
        <w:rPr>
          <w:rFonts w:eastAsia="Times New Roman" w:cs="Times New Roman"/>
          <w:b/>
          <w:bCs/>
          <w:color w:val="000000"/>
          <w:sz w:val="20"/>
          <w:szCs w:val="20"/>
        </w:rPr>
        <w:t>154</w:t>
      </w:r>
      <w:r w:rsidRPr="00D4311B">
        <w:rPr>
          <w:rFonts w:eastAsia="Times New Roman" w:cs="Times New Roman"/>
          <w:color w:val="000000"/>
          <w:sz w:val="20"/>
          <w:szCs w:val="20"/>
        </w:rPr>
        <w:t> Ibídem, p. 134.</w:t>
      </w:r>
    </w:p>
    <w:bookmarkStart w:id="271" w:name="fn107"/>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"fnB107"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[115]</w:t>
      </w:r>
      <w:r w:rsidRPr="00D4311B">
        <w:rPr>
          <w:rFonts w:eastAsia="Times New Roman" w:cs="Times New Roman"/>
          <w:color w:val="000000"/>
          <w:sz w:val="20"/>
          <w:szCs w:val="20"/>
        </w:rPr>
        <w:fldChar w:fldCharType="end"/>
      </w:r>
      <w:bookmarkEnd w:id="271"/>
      <w:r w:rsidRPr="00D4311B">
        <w:rPr>
          <w:rFonts w:eastAsia="Times New Roman" w:cs="Times New Roman"/>
          <w:color w:val="000000"/>
          <w:sz w:val="20"/>
          <w:szCs w:val="20"/>
        </w:rPr>
        <w:t> </w:t>
      </w:r>
      <w:r w:rsidRPr="00D4311B">
        <w:rPr>
          <w:rFonts w:eastAsia="Times New Roman" w:cs="Times New Roman"/>
          <w:b/>
          <w:bCs/>
          <w:color w:val="000000"/>
          <w:sz w:val="20"/>
          <w:szCs w:val="20"/>
        </w:rPr>
        <w:t>155</w:t>
      </w:r>
      <w:r w:rsidRPr="00D4311B">
        <w:rPr>
          <w:rFonts w:eastAsia="Times New Roman" w:cs="Times New Roman"/>
          <w:color w:val="000000"/>
          <w:sz w:val="20"/>
          <w:szCs w:val="20"/>
        </w:rPr>
        <w:t xml:space="preserve"> "Report of the Commissioners... </w:t>
      </w:r>
      <w:proofErr w:type="gramStart"/>
      <w:r w:rsidRPr="00D4311B">
        <w:rPr>
          <w:rFonts w:eastAsia="Times New Roman" w:cs="Times New Roman"/>
          <w:color w:val="000000"/>
          <w:sz w:val="20"/>
          <w:szCs w:val="20"/>
        </w:rPr>
        <w:t>Relating to Transportation and Penal Servitude", Londres, 1863, p. 42 nº 50.</w:t>
      </w:r>
      <w:proofErr w:type="gramEnd"/>
    </w:p>
    <w:bookmarkStart w:id="272" w:name="fn108"/>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"fnB108" </w:instrText>
      </w:r>
      <w:r w:rsidRPr="00D4311B">
        <w:rPr>
          <w:rFonts w:eastAsia="Times New Roman" w:cs="Times New Roman"/>
          <w:color w:val="000000"/>
          <w:sz w:val="20"/>
          <w:szCs w:val="20"/>
        </w:rPr>
        <w:fldChar w:fldCharType="separate"/>
      </w:r>
      <w:proofErr w:type="gramStart"/>
      <w:r w:rsidRPr="00D4311B">
        <w:rPr>
          <w:rFonts w:eastAsia="Times New Roman" w:cs="Times New Roman"/>
          <w:color w:val="0000FF"/>
          <w:sz w:val="20"/>
          <w:szCs w:val="20"/>
          <w:u w:val="single"/>
        </w:rPr>
        <w:t>[116]</w:t>
      </w:r>
      <w:r w:rsidRPr="00D4311B">
        <w:rPr>
          <w:rFonts w:eastAsia="Times New Roman" w:cs="Times New Roman"/>
          <w:color w:val="000000"/>
          <w:sz w:val="20"/>
          <w:szCs w:val="20"/>
        </w:rPr>
        <w:fldChar w:fldCharType="end"/>
      </w:r>
      <w:bookmarkEnd w:id="272"/>
      <w:r w:rsidRPr="00D4311B">
        <w:rPr>
          <w:rFonts w:eastAsia="Times New Roman" w:cs="Times New Roman"/>
          <w:color w:val="000000"/>
          <w:sz w:val="20"/>
          <w:szCs w:val="20"/>
        </w:rPr>
        <w:t> </w:t>
      </w:r>
      <w:r w:rsidRPr="00D4311B">
        <w:rPr>
          <w:rFonts w:eastAsia="Times New Roman" w:cs="Times New Roman"/>
          <w:b/>
          <w:bCs/>
          <w:color w:val="000000"/>
          <w:sz w:val="20"/>
          <w:szCs w:val="20"/>
        </w:rPr>
        <w:t>156</w:t>
      </w:r>
      <w:r w:rsidRPr="00D4311B">
        <w:rPr>
          <w:rFonts w:eastAsia="Times New Roman" w:cs="Times New Roman"/>
          <w:color w:val="000000"/>
          <w:sz w:val="20"/>
          <w:szCs w:val="20"/>
        </w:rPr>
        <w:t> Ibídem, p. 77, "Memorandum by the Lord Chief Justice".</w:t>
      </w:r>
      <w:proofErr w:type="gramEnd"/>
    </w:p>
    <w:bookmarkStart w:id="273" w:name="fn10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"fnB109"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[117]</w:t>
      </w:r>
      <w:r w:rsidRPr="00D4311B">
        <w:rPr>
          <w:rFonts w:eastAsia="Times New Roman" w:cs="Times New Roman"/>
          <w:color w:val="000000"/>
          <w:sz w:val="20"/>
          <w:szCs w:val="20"/>
        </w:rPr>
        <w:fldChar w:fldCharType="end"/>
      </w:r>
      <w:bookmarkEnd w:id="27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157</w:t>
      </w:r>
      <w:r w:rsidRPr="00D4311B">
        <w:rPr>
          <w:rFonts w:eastAsia="Times New Roman" w:cs="Times New Roman"/>
          <w:color w:val="000000"/>
          <w:sz w:val="20"/>
          <w:szCs w:val="20"/>
          <w:lang w:val="es-ES"/>
        </w:rPr>
        <w:t> Ibídem, vol. II, deposiciones.</w:t>
      </w:r>
    </w:p>
    <w:bookmarkStart w:id="274" w:name="fn11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[118]</w:t>
      </w:r>
      <w:r w:rsidRPr="00D4311B">
        <w:rPr>
          <w:rFonts w:eastAsia="Times New Roman" w:cs="Times New Roman"/>
          <w:color w:val="000000"/>
          <w:sz w:val="20"/>
          <w:szCs w:val="20"/>
        </w:rPr>
        <w:fldChar w:fldCharType="end"/>
      </w:r>
      <w:bookmarkEnd w:id="27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158</w:t>
      </w:r>
      <w:r w:rsidRPr="00D4311B">
        <w:rPr>
          <w:rFonts w:eastAsia="Times New Roman" w:cs="Times New Roman"/>
          <w:color w:val="000000"/>
          <w:sz w:val="20"/>
          <w:szCs w:val="20"/>
          <w:lang w:val="es-ES"/>
        </w:rPr>
        <w:t> Ibídem, vol. I, apéndice, p. 280.</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zzzzzz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zzzzzz</w:t>
      </w:r>
      <w:r w:rsidRPr="00D4311B">
        <w:rPr>
          <w:rFonts w:eastAsia="Times New Roman" w:cs="Times New Roman"/>
          <w:color w:val="000000"/>
          <w:sz w:val="20"/>
          <w:szCs w:val="20"/>
          <w:lang w:val="es-ES"/>
        </w:rPr>
        <w:t> Nota 158 bis de la 4ª edición: "Ibídem, pp. 274, 275".</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aaaaaaa</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aaaaaaa</w:t>
      </w:r>
      <w:r w:rsidRPr="00D4311B">
        <w:rPr>
          <w:rFonts w:eastAsia="Times New Roman" w:cs="Times New Roman"/>
          <w:color w:val="000000"/>
          <w:sz w:val="20"/>
          <w:szCs w:val="20"/>
          <w:lang w:val="es-ES"/>
        </w:rPr>
        <w:t> En la 4ª edición no figura Dorset.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bbbbbbb</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bbbbbbb</w:t>
      </w:r>
      <w:r w:rsidRPr="00D4311B">
        <w:rPr>
          <w:rFonts w:eastAsia="Times New Roman" w:cs="Times New Roman"/>
          <w:color w:val="000000"/>
          <w:sz w:val="20"/>
          <w:szCs w:val="20"/>
          <w:lang w:val="es-ES"/>
        </w:rPr>
        <w:t> En la 4ª edición: "Smith".</w:t>
      </w:r>
    </w:p>
    <w:bookmarkStart w:id="275" w:name="fn111"/>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"fnB111"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[119]</w:t>
      </w:r>
      <w:r w:rsidRPr="00D4311B">
        <w:rPr>
          <w:rFonts w:eastAsia="Times New Roman" w:cs="Times New Roman"/>
          <w:color w:val="000000"/>
          <w:sz w:val="20"/>
          <w:szCs w:val="20"/>
        </w:rPr>
        <w:fldChar w:fldCharType="end"/>
      </w:r>
      <w:bookmarkEnd w:id="275"/>
      <w:r w:rsidRPr="00D4311B">
        <w:rPr>
          <w:rFonts w:eastAsia="Times New Roman" w:cs="Times New Roman"/>
          <w:color w:val="000000"/>
          <w:sz w:val="20"/>
          <w:szCs w:val="20"/>
        </w:rPr>
        <w:t> </w:t>
      </w:r>
      <w:r w:rsidRPr="00D4311B">
        <w:rPr>
          <w:rFonts w:eastAsia="Times New Roman" w:cs="Times New Roman"/>
          <w:b/>
          <w:bCs/>
          <w:color w:val="000000"/>
          <w:sz w:val="20"/>
          <w:szCs w:val="20"/>
        </w:rPr>
        <w:t>159</w:t>
      </w:r>
      <w:r w:rsidRPr="00D4311B">
        <w:rPr>
          <w:rFonts w:eastAsia="Times New Roman" w:cs="Times New Roman"/>
          <w:color w:val="000000"/>
          <w:sz w:val="20"/>
          <w:szCs w:val="20"/>
        </w:rPr>
        <w:t> "Public Health, Sixth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1863, pp. 238, 249, 261, 262.</w:t>
      </w:r>
    </w:p>
    <w:bookmarkStart w:id="276" w:name="fn11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[120]</w:t>
      </w:r>
      <w:r w:rsidRPr="00D4311B">
        <w:rPr>
          <w:rFonts w:eastAsia="Times New Roman" w:cs="Times New Roman"/>
          <w:color w:val="000000"/>
          <w:sz w:val="20"/>
          <w:szCs w:val="20"/>
        </w:rPr>
        <w:fldChar w:fldCharType="end"/>
      </w:r>
      <w:bookmarkEnd w:id="27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160</w:t>
      </w:r>
      <w:r w:rsidRPr="00D4311B">
        <w:rPr>
          <w:rFonts w:eastAsia="Times New Roman" w:cs="Times New Roman"/>
          <w:color w:val="000000"/>
          <w:sz w:val="20"/>
          <w:szCs w:val="20"/>
          <w:lang w:val="es-ES"/>
        </w:rPr>
        <w:t> Ibídem, p. 262.</w:t>
      </w:r>
    </w:p>
    <w:bookmarkStart w:id="277" w:name="fn11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[121]</w:t>
      </w:r>
      <w:r w:rsidRPr="00D4311B">
        <w:rPr>
          <w:rFonts w:eastAsia="Times New Roman" w:cs="Times New Roman"/>
          <w:color w:val="000000"/>
          <w:sz w:val="20"/>
          <w:szCs w:val="20"/>
        </w:rPr>
        <w:fldChar w:fldCharType="end"/>
      </w:r>
      <w:bookmarkEnd w:id="27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161</w:t>
      </w:r>
      <w:r w:rsidRPr="00D4311B">
        <w:rPr>
          <w:rFonts w:eastAsia="Times New Roman" w:cs="Times New Roman"/>
          <w:color w:val="000000"/>
          <w:sz w:val="20"/>
          <w:szCs w:val="20"/>
          <w:lang w:val="es-ES"/>
        </w:rPr>
        <w:t> Ibídem, p. 17. El obrero agrícola inglés sólo obtiene 1/4 de la leche y 1/2 del pan que recibe el irlandés. A comienzos de este siglo, Arthur Young ya había llamado la atención, en su "Tour through Ireland", acerca del mejor nivel alimentario del segundo con respecto al primero. La razón consiste simplemente en que el arrendatario irlandés, sumido en la pobreza, es incomparablemente más humano que su rico colega inglés. En lo concerniente a </w:t>
      </w:r>
      <w:r w:rsidRPr="00D4311B">
        <w:rPr>
          <w:rFonts w:eastAsia="Times New Roman" w:cs="Times New Roman"/>
          <w:i/>
          <w:color w:val="000000"/>
          <w:sz w:val="20"/>
          <w:szCs w:val="20"/>
          <w:lang w:val="es-ES"/>
        </w:rPr>
        <w:t>Gales</w:t>
      </w:r>
      <w:r w:rsidRPr="00D4311B">
        <w:rPr>
          <w:rFonts w:eastAsia="Times New Roman" w:cs="Times New Roman"/>
          <w:color w:val="000000"/>
          <w:sz w:val="20"/>
          <w:szCs w:val="20"/>
          <w:lang w:val="es-ES"/>
        </w:rPr>
        <w:t>, los datos del texto </w:t>
      </w:r>
      <w:r w:rsidRPr="00D4311B">
        <w:rPr>
          <w:rFonts w:eastAsia="Times New Roman" w:cs="Times New Roman"/>
          <w:i/>
          <w:color w:val="000000"/>
          <w:sz w:val="20"/>
          <w:szCs w:val="20"/>
          <w:lang w:val="es-ES"/>
        </w:rPr>
        <w:t>no</w:t>
      </w:r>
      <w:r w:rsidRPr="00D4311B">
        <w:rPr>
          <w:rFonts w:eastAsia="Times New Roman" w:cs="Times New Roman"/>
          <w:color w:val="000000"/>
          <w:sz w:val="20"/>
          <w:szCs w:val="20"/>
          <w:lang w:val="es-ES"/>
        </w:rPr>
        <w:t> se aplican a su región suroccidental. "Todos los médicos locales coinciden en que el incremento de la tasa de mortalidad por tuberculosis, escrofulosis, etc., se intensifica con el deterioro de la condición física de la población, y todos atribuyen dicho deterioro a la pobreza. La mantención diaria del obrero agrícola se calcula allí en 5 peniques, y en muchos casos el arrendatario" (él mismo en la miseria) "paga menos. Un bocado de carne salada [...], secada hasta que alcanza la dureza de la caoba y apenas digna del trabajoso proceso de la digestión, o de tocino [...], sirve para condimentar una gran cantidad de caldo, de harina y puerro, o de papilla de avena, y día tras día es este el almuerzo del obrero agrícola... El progreso de la industria ha tenido para él la consecuencia de remplazar, en este clima riguroso y húmedo, el fuerte paño hilado en casa por géneros de algodón baratos, y las bebidas más fuertes por un té &lt;&lt;nominal&gt;&gt;... Luego de largas horas de exposición al viento y la lluvia, el jornalero regresa a su </w:t>
      </w:r>
      <w:r w:rsidRPr="00D4311B">
        <w:rPr>
          <w:rFonts w:eastAsia="Times New Roman" w:cs="Times New Roman"/>
          <w:i/>
          <w:color w:val="000000"/>
          <w:sz w:val="20"/>
          <w:szCs w:val="20"/>
          <w:lang w:val="es-ES"/>
        </w:rPr>
        <w:t>cottage</w:t>
      </w:r>
      <w:r w:rsidRPr="00D4311B">
        <w:rPr>
          <w:rFonts w:eastAsia="Times New Roman" w:cs="Times New Roman"/>
          <w:color w:val="000000"/>
          <w:sz w:val="20"/>
          <w:szCs w:val="20"/>
          <w:lang w:val="es-ES"/>
        </w:rPr>
        <w:t xml:space="preserve"> [choza] y se sienta ante un fuego de turba o de bolas compuestas de arcilla y carbón de descarte, aspirando entonces bocanadas de monóxido de carbono y ácido sulfúrico. Las paredes de la choza se componen de arcilla y piedras, el piso es de tierra desnuda, tal como se encontraba antes de la construcción de la </w:t>
      </w:r>
      <w:r w:rsidRPr="00D4311B">
        <w:rPr>
          <w:rFonts w:eastAsia="Times New Roman" w:cs="Times New Roman"/>
          <w:color w:val="000000"/>
          <w:sz w:val="20"/>
          <w:szCs w:val="20"/>
          <w:lang w:val="es-ES"/>
        </w:rPr>
        <w:lastRenderedPageBreak/>
        <w:t xml:space="preserve">choza; el techo es una masa de paja suelta, amontonada. Se obstruye toda rendija para conservar el calor, y en esta atmósfera diabólicamente hedionda, sobre un piso fangoso, a menudo con su única ropasecándose sobre el cuerpo, el jornalero cena con su mujer e hijos. Ciertas parteras, obligadas a pasar una parte de la noche en tales chozas, han descrito cómo se les hundían los pies en el barro del piso y cómo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menudo trabajo! tuvieron que practicar un agujero en la pared para procurarse un poco de respiración privada. Numerosos testigos de diverso rango declaran que el mal alimentado (underfed) campesino se halla expuesto todas las noches a esas y otras influencias insalubres, y en cuanto al resultado un pueblo debilitado y escrofuloso- no hacen falta pruebas, verdaderamente... Los informes de los funcionarios parroquiales de Caermarthenshire y Cardiganshire muestran palmariamente el mismo estado de cosas... A esto se añade una plaga aun más terrible: la propagación del idiotismo. Y además las condiciones climáticas. Los rabiosos vientos del sudoeste soplan en todo el país durante ocho o nueve meses al año, con su séquito de lluvias torrenciales que se descargan principalmente sobre las laderas occidentales de las colinas. Los árboles escasean, salvo en lugares protegidos; donde carecen de abrigo, el viento los convierte en objetos deformes. Las chozas se agazapan bajo cualquier saliente de la montaña, a menudo en un barranco o una cantera, y sólo las ovejas de menor talla y el ganado bovino local pueden vivir en las pasturas... Los jóvenes emigran hacia los distritos mineros orientales de Glamorgan y Monmouth... Caermarthenshire es el semillero de la población minera y su hospicio de inválidos... La población sólo a duras penas mantiene su número. Así, por ejemplo, ocurre en </w:t>
      </w:r>
      <w:r w:rsidRPr="00D4311B">
        <w:rPr>
          <w:rFonts w:eastAsia="Times New Roman" w:cs="Times New Roman"/>
          <w:i/>
          <w:color w:val="000000"/>
          <w:sz w:val="20"/>
          <w:szCs w:val="20"/>
          <w:lang w:val="es-ES"/>
        </w:rPr>
        <w:t>Cardiganshire</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i/>
          <w:color w:val="000000"/>
          <w:sz w:val="20"/>
          <w:szCs w:val="20"/>
          <w:lang w:val="es-ES"/>
        </w:rPr>
      </w:pPr>
      <w:r w:rsidRPr="00D4311B">
        <w:rPr>
          <w:rFonts w:eastAsia="Times New Roman" w:cs="Times New Roman"/>
          <w:i/>
          <w:color w:val="000000"/>
          <w:sz w:val="20"/>
          <w:szCs w:val="20"/>
          <w:lang w:val="es-ES"/>
        </w:rPr>
        <w:t>1851 1861</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Sexo masculino 45.155 44.446</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Sexo femenino 52.459 52.955</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97.614 97.401."</w:t>
      </w:r>
    </w:p>
    <w:bookmarkStart w:id="278" w:name="fn11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[122]</w:t>
      </w:r>
      <w:r w:rsidRPr="00D4311B">
        <w:rPr>
          <w:rFonts w:eastAsia="Times New Roman" w:cs="Times New Roman"/>
          <w:color w:val="000000"/>
          <w:sz w:val="20"/>
          <w:szCs w:val="20"/>
        </w:rPr>
        <w:fldChar w:fldCharType="end"/>
      </w:r>
      <w:bookmarkEnd w:id="27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162</w:t>
      </w:r>
      <w:r w:rsidRPr="00D4311B">
        <w:rPr>
          <w:rFonts w:eastAsia="Times New Roman" w:cs="Times New Roman"/>
          <w:color w:val="000000"/>
          <w:sz w:val="20"/>
          <w:szCs w:val="20"/>
          <w:lang w:val="es-ES"/>
        </w:rPr>
        <w:t> En 1865 esa ley fue enmendada hasta cierto punto. Pronto enseñará la experiencia que la utilidad de estos emplastes es absolutamente nula.</w:t>
      </w:r>
    </w:p>
    <w:bookmarkStart w:id="279" w:name="fn11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[123]</w:t>
      </w:r>
      <w:r w:rsidRPr="00D4311B">
        <w:rPr>
          <w:rFonts w:eastAsia="Times New Roman" w:cs="Times New Roman"/>
          <w:color w:val="000000"/>
          <w:sz w:val="20"/>
          <w:szCs w:val="20"/>
        </w:rPr>
        <w:fldChar w:fldCharType="end"/>
      </w:r>
      <w:bookmarkEnd w:id="27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163</w:t>
      </w:r>
      <w:r w:rsidRPr="00D4311B">
        <w:rPr>
          <w:rFonts w:eastAsia="Times New Roman" w:cs="Times New Roman"/>
          <w:color w:val="000000"/>
          <w:sz w:val="20"/>
          <w:szCs w:val="20"/>
          <w:lang w:val="es-ES"/>
        </w:rPr>
        <w:t> Para ccmprender lo que sigue: se denominan </w:t>
      </w:r>
      <w:r w:rsidRPr="00D4311B">
        <w:rPr>
          <w:rFonts w:eastAsia="Times New Roman" w:cs="Times New Roman"/>
          <w:i/>
          <w:color w:val="000000"/>
          <w:sz w:val="20"/>
          <w:szCs w:val="20"/>
          <w:lang w:val="es-ES"/>
        </w:rPr>
        <w:t>close villages</w:t>
      </w:r>
      <w:r w:rsidRPr="00D4311B">
        <w:rPr>
          <w:rFonts w:eastAsia="Times New Roman" w:cs="Times New Roman"/>
          <w:color w:val="000000"/>
          <w:sz w:val="20"/>
          <w:szCs w:val="20"/>
          <w:lang w:val="es-ES"/>
        </w:rPr>
        <w:t> (aldeas cerradas) aquellas en que los propietarios del suelo son uno o unos pocos terratenientes; </w:t>
      </w:r>
      <w:r w:rsidRPr="00D4311B">
        <w:rPr>
          <w:rFonts w:eastAsia="Times New Roman" w:cs="Times New Roman"/>
          <w:i/>
          <w:color w:val="000000"/>
          <w:sz w:val="20"/>
          <w:szCs w:val="20"/>
          <w:lang w:val="es-ES"/>
        </w:rPr>
        <w:t>open villages</w:t>
      </w:r>
      <w:r w:rsidRPr="00D4311B">
        <w:rPr>
          <w:rFonts w:eastAsia="Times New Roman" w:cs="Times New Roman"/>
          <w:color w:val="000000"/>
          <w:sz w:val="20"/>
          <w:szCs w:val="20"/>
          <w:lang w:val="es-ES"/>
        </w:rPr>
        <w:t> (aldeas abiertas), aquellas cuyo suelo pertenece a muchos propietarios pequeños. Es en estas últimas localidades donde los especuladores de la construcción pueden levantar </w:t>
      </w:r>
      <w:r w:rsidRPr="00D4311B">
        <w:rPr>
          <w:rFonts w:eastAsia="Times New Roman" w:cs="Times New Roman"/>
          <w:i/>
          <w:color w:val="000000"/>
          <w:sz w:val="20"/>
          <w:szCs w:val="20"/>
          <w:lang w:val="es-ES"/>
        </w:rPr>
        <w:t>cottages</w:t>
      </w:r>
      <w:r w:rsidRPr="00D4311B">
        <w:rPr>
          <w:rFonts w:eastAsia="Times New Roman" w:cs="Times New Roman"/>
          <w:color w:val="000000"/>
          <w:sz w:val="20"/>
          <w:szCs w:val="20"/>
          <w:lang w:val="es-ES"/>
        </w:rPr>
        <w:t> y casas para alquilar.</w:t>
      </w:r>
    </w:p>
    <w:bookmarkStart w:id="280" w:name="fn11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[124]</w:t>
      </w:r>
      <w:r w:rsidRPr="00D4311B">
        <w:rPr>
          <w:rFonts w:eastAsia="Times New Roman" w:cs="Times New Roman"/>
          <w:color w:val="000000"/>
          <w:sz w:val="20"/>
          <w:szCs w:val="20"/>
        </w:rPr>
        <w:fldChar w:fldCharType="end"/>
      </w:r>
      <w:bookmarkEnd w:id="28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164</w:t>
      </w:r>
      <w:r w:rsidRPr="00D4311B">
        <w:rPr>
          <w:rFonts w:eastAsia="Times New Roman" w:cs="Times New Roman"/>
          <w:color w:val="000000"/>
          <w:sz w:val="20"/>
          <w:szCs w:val="20"/>
          <w:lang w:val="es-ES"/>
        </w:rPr>
        <w:t> Estas aldeas de escenografía tienen un aspecto muy bonito, pero son tan irreales como las que vio Catalina II en su viaje a Crimea </w:t>
      </w:r>
      <w:r w:rsidRPr="00D4311B">
        <w:rPr>
          <w:rFonts w:eastAsia="Times New Roman" w:cs="Times New Roman"/>
          <w:b/>
          <w:bCs/>
          <w:color w:val="000000"/>
          <w:sz w:val="20"/>
          <w:szCs w:val="20"/>
          <w:lang w:val="es-ES"/>
        </w:rPr>
        <w:t>{249}</w:t>
      </w:r>
      <w:r w:rsidRPr="00D4311B">
        <w:rPr>
          <w:rFonts w:eastAsia="Times New Roman" w:cs="Times New Roman"/>
          <w:color w:val="000000"/>
          <w:sz w:val="20"/>
          <w:szCs w:val="20"/>
          <w:lang w:val="es-ES"/>
        </w:rPr>
        <w:t>. En los últimos tiempos es frecuente que también se desaloje de las </w:t>
      </w:r>
      <w:r w:rsidRPr="00D4311B">
        <w:rPr>
          <w:rFonts w:eastAsia="Times New Roman" w:cs="Times New Roman"/>
          <w:i/>
          <w:color w:val="000000"/>
          <w:sz w:val="20"/>
          <w:szCs w:val="20"/>
          <w:lang w:val="es-ES"/>
        </w:rPr>
        <w:t>show-villages</w:t>
      </w:r>
      <w:r w:rsidRPr="00D4311B">
        <w:rPr>
          <w:rFonts w:eastAsia="Times New Roman" w:cs="Times New Roman"/>
          <w:color w:val="000000"/>
          <w:sz w:val="20"/>
          <w:szCs w:val="20"/>
          <w:lang w:val="es-ES"/>
        </w:rPr>
        <w:t> a los pastores de ovejas. Cerca de Market Harborough, por ejemplo, hay un establecimiento de aproximadamente 500 acres </w:t>
      </w:r>
      <w:r w:rsidRPr="00D4311B">
        <w:rPr>
          <w:rFonts w:eastAsia="Times New Roman" w:cs="Times New Roman"/>
          <w:b/>
          <w:bCs/>
          <w:color w:val="000000"/>
          <w:sz w:val="20"/>
          <w:szCs w:val="20"/>
          <w:lang w:val="es-ES"/>
        </w:rPr>
        <w:t>(ccccccc)</w:t>
      </w:r>
      <w:r w:rsidRPr="00D4311B">
        <w:rPr>
          <w:rFonts w:eastAsia="Times New Roman" w:cs="Times New Roman"/>
          <w:color w:val="000000"/>
          <w:sz w:val="20"/>
          <w:szCs w:val="20"/>
          <w:lang w:val="es-ES"/>
        </w:rPr>
        <w:t>, dedicado a la cría de ovejas, que sólo emplea el trabajo de </w:t>
      </w:r>
      <w:r w:rsidRPr="00D4311B">
        <w:rPr>
          <w:rFonts w:eastAsia="Times New Roman" w:cs="Times New Roman"/>
          <w:i/>
          <w:color w:val="000000"/>
          <w:sz w:val="20"/>
          <w:szCs w:val="20"/>
          <w:lang w:val="es-ES"/>
        </w:rPr>
        <w:t>un</w:t>
      </w:r>
      <w:r w:rsidRPr="00D4311B">
        <w:rPr>
          <w:rFonts w:eastAsia="Times New Roman" w:cs="Times New Roman"/>
          <w:color w:val="000000"/>
          <w:sz w:val="20"/>
          <w:szCs w:val="20"/>
          <w:lang w:val="es-ES"/>
        </w:rPr>
        <w:t xml:space="preserve"> hombre. Para abreviar las largas caminatas por esas vastas planicies las hermosas praderas de Leicester y </w:t>
      </w:r>
      <w:proofErr w:type="gramStart"/>
      <w:r w:rsidRPr="00D4311B">
        <w:rPr>
          <w:rFonts w:eastAsia="Times New Roman" w:cs="Times New Roman"/>
          <w:color w:val="000000"/>
          <w:sz w:val="20"/>
          <w:szCs w:val="20"/>
          <w:lang w:val="es-ES"/>
        </w:rPr>
        <w:t>Northampton ,</w:t>
      </w:r>
      <w:proofErr w:type="gramEnd"/>
      <w:r w:rsidRPr="00D4311B">
        <w:rPr>
          <w:rFonts w:eastAsia="Times New Roman" w:cs="Times New Roman"/>
          <w:color w:val="000000"/>
          <w:sz w:val="20"/>
          <w:szCs w:val="20"/>
          <w:lang w:val="es-ES"/>
        </w:rPr>
        <w:t xml:space="preserve"> el pastor solía ocupar una </w:t>
      </w:r>
      <w:r w:rsidRPr="00D4311B">
        <w:rPr>
          <w:rFonts w:eastAsia="Times New Roman" w:cs="Times New Roman"/>
          <w:i/>
          <w:color w:val="000000"/>
          <w:sz w:val="20"/>
          <w:szCs w:val="20"/>
          <w:lang w:val="es-ES"/>
        </w:rPr>
        <w:t>cottage</w:t>
      </w:r>
      <w:r w:rsidRPr="00D4311B">
        <w:rPr>
          <w:rFonts w:eastAsia="Times New Roman" w:cs="Times New Roman"/>
          <w:color w:val="000000"/>
          <w:sz w:val="20"/>
          <w:szCs w:val="20"/>
          <w:lang w:val="es-ES"/>
        </w:rPr>
        <w:t> en la granja. Ahora se le da un decimotercer chelín para alojamiento, que el pastor tiene que buscar muy lejos, en la aldea abierta.</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125</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[249]</w:t>
      </w:r>
      <w:r w:rsidRPr="00D4311B">
        <w:rPr>
          <w:rFonts w:eastAsia="Times New Roman" w:cs="Times New Roman"/>
          <w:color w:val="000000"/>
          <w:sz w:val="20"/>
          <w:szCs w:val="20"/>
          <w:lang w:val="es-ES"/>
        </w:rPr>
        <w:t xml:space="preserve"> Poco después de la conquista de Crimea por los rusos, el favorito de Catalina II, Grígori Alexándrovich Potiomkin (el mismo en cuyo honor se bautizó a un acorazado que, en mala transliteración, conocemos por "Potemkin"), invitó a la emperatriz a visitar los territorios arrancados a los tártaros. Mientras se dirigía a Crimea por el curso del Dniéper (principios de 1787), la comitiva imperial pudo admirar desde el río una serie de hermosas aldeas: según relatos divulgados algo después, las casas no tenían más que la fachada y los bien vestidos y rozagantes "campesinos", apenas pasaban las naves de Catalina, galopaban en la misma dirección para "'poblar" a tiempo la aldea escenográfica siguiente.-- 854.</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ddddddd</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ddddddd</w:t>
      </w:r>
      <w:r w:rsidRPr="00D4311B">
        <w:rPr>
          <w:rFonts w:eastAsia="Times New Roman" w:cs="Times New Roman"/>
          <w:color w:val="000000"/>
          <w:sz w:val="20"/>
          <w:szCs w:val="20"/>
          <w:lang w:val="es-ES"/>
        </w:rPr>
        <w:t> 4,8 Km.</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eeeeeee</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eeeeeee</w:t>
      </w:r>
      <w:r w:rsidRPr="00D4311B">
        <w:rPr>
          <w:rFonts w:eastAsia="Times New Roman" w:cs="Times New Roman"/>
          <w:color w:val="000000"/>
          <w:sz w:val="20"/>
          <w:szCs w:val="20"/>
          <w:lang w:val="es-ES"/>
        </w:rPr>
        <w:t> De 4,8 a 6,4 Km.</w:t>
      </w:r>
    </w:p>
    <w:bookmarkStart w:id="281" w:name="fn11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[126]</w:t>
      </w:r>
      <w:r w:rsidRPr="00D4311B">
        <w:rPr>
          <w:rFonts w:eastAsia="Times New Roman" w:cs="Times New Roman"/>
          <w:color w:val="000000"/>
          <w:sz w:val="20"/>
          <w:szCs w:val="20"/>
        </w:rPr>
        <w:fldChar w:fldCharType="end"/>
      </w:r>
      <w:bookmarkEnd w:id="28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165</w:t>
      </w:r>
      <w:r w:rsidRPr="00D4311B">
        <w:rPr>
          <w:rFonts w:eastAsia="Times New Roman" w:cs="Times New Roman"/>
          <w:color w:val="000000"/>
          <w:sz w:val="20"/>
          <w:szCs w:val="20"/>
          <w:lang w:val="es-ES"/>
        </w:rPr>
        <w:t xml:space="preserve"> "Las casas de los trabajadores" (en las aldeas abiertas, que, por supuesto, están siempre atestadas) "se construyen habitualmente en hileras, con la pared trasera ubicada en el último borde del retazo de terreno que el especulador que las construye puede llamar suyo. Sólo por el frente, pues, tienen acceso a la luz y el aire." (Informe del doctor Hunter, op. cit., p. 135.) "Muy a menudo el dueño de la cervecería o la tienda de la aldea es al mismo tiempo propietario de casas alquiladas. En este caso, el obrero agrícola encuentra en él un segundo patrón, después del agricultor. Se ve obligado a ser también su cliente. Con 10 chelines por semana, menos un alquiler anual de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4 [...], está obligado a comprar, a los precios que al tendero se le ocurra fijar, su </w:t>
      </w:r>
      <w:r w:rsidRPr="00D4311B">
        <w:rPr>
          <w:rFonts w:eastAsia="Times New Roman" w:cs="Times New Roman"/>
          <w:i/>
          <w:color w:val="000000"/>
          <w:sz w:val="20"/>
          <w:szCs w:val="20"/>
          <w:lang w:val="es-ES"/>
        </w:rPr>
        <w:t>modicum</w:t>
      </w:r>
      <w:r w:rsidRPr="00D4311B">
        <w:rPr>
          <w:rFonts w:eastAsia="Times New Roman" w:cs="Times New Roman"/>
          <w:color w:val="000000"/>
          <w:sz w:val="20"/>
          <w:szCs w:val="20"/>
          <w:lang w:val="es-ES"/>
        </w:rPr>
        <w:t xml:space="preserve"> [modesta porción] de té, </w:t>
      </w:r>
      <w:r w:rsidRPr="00D4311B">
        <w:rPr>
          <w:rFonts w:eastAsia="Times New Roman" w:cs="Times New Roman"/>
          <w:color w:val="000000"/>
          <w:sz w:val="20"/>
          <w:szCs w:val="20"/>
          <w:lang w:val="es-ES"/>
        </w:rPr>
        <w:lastRenderedPageBreak/>
        <w:t>azúcar, harina, jabón, velas y cerveza." (Ibídem, p. 132.) Estas aldeas abiertas constituyen, en realidad, las "</w:t>
      </w:r>
      <w:r w:rsidRPr="00D4311B">
        <w:rPr>
          <w:rFonts w:eastAsia="Times New Roman" w:cs="Times New Roman"/>
          <w:i/>
          <w:color w:val="000000"/>
          <w:sz w:val="20"/>
          <w:szCs w:val="20"/>
          <w:lang w:val="es-ES"/>
        </w:rPr>
        <w:t>colonias penitenciarias</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del proletariado agrícola inglés</w:t>
      </w:r>
      <w:r w:rsidRPr="00D4311B">
        <w:rPr>
          <w:rFonts w:eastAsia="Times New Roman" w:cs="Times New Roman"/>
          <w:color w:val="000000"/>
          <w:sz w:val="20"/>
          <w:szCs w:val="20"/>
          <w:lang w:val="es-ES"/>
        </w:rPr>
        <w:t>. Muchas de las </w:t>
      </w:r>
      <w:r w:rsidRPr="00D4311B">
        <w:rPr>
          <w:rFonts w:eastAsia="Times New Roman" w:cs="Times New Roman"/>
          <w:i/>
          <w:color w:val="000000"/>
          <w:sz w:val="20"/>
          <w:szCs w:val="20"/>
          <w:lang w:val="es-ES"/>
        </w:rPr>
        <w:t>cottages</w:t>
      </w:r>
      <w:r w:rsidRPr="00D4311B">
        <w:rPr>
          <w:rFonts w:eastAsia="Times New Roman" w:cs="Times New Roman"/>
          <w:color w:val="000000"/>
          <w:sz w:val="20"/>
          <w:szCs w:val="20"/>
          <w:lang w:val="es-ES"/>
        </w:rPr>
        <w:t> son simples pensiones por las que desfila toda la hez de vagabundos de la comarca. El campesino y su familia, que a menudo, pese a vivir en las más sucias condiciones, habían conservado de manera realmente prodigiosa su integridad y pureza de carácter, ahora se echan totalmente a perder. Está de moda entre los Shylocks distinguidos, por supuesto, encogerse farisaicamente de hombros ante los especuladores de la construcción, los pequeños propietarios y las aldeas abiertas. Ellos saben a ciencia cierta que sus "aldeas cerradas y aldeas de escenografía" constituyen la cuna de las "aldeas abiertas" y no podrían existir sin éstas.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127</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[250]</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Midlands</w:t>
      </w:r>
      <w:r w:rsidRPr="00D4311B">
        <w:rPr>
          <w:rFonts w:eastAsia="Times New Roman" w:cs="Times New Roman"/>
          <w:color w:val="000000"/>
          <w:sz w:val="20"/>
          <w:szCs w:val="20"/>
          <w:lang w:val="es-ES"/>
        </w:rPr>
        <w:t> es el nombre colectivo de los condados centrales de Inglaterra, y especialmente los de Derby, Leicester, Nottingham, Rutland, Northampton, Stafford y Warwick; en los Midlands se levantan muchas de las principales ciudades industriales inglesas.-- 855.</w:t>
      </w:r>
    </w:p>
    <w:bookmarkStart w:id="282" w:name="fn11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"fnB118"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[128]</w:t>
      </w:r>
      <w:r w:rsidRPr="00D4311B">
        <w:rPr>
          <w:rFonts w:eastAsia="Times New Roman" w:cs="Times New Roman"/>
          <w:color w:val="000000"/>
          <w:sz w:val="20"/>
          <w:szCs w:val="20"/>
        </w:rPr>
        <w:fldChar w:fldCharType="end"/>
      </w:r>
      <w:bookmarkEnd w:id="28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166</w:t>
      </w:r>
      <w:r w:rsidRPr="00D4311B">
        <w:rPr>
          <w:rFonts w:eastAsia="Times New Roman" w:cs="Times New Roman"/>
          <w:color w:val="000000"/>
          <w:sz w:val="20"/>
          <w:szCs w:val="20"/>
          <w:lang w:val="es-ES"/>
        </w:rPr>
        <w:t xml:space="preserve"> "El casero" (el arrendatario de tierras o el terrateniente) "[...] se [...] enriquece directa o indirectamente con el trabajo de un hombre al que paga 10 chelines por semana, y luego le arranca a ese pobre diablo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4 ó 5 de </w:t>
      </w:r>
      <w:r w:rsidRPr="00D4311B">
        <w:rPr>
          <w:rFonts w:eastAsia="Times New Roman" w:cs="Times New Roman"/>
          <w:i/>
          <w:color w:val="000000"/>
          <w:sz w:val="20"/>
          <w:szCs w:val="20"/>
          <w:lang w:val="es-ES"/>
        </w:rPr>
        <w:t>alquiler anual</w:t>
      </w:r>
      <w:r w:rsidRPr="00D4311B">
        <w:rPr>
          <w:rFonts w:eastAsia="Times New Roman" w:cs="Times New Roman"/>
          <w:color w:val="000000"/>
          <w:sz w:val="20"/>
          <w:szCs w:val="20"/>
          <w:lang w:val="es-ES"/>
        </w:rPr>
        <w:t> por casas que en el mercado libre no </w:t>
      </w:r>
      <w:r w:rsidRPr="00D4311B">
        <w:rPr>
          <w:rFonts w:eastAsia="Times New Roman" w:cs="Times New Roman"/>
          <w:i/>
          <w:color w:val="000000"/>
          <w:sz w:val="20"/>
          <w:szCs w:val="20"/>
          <w:lang w:val="es-ES"/>
        </w:rPr>
        <w:t>valdrían</w:t>
      </w:r>
      <w:r w:rsidRPr="00D4311B">
        <w:rPr>
          <w:rFonts w:eastAsia="Times New Roman" w:cs="Times New Roman"/>
          <w:color w:val="000000"/>
          <w:sz w:val="20"/>
          <w:szCs w:val="20"/>
          <w:lang w:val="es-ES"/>
        </w:rPr>
        <w:t xml:space="preserve"> ni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20, pero que mantienen su precio artificial gracias al poder que tiene el terrateniente de decir: &lt;&lt;O alquilas mi casa o te largas de aquí y te buscas empleo en otra parte, pero sin un certificado mío de referencias </w:t>
      </w:r>
      <w:r w:rsidRPr="00D4311B">
        <w:rPr>
          <w:rFonts w:eastAsia="Times New Roman" w:cs="Times New Roman"/>
          <w:b/>
          <w:bCs/>
          <w:color w:val="000000"/>
          <w:sz w:val="20"/>
          <w:szCs w:val="20"/>
          <w:lang w:val="es-ES"/>
        </w:rPr>
        <w:t>(fffffff)</w:t>
      </w:r>
      <w:r w:rsidRPr="00D4311B">
        <w:rPr>
          <w:rFonts w:eastAsia="Times New Roman" w:cs="Times New Roman"/>
          <w:color w:val="000000"/>
          <w:sz w:val="20"/>
          <w:szCs w:val="20"/>
          <w:lang w:val="es-ES"/>
        </w:rPr>
        <w:t>&gt;&gt;... Si un hombre desea mejorar y conseguir trabajo en un ferrocarril como colocador de vías, o en una cantera, el mismo poder no demora en decirle: &lt;&lt;O trabajas para mí a ese salario bajo, o te doy un plazo de una semana para que te largues de la casa; lleva tu cerdo contigo, si lo tienes, y fíjate en cuánto puedes sacar de las papas que crecen en tu huerta&gt;&gt;. Pero si le parece mejor para sus intereses, a veces el propietario" (o en su caso el arrendatario de la tierra) "opta en estos casos por aumentar el alquiler, como castigo por haber abandonado su servicio." (Doctor Hunter, en "Public Health, Seventh Report...", 1864, página 132.)</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vertAlign w:val="superscript"/>
          <w:lang w:val="es-ES"/>
        </w:rPr>
        <w:t>129</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167</w:t>
      </w:r>
      <w:r w:rsidRPr="00D4311B">
        <w:rPr>
          <w:rFonts w:eastAsia="Times New Roman" w:cs="Times New Roman"/>
          <w:color w:val="000000"/>
          <w:sz w:val="20"/>
          <w:szCs w:val="20"/>
          <w:lang w:val="es-ES"/>
        </w:rPr>
        <w:t xml:space="preserve"> "Las parejas de recién casados no constituyen un espectáculo edificante para hermanos y hermanas adultos, que comparten con ellos el mismo dormitorio, y aunque no sea aconsejable mencionar casos concretos, disponemos de datos suficientes que fundamentan la afirmación de que grandes sufrimientos, y a menudo la muerte, constituyen la suerte de las mujeres que toman parte en el delito de incesto." (Doctor Hunter, op. cit., p. 137.) Un funcionario policial de origen campesino, que durante largos años actuó como detective en los peores barrios de Londres, dice de las muchachas de su aldea: "Durante toda mi vida de policía en las peores zonas londinenses nunca llegué a ver tan grosera inmoralidad a edad tan temprana, una insolencia e impudicia como las de aquéllas... Viven como cerdos, muchachos y muchachas ya crecidos, madres y padres; todos duermen revueltos en el mismo cuarto". </w:t>
      </w:r>
      <w:r w:rsidRPr="00D4311B">
        <w:rPr>
          <w:rFonts w:eastAsia="Times New Roman" w:cs="Times New Roman"/>
          <w:color w:val="000000"/>
          <w:sz w:val="20"/>
          <w:szCs w:val="20"/>
        </w:rPr>
        <w:t xml:space="preserve">("Children's... </w:t>
      </w:r>
      <w:proofErr w:type="gramStart"/>
      <w:r w:rsidRPr="00D4311B">
        <w:rPr>
          <w:rFonts w:eastAsia="Times New Roman" w:cs="Times New Roman"/>
          <w:color w:val="000000"/>
          <w:sz w:val="20"/>
          <w:szCs w:val="20"/>
        </w:rPr>
        <w:t>Sixth Report", apéndice, p. 77, n. 155.)</w:t>
      </w:r>
      <w:proofErr w:type="gramEnd"/>
    </w:p>
    <w:bookmarkStart w:id="283" w:name="fn119"/>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"fnB119"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rPr>
        <w:t>[130]</w:t>
      </w:r>
      <w:r w:rsidRPr="00D4311B">
        <w:rPr>
          <w:rFonts w:eastAsia="Times New Roman" w:cs="Times New Roman"/>
          <w:color w:val="000000"/>
          <w:sz w:val="20"/>
          <w:szCs w:val="20"/>
        </w:rPr>
        <w:fldChar w:fldCharType="end"/>
      </w:r>
      <w:bookmarkEnd w:id="283"/>
      <w:r w:rsidRPr="00D4311B">
        <w:rPr>
          <w:rFonts w:eastAsia="Times New Roman" w:cs="Times New Roman"/>
          <w:color w:val="000000"/>
          <w:sz w:val="20"/>
          <w:szCs w:val="20"/>
        </w:rPr>
        <w:t> </w:t>
      </w:r>
      <w:r w:rsidRPr="00D4311B">
        <w:rPr>
          <w:rFonts w:eastAsia="Times New Roman" w:cs="Times New Roman"/>
          <w:b/>
          <w:bCs/>
          <w:color w:val="000000"/>
          <w:sz w:val="20"/>
          <w:szCs w:val="20"/>
        </w:rPr>
        <w:t>168</w:t>
      </w:r>
      <w:r w:rsidRPr="00D4311B">
        <w:rPr>
          <w:rFonts w:eastAsia="Times New Roman" w:cs="Times New Roman"/>
          <w:color w:val="000000"/>
          <w:sz w:val="20"/>
          <w:szCs w:val="20"/>
        </w:rPr>
        <w:t> "Public Health, Seventh Report...</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1864, pp. 9-14 y pássim.</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ggggggg</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ggggggg</w:t>
      </w:r>
      <w:r w:rsidRPr="00D4311B">
        <w:rPr>
          <w:rFonts w:eastAsia="Times New Roman" w:cs="Times New Roman"/>
          <w:color w:val="000000"/>
          <w:sz w:val="20"/>
          <w:szCs w:val="20"/>
        </w:rPr>
        <w:t> 3,66 m.</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hhhhhhh</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hhhhhhh</w:t>
      </w:r>
      <w:r w:rsidRPr="00D4311B">
        <w:rPr>
          <w:rFonts w:eastAsia="Times New Roman" w:cs="Times New Roman"/>
          <w:color w:val="000000"/>
          <w:sz w:val="20"/>
          <w:szCs w:val="20"/>
        </w:rPr>
        <w:t> 3,05 m.</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iiiiiii</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iiiiiii</w:t>
      </w:r>
      <w:r w:rsidRPr="00D4311B">
        <w:rPr>
          <w:rFonts w:eastAsia="Times New Roman" w:cs="Times New Roman"/>
          <w:color w:val="000000"/>
          <w:sz w:val="20"/>
          <w:szCs w:val="20"/>
        </w:rPr>
        <w:t> 1,68 m.</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jjjjjjj</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jjjjjjj</w:t>
      </w:r>
      <w:r w:rsidRPr="00D4311B">
        <w:rPr>
          <w:rFonts w:eastAsia="Times New Roman" w:cs="Times New Roman"/>
          <w:color w:val="000000"/>
          <w:sz w:val="20"/>
          <w:szCs w:val="20"/>
        </w:rPr>
        <w:t> 4,57 m.</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kkkkkkk</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kkkkkkk</w:t>
      </w:r>
      <w:r w:rsidRPr="00D4311B">
        <w:rPr>
          <w:rFonts w:eastAsia="Times New Roman" w:cs="Times New Roman"/>
          <w:color w:val="000000"/>
          <w:sz w:val="20"/>
          <w:szCs w:val="20"/>
        </w:rPr>
        <w:t> 3,05 m.</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lllllll</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lllllll</w:t>
      </w:r>
      <w:r w:rsidRPr="00D4311B">
        <w:rPr>
          <w:rFonts w:eastAsia="Times New Roman" w:cs="Times New Roman"/>
          <w:color w:val="000000"/>
          <w:sz w:val="20"/>
          <w:szCs w:val="20"/>
        </w:rPr>
        <w:t> Unos 23 cm.</w:t>
      </w:r>
    </w:p>
    <w:bookmarkStart w:id="284" w:name="fn12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[131]</w:t>
      </w:r>
      <w:r w:rsidRPr="00D4311B">
        <w:rPr>
          <w:rFonts w:eastAsia="Times New Roman" w:cs="Times New Roman"/>
          <w:color w:val="000000"/>
          <w:sz w:val="20"/>
          <w:szCs w:val="20"/>
        </w:rPr>
        <w:fldChar w:fldCharType="end"/>
      </w:r>
      <w:bookmarkEnd w:id="28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[65]</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Seguir el camino de toda carne</w:t>
      </w:r>
      <w:r w:rsidRPr="00D4311B">
        <w:rPr>
          <w:rFonts w:eastAsia="Times New Roman" w:cs="Times New Roman"/>
          <w:color w:val="000000"/>
          <w:sz w:val="20"/>
          <w:szCs w:val="20"/>
          <w:lang w:val="es-ES"/>
        </w:rPr>
        <w:t>.-- El eufemismo por </w:t>
      </w:r>
      <w:r w:rsidRPr="00D4311B">
        <w:rPr>
          <w:rFonts w:eastAsia="Times New Roman" w:cs="Times New Roman"/>
          <w:i/>
          <w:color w:val="000000"/>
          <w:sz w:val="20"/>
          <w:szCs w:val="20"/>
          <w:lang w:val="es-ES"/>
        </w:rPr>
        <w:t>decaer y morir</w:t>
      </w:r>
      <w:r w:rsidRPr="00D4311B">
        <w:rPr>
          <w:rFonts w:eastAsia="Times New Roman" w:cs="Times New Roman"/>
          <w:color w:val="000000"/>
          <w:sz w:val="20"/>
          <w:szCs w:val="20"/>
          <w:lang w:val="es-ES"/>
        </w:rPr>
        <w:t>, irónicamente empleado por Marx, es de origen bíblico: combina el "toda carne había corrompido su camino sobre la tierra", etc. ("Génesis", VI, 12-13) y el "yo voy el camino de toda la tierra" con que David, moribundo, se despide de su hijo Salomón ("I Reyes", II, 2).-- 136; 859.</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mmmmmmm</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mmmmmmm</w:t>
      </w:r>
      <w:r w:rsidRPr="006A6F6C">
        <w:rPr>
          <w:rFonts w:eastAsia="Times New Roman" w:cs="Times New Roman"/>
          <w:color w:val="000000"/>
          <w:sz w:val="20"/>
          <w:szCs w:val="20"/>
          <w:lang w:val="de-DE"/>
        </w:rPr>
        <w:t> 4,42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nnnnnnn</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nnnnnnn</w:t>
      </w:r>
      <w:r w:rsidRPr="006A6F6C">
        <w:rPr>
          <w:rFonts w:eastAsia="Times New Roman" w:cs="Times New Roman"/>
          <w:color w:val="000000"/>
          <w:sz w:val="20"/>
          <w:szCs w:val="20"/>
          <w:lang w:val="de-DE"/>
        </w:rPr>
        <w:t> 2,13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ooooooo</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ooooooo</w:t>
      </w:r>
      <w:r w:rsidRPr="006A6F6C">
        <w:rPr>
          <w:rFonts w:eastAsia="Times New Roman" w:cs="Times New Roman"/>
          <w:color w:val="000000"/>
          <w:sz w:val="20"/>
          <w:szCs w:val="20"/>
          <w:lang w:val="de-DE"/>
        </w:rPr>
        <w:t> 1,82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ppppppp</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ppppppp</w:t>
      </w:r>
      <w:r w:rsidRPr="006A6F6C">
        <w:rPr>
          <w:rFonts w:eastAsia="Times New Roman" w:cs="Times New Roman"/>
          <w:color w:val="000000"/>
          <w:sz w:val="20"/>
          <w:szCs w:val="20"/>
          <w:lang w:val="de-DE"/>
        </w:rPr>
        <w:t> 405 há. aproximadamente.</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qqqqqqq</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qqqqqqq</w:t>
      </w:r>
      <w:r w:rsidRPr="006A6F6C">
        <w:rPr>
          <w:rFonts w:eastAsia="Times New Roman" w:cs="Times New Roman"/>
          <w:color w:val="000000"/>
          <w:sz w:val="20"/>
          <w:szCs w:val="20"/>
          <w:lang w:val="de-DE"/>
        </w:rPr>
        <w:t> 6,4 km, aproximadamente.</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lastRenderedPageBreak/>
        <w:t>rrrrrrr</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rrrrrrr</w:t>
      </w:r>
      <w:r w:rsidRPr="006A6F6C">
        <w:rPr>
          <w:rFonts w:eastAsia="Times New Roman" w:cs="Times New Roman"/>
          <w:color w:val="000000"/>
          <w:sz w:val="20"/>
          <w:szCs w:val="20"/>
          <w:lang w:val="de-DE"/>
        </w:rPr>
        <w:t> 3,35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sssssss</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sssssss</w:t>
      </w:r>
      <w:r w:rsidRPr="006A6F6C">
        <w:rPr>
          <w:rFonts w:eastAsia="Times New Roman" w:cs="Times New Roman"/>
          <w:color w:val="000000"/>
          <w:sz w:val="20"/>
          <w:szCs w:val="20"/>
          <w:lang w:val="de-DE"/>
        </w:rPr>
        <w:t> 2,74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ttttttt</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ttttttt</w:t>
      </w:r>
      <w:r w:rsidRPr="006A6F6C">
        <w:rPr>
          <w:rFonts w:eastAsia="Times New Roman" w:cs="Times New Roman"/>
          <w:color w:val="000000"/>
          <w:sz w:val="20"/>
          <w:szCs w:val="20"/>
          <w:lang w:val="de-DE"/>
        </w:rPr>
        <w:t> 2,06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uuuuuuu</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uuuuuuu</w:t>
      </w:r>
      <w:r w:rsidRPr="006A6F6C">
        <w:rPr>
          <w:rFonts w:eastAsia="Times New Roman" w:cs="Times New Roman"/>
          <w:color w:val="000000"/>
          <w:sz w:val="20"/>
          <w:szCs w:val="20"/>
          <w:lang w:val="de-DE"/>
        </w:rPr>
        <w:t> 3,53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vvvvvvv</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vvvvvvv</w:t>
      </w:r>
      <w:r w:rsidRPr="006A6F6C">
        <w:rPr>
          <w:rFonts w:eastAsia="Times New Roman" w:cs="Times New Roman"/>
          <w:color w:val="000000"/>
          <w:sz w:val="20"/>
          <w:szCs w:val="20"/>
          <w:lang w:val="de-DE"/>
        </w:rPr>
        <w:t> 2,74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wwwwwww</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wwwwwww</w:t>
      </w:r>
      <w:r w:rsidRPr="006A6F6C">
        <w:rPr>
          <w:rFonts w:eastAsia="Times New Roman" w:cs="Times New Roman"/>
          <w:color w:val="000000"/>
          <w:sz w:val="20"/>
          <w:szCs w:val="20"/>
          <w:lang w:val="de-DE"/>
        </w:rPr>
        <w:t> 1,78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xxxxxxx</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xxxxxxx</w:t>
      </w:r>
      <w:r w:rsidRPr="006A6F6C">
        <w:rPr>
          <w:rFonts w:eastAsia="Times New Roman" w:cs="Times New Roman"/>
          <w:color w:val="000000"/>
          <w:sz w:val="20"/>
          <w:szCs w:val="20"/>
          <w:lang w:val="de-DE"/>
        </w:rPr>
        <w:t> 1,22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yyyyyyy</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yyyyyyy</w:t>
      </w:r>
      <w:r w:rsidRPr="006A6F6C">
        <w:rPr>
          <w:rFonts w:eastAsia="Times New Roman" w:cs="Times New Roman"/>
          <w:color w:val="000000"/>
          <w:sz w:val="20"/>
          <w:szCs w:val="20"/>
          <w:lang w:val="de-DE"/>
        </w:rPr>
        <w:t> 1.393,3 há.</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zzzzzzz</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zzzzzzz</w:t>
      </w:r>
      <w:r w:rsidRPr="006A6F6C">
        <w:rPr>
          <w:rFonts w:eastAsia="Times New Roman" w:cs="Times New Roman"/>
          <w:color w:val="000000"/>
          <w:sz w:val="20"/>
          <w:szCs w:val="20"/>
          <w:lang w:val="de-DE"/>
        </w:rPr>
        <w:t> 739,3 há.</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aaaaaaaa</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aaaaaaaa</w:t>
      </w:r>
      <w:r w:rsidRPr="006A6F6C">
        <w:rPr>
          <w:rFonts w:eastAsia="Times New Roman" w:cs="Times New Roman"/>
          <w:color w:val="000000"/>
          <w:sz w:val="20"/>
          <w:szCs w:val="20"/>
          <w:lang w:val="de-DE"/>
        </w:rPr>
        <w:t> 3.419,1 há.</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bbbbbbbb</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bbbbbbbb</w:t>
      </w:r>
      <w:r w:rsidRPr="006A6F6C">
        <w:rPr>
          <w:rFonts w:eastAsia="Times New Roman" w:cs="Times New Roman"/>
          <w:color w:val="000000"/>
          <w:sz w:val="20"/>
          <w:szCs w:val="20"/>
          <w:lang w:val="de-DE"/>
        </w:rPr>
        <w:t> 697 há.</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cccccccc</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cccccccc</w:t>
      </w:r>
      <w:r w:rsidRPr="006A6F6C">
        <w:rPr>
          <w:rFonts w:eastAsia="Times New Roman" w:cs="Times New Roman"/>
          <w:color w:val="000000"/>
          <w:sz w:val="20"/>
          <w:szCs w:val="20"/>
          <w:lang w:val="de-DE"/>
        </w:rPr>
        <w:t> 3,91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dddddddd</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dddddddd</w:t>
      </w:r>
      <w:r w:rsidRPr="006A6F6C">
        <w:rPr>
          <w:rFonts w:eastAsia="Times New Roman" w:cs="Times New Roman"/>
          <w:color w:val="000000"/>
          <w:sz w:val="20"/>
          <w:szCs w:val="20"/>
          <w:lang w:val="de-DE"/>
        </w:rPr>
        <w:t> 3,71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eeeeeeee</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eeeeeeee</w:t>
      </w:r>
      <w:r w:rsidRPr="006A6F6C">
        <w:rPr>
          <w:rFonts w:eastAsia="Times New Roman" w:cs="Times New Roman"/>
          <w:color w:val="000000"/>
          <w:sz w:val="20"/>
          <w:szCs w:val="20"/>
          <w:lang w:val="de-DE"/>
        </w:rPr>
        <w:t> 2,06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ffffffff</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ffffffff</w:t>
      </w:r>
      <w:r w:rsidRPr="006A6F6C">
        <w:rPr>
          <w:rFonts w:eastAsia="Times New Roman" w:cs="Times New Roman"/>
          <w:color w:val="000000"/>
          <w:sz w:val="20"/>
          <w:szCs w:val="20"/>
          <w:lang w:val="de-DE"/>
        </w:rPr>
        <w:t> 3,68 m3, aproximadamente.</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gggggggg</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gggggggg</w:t>
      </w:r>
      <w:r w:rsidRPr="006A6F6C">
        <w:rPr>
          <w:rFonts w:eastAsia="Times New Roman" w:cs="Times New Roman"/>
          <w:color w:val="000000"/>
          <w:sz w:val="20"/>
          <w:szCs w:val="20"/>
          <w:lang w:val="de-DE"/>
        </w:rPr>
        <w:t> 10,12 há.</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hhhhhhhh</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hhhhhhhh</w:t>
      </w:r>
      <w:r w:rsidRPr="006A6F6C">
        <w:rPr>
          <w:rFonts w:eastAsia="Times New Roman" w:cs="Times New Roman"/>
          <w:color w:val="000000"/>
          <w:sz w:val="20"/>
          <w:szCs w:val="20"/>
          <w:lang w:val="de-DE"/>
        </w:rPr>
        <w:t> 3,71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iiiiiiii</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iiiiiiii</w:t>
      </w:r>
      <w:r w:rsidRPr="006A6F6C">
        <w:rPr>
          <w:rFonts w:eastAsia="Times New Roman" w:cs="Times New Roman"/>
          <w:color w:val="000000"/>
          <w:sz w:val="20"/>
          <w:szCs w:val="20"/>
          <w:lang w:val="de-DE"/>
        </w:rPr>
        <w:t> 2,87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jjjjjjjj</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jjjjjjjj</w:t>
      </w:r>
      <w:r w:rsidRPr="006A6F6C">
        <w:rPr>
          <w:rFonts w:eastAsia="Times New Roman" w:cs="Times New Roman"/>
          <w:color w:val="000000"/>
          <w:sz w:val="20"/>
          <w:szCs w:val="20"/>
          <w:lang w:val="de-DE"/>
        </w:rPr>
        <w:t> 6,48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kkkkkkkk</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kkkkkkkk</w:t>
      </w:r>
      <w:r w:rsidRPr="006A6F6C">
        <w:rPr>
          <w:rFonts w:eastAsia="Times New Roman" w:cs="Times New Roman"/>
          <w:color w:val="000000"/>
          <w:sz w:val="20"/>
          <w:szCs w:val="20"/>
          <w:lang w:val="de-DE"/>
        </w:rPr>
        <w:t> 2,87 m.</w:t>
      </w:r>
    </w:p>
    <w:p w:rsidR="00372F63" w:rsidRPr="006A6F6C" w:rsidRDefault="00372F63" w:rsidP="00D4311B">
      <w:pPr>
        <w:spacing w:before="120" w:after="120"/>
        <w:ind w:firstLine="0"/>
        <w:rPr>
          <w:rFonts w:eastAsia="Times New Roman" w:cs="Times New Roman"/>
          <w:color w:val="000000"/>
          <w:sz w:val="20"/>
          <w:szCs w:val="20"/>
          <w:lang w:val="de-DE"/>
        </w:rPr>
      </w:pPr>
      <w:r w:rsidRPr="006A6F6C">
        <w:rPr>
          <w:rFonts w:eastAsia="Times New Roman" w:cs="Times New Roman"/>
          <w:color w:val="000000"/>
          <w:sz w:val="20"/>
          <w:szCs w:val="20"/>
          <w:vertAlign w:val="superscript"/>
          <w:lang w:val="de-DE"/>
        </w:rPr>
        <w:t>llllllll</w:t>
      </w:r>
      <w:r w:rsidRPr="006A6F6C">
        <w:rPr>
          <w:rFonts w:eastAsia="Times New Roman" w:cs="Times New Roman"/>
          <w:color w:val="000000"/>
          <w:sz w:val="20"/>
          <w:szCs w:val="20"/>
          <w:lang w:val="de-DE"/>
        </w:rPr>
        <w:t> </w:t>
      </w:r>
      <w:r w:rsidRPr="006A6F6C">
        <w:rPr>
          <w:rFonts w:eastAsia="Times New Roman" w:cs="Times New Roman"/>
          <w:b/>
          <w:bCs/>
          <w:color w:val="000000"/>
          <w:sz w:val="20"/>
          <w:szCs w:val="20"/>
          <w:lang w:val="de-DE"/>
        </w:rPr>
        <w:t>llllllll</w:t>
      </w:r>
      <w:r w:rsidRPr="006A6F6C">
        <w:rPr>
          <w:rFonts w:eastAsia="Times New Roman" w:cs="Times New Roman"/>
          <w:color w:val="000000"/>
          <w:sz w:val="20"/>
          <w:szCs w:val="20"/>
          <w:lang w:val="de-DE"/>
        </w:rPr>
        <w:t> 9,65 km.</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color w:val="000000"/>
          <w:sz w:val="20"/>
          <w:szCs w:val="20"/>
          <w:vertAlign w:val="superscript"/>
          <w:lang w:val="de-DE"/>
        </w:rPr>
        <w:t>mmmmmmmm</w:t>
      </w:r>
      <w:r w:rsidRPr="00D4311B">
        <w:rPr>
          <w:rFonts w:eastAsia="Times New Roman" w:cs="Times New Roman"/>
          <w:color w:val="000000"/>
          <w:sz w:val="20"/>
          <w:szCs w:val="20"/>
          <w:lang w:val="de-DE"/>
        </w:rPr>
        <w:t> </w:t>
      </w:r>
      <w:r w:rsidRPr="00D4311B">
        <w:rPr>
          <w:rFonts w:eastAsia="Times New Roman" w:cs="Times New Roman"/>
          <w:b/>
          <w:bCs/>
          <w:color w:val="000000"/>
          <w:sz w:val="20"/>
          <w:szCs w:val="20"/>
          <w:lang w:val="de-DE"/>
        </w:rPr>
        <w:t>mmmmmmmm</w:t>
      </w:r>
      <w:r w:rsidRPr="00D4311B">
        <w:rPr>
          <w:rFonts w:eastAsia="Times New Roman" w:cs="Times New Roman"/>
          <w:color w:val="000000"/>
          <w:sz w:val="20"/>
          <w:szCs w:val="20"/>
          <w:lang w:val="de-DE"/>
        </w:rPr>
        <w:t> 19,3 km.</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color w:val="000000"/>
          <w:sz w:val="20"/>
          <w:szCs w:val="20"/>
          <w:vertAlign w:val="superscript"/>
          <w:lang w:val="de-DE"/>
        </w:rPr>
        <w:t>nnnnnnnn</w:t>
      </w:r>
      <w:r w:rsidRPr="00D4311B">
        <w:rPr>
          <w:rFonts w:eastAsia="Times New Roman" w:cs="Times New Roman"/>
          <w:color w:val="000000"/>
          <w:sz w:val="20"/>
          <w:szCs w:val="20"/>
          <w:lang w:val="de-DE"/>
        </w:rPr>
        <w:t> </w:t>
      </w:r>
      <w:r w:rsidRPr="00D4311B">
        <w:rPr>
          <w:rFonts w:eastAsia="Times New Roman" w:cs="Times New Roman"/>
          <w:b/>
          <w:bCs/>
          <w:color w:val="000000"/>
          <w:sz w:val="20"/>
          <w:szCs w:val="20"/>
          <w:lang w:val="de-DE"/>
        </w:rPr>
        <w:t>nnnnnnnn</w:t>
      </w:r>
      <w:r w:rsidRPr="00D4311B">
        <w:rPr>
          <w:rFonts w:eastAsia="Times New Roman" w:cs="Times New Roman"/>
          <w:color w:val="000000"/>
          <w:sz w:val="20"/>
          <w:szCs w:val="20"/>
          <w:lang w:val="de-DE"/>
        </w:rPr>
        <w:t> 1 pie = 0,3048 m.</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oooooooo</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oooooooo</w:t>
      </w:r>
      <w:r w:rsidRPr="00D4311B">
        <w:rPr>
          <w:rFonts w:eastAsia="Times New Roman" w:cs="Times New Roman"/>
          <w:color w:val="000000"/>
          <w:sz w:val="20"/>
          <w:szCs w:val="20"/>
          <w:lang w:val="es-ES"/>
        </w:rPr>
        <w:t> 1 pulgada = 0,0254 m.</w:t>
      </w:r>
    </w:p>
    <w:bookmarkStart w:id="285" w:name="fn12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[132]</w:t>
      </w:r>
      <w:r w:rsidRPr="00D4311B">
        <w:rPr>
          <w:rFonts w:eastAsia="Times New Roman" w:cs="Times New Roman"/>
          <w:color w:val="000000"/>
          <w:sz w:val="20"/>
          <w:szCs w:val="20"/>
        </w:rPr>
        <w:fldChar w:fldCharType="end"/>
      </w:r>
      <w:bookmarkEnd w:id="28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168</w:t>
      </w:r>
      <w:r w:rsidRPr="00D4311B">
        <w:rPr>
          <w:rFonts w:eastAsia="Times New Roman" w:cs="Times New Roman"/>
          <w:color w:val="000000"/>
          <w:sz w:val="20"/>
          <w:szCs w:val="20"/>
          <w:lang w:val="es-ES"/>
        </w:rPr>
        <w:t> bis "El cura y los nobles parecen haberse conjurado para acosarlos hasta la muerte."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pppppppp</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pppppppp</w:t>
      </w:r>
      <w:r w:rsidRPr="00D4311B">
        <w:rPr>
          <w:rFonts w:eastAsia="Times New Roman" w:cs="Times New Roman"/>
          <w:color w:val="000000"/>
          <w:sz w:val="20"/>
          <w:szCs w:val="20"/>
          <w:lang w:val="es-ES"/>
        </w:rPr>
        <w:t> En la 4ª edición se agrega: "de fincas arrendadas".</w:t>
      </w:r>
    </w:p>
    <w:bookmarkStart w:id="286" w:name="fn12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[133]</w:t>
      </w:r>
      <w:r w:rsidRPr="00D4311B">
        <w:rPr>
          <w:rFonts w:eastAsia="Times New Roman" w:cs="Times New Roman"/>
          <w:color w:val="000000"/>
          <w:sz w:val="20"/>
          <w:szCs w:val="20"/>
        </w:rPr>
        <w:fldChar w:fldCharType="end"/>
      </w:r>
      <w:bookmarkEnd w:id="28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169</w:t>
      </w:r>
      <w:r w:rsidRPr="00D4311B">
        <w:rPr>
          <w:rFonts w:eastAsia="Times New Roman" w:cs="Times New Roman"/>
          <w:color w:val="000000"/>
          <w:sz w:val="20"/>
          <w:szCs w:val="20"/>
          <w:lang w:val="es-ES"/>
        </w:rPr>
        <w:t> "El trabajo del obrero agrícola trabajo santificado por Dios incluso infunde dignidad a su posición. </w:t>
      </w:r>
      <w:r w:rsidRPr="00D4311B">
        <w:rPr>
          <w:rFonts w:eastAsia="Times New Roman" w:cs="Times New Roman"/>
          <w:i/>
          <w:color w:val="000000"/>
          <w:sz w:val="20"/>
          <w:szCs w:val="20"/>
          <w:lang w:val="es-ES"/>
        </w:rPr>
        <w:t>No es un esclavo</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sino un soldado de la paz</w:t>
      </w:r>
      <w:r w:rsidRPr="00D4311B">
        <w:rPr>
          <w:rFonts w:eastAsia="Times New Roman" w:cs="Times New Roman"/>
          <w:color w:val="000000"/>
          <w:sz w:val="20"/>
          <w:szCs w:val="20"/>
          <w:lang w:val="es-ES"/>
        </w:rPr>
        <w:t xml:space="preserve">, y merece una vivienda adecuada, digna de un hombre casado. El terrateniente, que ha reclamado el derecho de imponerle un trabajo forzado tal como el que el país le impone a un soldado propiamente dicho, debería proporcionarle esa vivienda. El obrero agrícola no recibe por su trabajo el precio de mercado, tal como no lo recibe el soldado. Como a éste, se lo recluta joven, </w:t>
      </w:r>
      <w:proofErr w:type="gramStart"/>
      <w:r w:rsidRPr="00D4311B">
        <w:rPr>
          <w:rFonts w:eastAsia="Times New Roman" w:cs="Times New Roman"/>
          <w:color w:val="000000"/>
          <w:sz w:val="20"/>
          <w:szCs w:val="20"/>
          <w:lang w:val="es-ES"/>
        </w:rPr>
        <w:t>ignorante</w:t>
      </w:r>
      <w:proofErr w:type="gramEnd"/>
      <w:r w:rsidRPr="00D4311B">
        <w:rPr>
          <w:rFonts w:eastAsia="Times New Roman" w:cs="Times New Roman"/>
          <w:color w:val="000000"/>
          <w:sz w:val="20"/>
          <w:szCs w:val="20"/>
          <w:lang w:val="es-ES"/>
        </w:rPr>
        <w:t>, sin que conozca más que su propio oficio y su propia localidad. El casamiento prematuro y la acción de diversas leyes de asentamiento afectan al uno como el reclutamiento y el código penal militar afectan al otro." (Doctor Hunter, op. cit., p. 132.) En ocasiones, algún terrateniente excepcionalmente pusilánime se conmueve ante el espectáculo del desierto que ha creado. "Es cosa melancólica esto de estar solo en su propio país", dijo el conde de Leicester cuando lo felicitaron por haber terminado la construcción de Holkham: "Miro a mi alrededor y no veo más casa que la mía. Soy el gigante del castillo de los ogros y he devorado a todos mis vecinos".</w:t>
      </w:r>
    </w:p>
    <w:bookmarkStart w:id="287" w:name="fn12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[134]</w:t>
      </w:r>
      <w:r w:rsidRPr="00D4311B">
        <w:rPr>
          <w:rFonts w:eastAsia="Times New Roman" w:cs="Times New Roman"/>
          <w:color w:val="000000"/>
          <w:sz w:val="20"/>
          <w:szCs w:val="20"/>
        </w:rPr>
        <w:fldChar w:fldCharType="end"/>
      </w:r>
      <w:bookmarkEnd w:id="28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170</w:t>
      </w:r>
      <w:r w:rsidRPr="00D4311B">
        <w:rPr>
          <w:rFonts w:eastAsia="Times New Roman" w:cs="Times New Roman"/>
          <w:color w:val="000000"/>
          <w:sz w:val="20"/>
          <w:szCs w:val="20"/>
          <w:lang w:val="es-ES"/>
        </w:rPr>
        <w:t> Un movimiento similar se ha producido en los últimos decenios en </w:t>
      </w:r>
      <w:r w:rsidRPr="00D4311B">
        <w:rPr>
          <w:rFonts w:eastAsia="Times New Roman" w:cs="Times New Roman"/>
          <w:i/>
          <w:color w:val="000000"/>
          <w:sz w:val="20"/>
          <w:szCs w:val="20"/>
          <w:lang w:val="es-ES"/>
        </w:rPr>
        <w:t>Francia</w:t>
      </w:r>
      <w:r w:rsidRPr="00D4311B">
        <w:rPr>
          <w:rFonts w:eastAsia="Times New Roman" w:cs="Times New Roman"/>
          <w:color w:val="000000"/>
          <w:sz w:val="20"/>
          <w:szCs w:val="20"/>
          <w:lang w:val="es-ES"/>
        </w:rPr>
        <w:t xml:space="preserve">, en la medida en que la producción capitalista se apodera allí de la agricultura y empuja a la población rural "supernumeraria" hacia las ciudades. También aquí la existencia de los "supernumerarios" se debe al empeoramiento que se verifica en las condiciones habitacionales y en las demás condiciones. Sobre el peculiar "prolétariat foncier" [proletariado rural] incubado por el sistema parcelario, véanse, entre otras obras, el libro anteriormente citado de Colins, y Karl Marx, </w:t>
      </w:r>
      <w:r w:rsidRPr="00D4311B">
        <w:rPr>
          <w:rFonts w:eastAsia="Times New Roman" w:cs="Times New Roman"/>
          <w:color w:val="000000"/>
          <w:sz w:val="20"/>
          <w:szCs w:val="20"/>
          <w:lang w:val="es-ES"/>
        </w:rPr>
        <w:lastRenderedPageBreak/>
        <w:t>"Der achtzehnte Brumaire des Louis Bonaparte", Nueva York, 1852</w:t>
      </w:r>
      <w:proofErr w:type="gramStart"/>
      <w:r w:rsidRPr="00D4311B">
        <w:rPr>
          <w:rFonts w:eastAsia="Times New Roman" w:cs="Times New Roman"/>
          <w:color w:val="000000"/>
          <w:sz w:val="20"/>
          <w:szCs w:val="20"/>
          <w:lang w:val="es-ES"/>
        </w:rPr>
        <w:t>,.</w:t>
      </w:r>
      <w:proofErr w:type="gramEnd"/>
      <w:r w:rsidRPr="00D4311B">
        <w:rPr>
          <w:rFonts w:eastAsia="Times New Roman" w:cs="Times New Roman"/>
          <w:color w:val="000000"/>
          <w:sz w:val="20"/>
          <w:szCs w:val="20"/>
          <w:lang w:val="es-ES"/>
        </w:rPr>
        <w:t>pp. 56 y ss </w:t>
      </w:r>
      <w:r w:rsidRPr="00D4311B">
        <w:rPr>
          <w:rFonts w:eastAsia="Times New Roman" w:cs="Times New Roman"/>
          <w:b/>
          <w:bCs/>
          <w:color w:val="000000"/>
          <w:sz w:val="20"/>
          <w:szCs w:val="20"/>
          <w:lang w:val="es-ES"/>
        </w:rPr>
        <w:t>(qqqqqqqq)</w:t>
      </w:r>
      <w:r w:rsidRPr="00D4311B">
        <w:rPr>
          <w:rFonts w:eastAsia="Times New Roman" w:cs="Times New Roman"/>
          <w:color w:val="000000"/>
          <w:sz w:val="20"/>
          <w:szCs w:val="20"/>
          <w:lang w:val="es-ES"/>
        </w:rPr>
        <w:t>. En 1846 la población urbana ascendía en Francia al 24,42 y la rural al 75,58 %; en 1861 la urbana al 28,86, y la rural al 71,14 %. En los últimos 5 años el decrecimiento porcentual de la población rural es aun mayor. Ya en 1846 cantaba Pierre Dapont en su "Ouvriers":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"Mal vestidos, alojados en cuchitriles,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en</w:t>
      </w:r>
      <w:proofErr w:type="gramEnd"/>
      <w:r w:rsidRPr="00D4311B">
        <w:rPr>
          <w:rFonts w:eastAsia="Times New Roman" w:cs="Times New Roman"/>
          <w:color w:val="000000"/>
          <w:sz w:val="20"/>
          <w:szCs w:val="20"/>
          <w:lang w:val="es-ES"/>
        </w:rPr>
        <w:t xml:space="preserve"> las buhardillas, entre los escombros,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vivimos</w:t>
      </w:r>
      <w:proofErr w:type="gramEnd"/>
      <w:r w:rsidRPr="00D4311B">
        <w:rPr>
          <w:rFonts w:eastAsia="Times New Roman" w:cs="Times New Roman"/>
          <w:color w:val="000000"/>
          <w:sz w:val="20"/>
          <w:szCs w:val="20"/>
          <w:lang w:val="es-ES"/>
        </w:rPr>
        <w:t xml:space="preserve"> con los buhos y los ladrones,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lang w:val="es-ES"/>
        </w:rPr>
        <w:t>amigos</w:t>
      </w:r>
      <w:proofErr w:type="gramEnd"/>
      <w:r w:rsidRPr="00D4311B">
        <w:rPr>
          <w:rFonts w:eastAsia="Times New Roman" w:cs="Times New Roman"/>
          <w:color w:val="000000"/>
          <w:sz w:val="20"/>
          <w:szCs w:val="20"/>
          <w:lang w:val="es-ES"/>
        </w:rPr>
        <w:t xml:space="preserve"> de las sombras."</w:t>
      </w:r>
    </w:p>
    <w:bookmarkStart w:id="288" w:name="fn12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[135]</w:t>
      </w:r>
      <w:r w:rsidRPr="00D4311B">
        <w:rPr>
          <w:rFonts w:eastAsia="Times New Roman" w:cs="Times New Roman"/>
          <w:color w:val="000000"/>
          <w:sz w:val="20"/>
          <w:szCs w:val="20"/>
        </w:rPr>
        <w:fldChar w:fldCharType="end"/>
      </w:r>
      <w:bookmarkEnd w:id="28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171</w:t>
      </w:r>
      <w:r w:rsidRPr="00D4311B">
        <w:rPr>
          <w:rFonts w:eastAsia="Times New Roman" w:cs="Times New Roman"/>
          <w:color w:val="000000"/>
          <w:sz w:val="20"/>
          <w:szCs w:val="20"/>
          <w:lang w:val="es-ES"/>
        </w:rPr>
        <w:t> El informe sexto y final de la "Children's Employment Commission", pablicado a fines de marzo de 1867, se ocupa exclusivamente del sistema agrícola de cuadrillas.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rrrrrrrr</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rrrrrrrr</w:t>
      </w:r>
      <w:r w:rsidRPr="00D4311B">
        <w:rPr>
          <w:rFonts w:eastAsia="Times New Roman" w:cs="Times New Roman"/>
          <w:color w:val="000000"/>
          <w:sz w:val="20"/>
          <w:szCs w:val="20"/>
          <w:lang w:val="es-ES"/>
        </w:rPr>
        <w:t> De 161,9 a 404,7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ssssssss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ssssssss</w:t>
      </w:r>
      <w:r w:rsidRPr="00D4311B">
        <w:rPr>
          <w:rFonts w:eastAsia="Times New Roman" w:cs="Times New Roman"/>
          <w:color w:val="000000"/>
          <w:sz w:val="20"/>
          <w:szCs w:val="20"/>
          <w:lang w:val="es-ES"/>
        </w:rPr>
        <w:t> En la 3ª y 4ª ediciones se agrega aquí: "40,49 áreas o" [debió decir: 40,47 áreas o].</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t>tttttttt</w:t>
      </w:r>
      <w:proofErr w:type="gramEnd"/>
      <w:r w:rsidRPr="00D4311B">
        <w:rPr>
          <w:rFonts w:eastAsia="Times New Roman" w:cs="Times New Roman"/>
          <w:color w:val="000000"/>
          <w:sz w:val="20"/>
          <w:szCs w:val="20"/>
        </w:rPr>
        <w:t> </w:t>
      </w:r>
      <w:r w:rsidRPr="00D4311B">
        <w:rPr>
          <w:rFonts w:eastAsia="Times New Roman" w:cs="Times New Roman"/>
          <w:b/>
          <w:bCs/>
          <w:color w:val="000000"/>
          <w:sz w:val="20"/>
          <w:szCs w:val="20"/>
        </w:rPr>
        <w:t>tttttttt</w:t>
      </w:r>
      <w:r w:rsidRPr="00D4311B">
        <w:rPr>
          <w:rFonts w:eastAsia="Times New Roman" w:cs="Times New Roman"/>
          <w:color w:val="000000"/>
          <w:sz w:val="20"/>
          <w:szCs w:val="20"/>
        </w:rPr>
        <w:t> 129,5 há.</w:t>
      </w:r>
    </w:p>
    <w:bookmarkStart w:id="289" w:name="fn125"/>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rPr>
        <w:instrText xml:space="preserve"> HYPERLINK "http://www.ucm.es/info/bas/es/marx-eng/capital1/23.htm" \l "fnB125" </w:instrText>
      </w:r>
      <w:r w:rsidRPr="00D4311B">
        <w:rPr>
          <w:rFonts w:eastAsia="Times New Roman" w:cs="Times New Roman"/>
          <w:color w:val="000000"/>
          <w:sz w:val="20"/>
          <w:szCs w:val="20"/>
        </w:rPr>
        <w:fldChar w:fldCharType="separate"/>
      </w:r>
      <w:proofErr w:type="gramStart"/>
      <w:r w:rsidRPr="00D4311B">
        <w:rPr>
          <w:rFonts w:eastAsia="Times New Roman" w:cs="Times New Roman"/>
          <w:color w:val="0000FF"/>
          <w:sz w:val="20"/>
          <w:szCs w:val="20"/>
          <w:u w:val="single"/>
        </w:rPr>
        <w:t>[136]</w:t>
      </w:r>
      <w:r w:rsidRPr="00D4311B">
        <w:rPr>
          <w:rFonts w:eastAsia="Times New Roman" w:cs="Times New Roman"/>
          <w:color w:val="000000"/>
          <w:sz w:val="20"/>
          <w:szCs w:val="20"/>
        </w:rPr>
        <w:fldChar w:fldCharType="end"/>
      </w:r>
      <w:bookmarkEnd w:id="289"/>
      <w:r w:rsidRPr="00D4311B">
        <w:rPr>
          <w:rFonts w:eastAsia="Times New Roman" w:cs="Times New Roman"/>
          <w:color w:val="000000"/>
          <w:sz w:val="20"/>
          <w:szCs w:val="20"/>
        </w:rPr>
        <w:t> </w:t>
      </w:r>
      <w:r w:rsidRPr="00D4311B">
        <w:rPr>
          <w:rFonts w:eastAsia="Times New Roman" w:cs="Times New Roman"/>
          <w:b/>
          <w:bCs/>
          <w:color w:val="000000"/>
          <w:sz w:val="20"/>
          <w:szCs w:val="20"/>
        </w:rPr>
        <w:t>172</w:t>
      </w:r>
      <w:r w:rsidRPr="00D4311B">
        <w:rPr>
          <w:rFonts w:eastAsia="Times New Roman" w:cs="Times New Roman"/>
          <w:color w:val="000000"/>
          <w:sz w:val="20"/>
          <w:szCs w:val="20"/>
        </w:rPr>
        <w:t> "Children's..., Sixth Report", declaraciones, p. 37, n. 173.</w:t>
      </w:r>
      <w:proofErr w:type="gramEnd"/>
    </w:p>
    <w:bookmarkStart w:id="290" w:name="fn12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[137]</w:t>
      </w:r>
      <w:r w:rsidRPr="00D4311B">
        <w:rPr>
          <w:rFonts w:eastAsia="Times New Roman" w:cs="Times New Roman"/>
          <w:color w:val="000000"/>
          <w:sz w:val="20"/>
          <w:szCs w:val="20"/>
        </w:rPr>
        <w:fldChar w:fldCharType="end"/>
      </w:r>
      <w:bookmarkEnd w:id="29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173</w:t>
      </w:r>
      <w:r w:rsidRPr="00D4311B">
        <w:rPr>
          <w:rFonts w:eastAsia="Times New Roman" w:cs="Times New Roman"/>
          <w:color w:val="000000"/>
          <w:sz w:val="20"/>
          <w:szCs w:val="20"/>
          <w:lang w:val="es-ES"/>
        </w:rPr>
        <w:t> No obstante, algunos jefes de cuadrillas se las han ingeniado para convertirse en arrendatarios de 500 acres </w:t>
      </w:r>
      <w:r w:rsidRPr="00D4311B">
        <w:rPr>
          <w:rFonts w:eastAsia="Times New Roman" w:cs="Times New Roman"/>
          <w:b/>
          <w:bCs/>
          <w:color w:val="000000"/>
          <w:sz w:val="20"/>
          <w:szCs w:val="20"/>
          <w:lang w:val="es-ES"/>
        </w:rPr>
        <w:t>(uuuuuuuu)</w:t>
      </w:r>
      <w:r w:rsidRPr="00D4311B">
        <w:rPr>
          <w:rFonts w:eastAsia="Times New Roman" w:cs="Times New Roman"/>
          <w:color w:val="000000"/>
          <w:sz w:val="20"/>
          <w:szCs w:val="20"/>
          <w:lang w:val="es-ES"/>
        </w:rPr>
        <w:t> o en propietarios de hileras enteras de casas.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vvvvvvvv</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vvvvvvvv</w:t>
      </w:r>
      <w:r w:rsidRPr="00D4311B">
        <w:rPr>
          <w:rFonts w:eastAsia="Times New Roman" w:cs="Times New Roman"/>
          <w:color w:val="000000"/>
          <w:sz w:val="20"/>
          <w:szCs w:val="20"/>
          <w:lang w:val="es-ES"/>
        </w:rPr>
        <w:t> En la 4ª edición en vez de las palabras entre comas: "al margen de la cuadrilla".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wwwwwwww</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wwwwwwww</w:t>
      </w:r>
      <w:r w:rsidRPr="00D4311B">
        <w:rPr>
          <w:rFonts w:eastAsia="Times New Roman" w:cs="Times New Roman"/>
          <w:color w:val="000000"/>
          <w:sz w:val="20"/>
          <w:szCs w:val="20"/>
          <w:lang w:val="es-ES"/>
        </w:rPr>
        <w:t> 8, 9,6 y a veces 11,3 km.</w:t>
      </w:r>
    </w:p>
    <w:bookmarkStart w:id="291" w:name="fn12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[138]</w:t>
      </w:r>
      <w:r w:rsidRPr="00D4311B">
        <w:rPr>
          <w:rFonts w:eastAsia="Times New Roman" w:cs="Times New Roman"/>
          <w:color w:val="000000"/>
          <w:sz w:val="20"/>
          <w:szCs w:val="20"/>
        </w:rPr>
        <w:fldChar w:fldCharType="end"/>
      </w:r>
      <w:bookmarkEnd w:id="29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[251]</w:t>
      </w:r>
      <w:r w:rsidRPr="00D4311B">
        <w:rPr>
          <w:rFonts w:eastAsia="Times New Roman" w:cs="Times New Roman"/>
          <w:color w:val="000000"/>
          <w:sz w:val="20"/>
          <w:szCs w:val="20"/>
          <w:lang w:val="es-ES"/>
        </w:rPr>
        <w:t xml:space="preserve"> Según la leyenda recogida por los hermanos Grimm, el "flautista de Hamelín" (en alemán Hameln), molesto porque los vecinos de esa ciudad de Brunswick no abonaban conforme a tarifa sus servicios raticidas, hechizó al son de una flauta mágica a todos los niños del lugar y se los llevó con destino desconocido. La balada de Browning "The Pied Piper of Hamelin" contribuyó a popularizar fuera de Alemania la leyenda.-- 870.</w:t>
      </w:r>
    </w:p>
    <w:bookmarkStart w:id="292" w:name="fn12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[139]</w:t>
      </w:r>
      <w:r w:rsidRPr="00D4311B">
        <w:rPr>
          <w:rFonts w:eastAsia="Times New Roman" w:cs="Times New Roman"/>
          <w:color w:val="000000"/>
          <w:sz w:val="20"/>
          <w:szCs w:val="20"/>
        </w:rPr>
        <w:fldChar w:fldCharType="end"/>
      </w:r>
      <w:bookmarkEnd w:id="29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[252]</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Fanerogamia</w:t>
      </w:r>
      <w:r w:rsidRPr="00D4311B">
        <w:rPr>
          <w:rFonts w:eastAsia="Times New Roman" w:cs="Times New Roman"/>
          <w:color w:val="000000"/>
          <w:sz w:val="20"/>
          <w:szCs w:val="20"/>
          <w:lang w:val="es-ES"/>
        </w:rPr>
        <w:t> (del griego </w:t>
      </w:r>
      <w:r w:rsidRPr="00D4311B">
        <w:rPr>
          <w:rFonts w:eastAsia="Times New Roman" w:cs="Times New Roman"/>
          <w:i/>
          <w:color w:val="000000"/>
          <w:sz w:val="20"/>
          <w:szCs w:val="20"/>
          <w:lang w:val="es-ES"/>
        </w:rPr>
        <w:t>fanerós</w:t>
      </w:r>
      <w:r w:rsidRPr="00D4311B">
        <w:rPr>
          <w:rFonts w:eastAsia="Times New Roman" w:cs="Times New Roman"/>
          <w:color w:val="000000"/>
          <w:sz w:val="20"/>
          <w:szCs w:val="20"/>
          <w:lang w:val="es-ES"/>
        </w:rPr>
        <w:t> [visible, evidente] y </w:t>
      </w:r>
      <w:r w:rsidRPr="00D4311B">
        <w:rPr>
          <w:rFonts w:eastAsia="Times New Roman" w:cs="Times New Roman"/>
          <w:i/>
          <w:color w:val="000000"/>
          <w:sz w:val="20"/>
          <w:szCs w:val="20"/>
          <w:lang w:val="es-ES"/>
        </w:rPr>
        <w:t>gamos</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gamía</w:t>
      </w:r>
      <w:r w:rsidRPr="00D4311B">
        <w:rPr>
          <w:rFonts w:eastAsia="Times New Roman" w:cs="Times New Roman"/>
          <w:color w:val="000000"/>
          <w:sz w:val="20"/>
          <w:szCs w:val="20"/>
          <w:lang w:val="es-ES"/>
        </w:rPr>
        <w:t> [unión sexual]) es el término empleado por Fourier para designar la unión sexual en público. Véase Charles Fourier, "Le nouveau monde industriel et sociétaire", París, 1829, sección quinta, complemento a los caps. XXXV y XXXVI, y sección sexta, resumen.-- 871.</w:t>
      </w:r>
    </w:p>
    <w:bookmarkStart w:id="293" w:name="fn12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"fnB129"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[140]</w:t>
      </w:r>
      <w:r w:rsidRPr="00D4311B">
        <w:rPr>
          <w:rFonts w:eastAsia="Times New Roman" w:cs="Times New Roman"/>
          <w:color w:val="000000"/>
          <w:sz w:val="20"/>
          <w:szCs w:val="20"/>
        </w:rPr>
        <w:fldChar w:fldCharType="end"/>
      </w:r>
      <w:bookmarkEnd w:id="29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174</w:t>
      </w:r>
      <w:r w:rsidRPr="00D4311B">
        <w:rPr>
          <w:rFonts w:eastAsia="Times New Roman" w:cs="Times New Roman"/>
          <w:color w:val="000000"/>
          <w:sz w:val="20"/>
          <w:szCs w:val="20"/>
          <w:lang w:val="es-ES"/>
        </w:rPr>
        <w:t> "La cuadrilla ha echado a perder a la mitad de las muchachas de Ludford." ("Children's..., Sixth Report, apéndice, p. 6, n. 32.)</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141</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[253]</w:t>
      </w:r>
      <w:r w:rsidRPr="00D4311B">
        <w:rPr>
          <w:rFonts w:eastAsia="Times New Roman" w:cs="Times New Roman"/>
          <w:color w:val="000000"/>
          <w:sz w:val="20"/>
          <w:szCs w:val="20"/>
          <w:lang w:val="es-ES"/>
        </w:rPr>
        <w:t xml:space="preserve"> Según el Génesis, XIX, los hombres de Sodoma --aparte otras depravaciones no especificadas-- caen en la exageración de querer violar a los ángeles enviados por Jehová para exterminarlos.-- 871.</w:t>
      </w:r>
    </w:p>
    <w:bookmarkStart w:id="294" w:name="fn13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[142]</w:t>
      </w:r>
      <w:r w:rsidRPr="00D4311B">
        <w:rPr>
          <w:rFonts w:eastAsia="Times New Roman" w:cs="Times New Roman"/>
          <w:color w:val="000000"/>
          <w:sz w:val="20"/>
          <w:szCs w:val="20"/>
        </w:rPr>
        <w:fldChar w:fldCharType="end"/>
      </w:r>
      <w:bookmarkEnd w:id="29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175</w:t>
      </w:r>
      <w:r w:rsidRPr="00D4311B">
        <w:rPr>
          <w:rFonts w:eastAsia="Times New Roman" w:cs="Times New Roman"/>
          <w:color w:val="000000"/>
          <w:sz w:val="20"/>
          <w:szCs w:val="20"/>
          <w:lang w:val="es-ES"/>
        </w:rPr>
        <w:t> "El sistema se ha expandido considerablemente en los últimos años. En algunos lugares su introducción es reciente; en otros, donde [...] es más antiguo [...], más niños, y de menor edad, se alistan en la cuadrilla." (Ibídem, p. 79, n. 174.)</w:t>
      </w:r>
    </w:p>
    <w:bookmarkStart w:id="295" w:name="fn13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[143]</w:t>
      </w:r>
      <w:r w:rsidRPr="00D4311B">
        <w:rPr>
          <w:rFonts w:eastAsia="Times New Roman" w:cs="Times New Roman"/>
          <w:color w:val="000000"/>
          <w:sz w:val="20"/>
          <w:szCs w:val="20"/>
        </w:rPr>
        <w:fldChar w:fldCharType="end"/>
      </w:r>
      <w:bookmarkEnd w:id="29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176</w:t>
      </w:r>
      <w:r w:rsidRPr="00D4311B">
        <w:rPr>
          <w:rFonts w:eastAsia="Times New Roman" w:cs="Times New Roman"/>
          <w:color w:val="000000"/>
          <w:sz w:val="20"/>
          <w:szCs w:val="20"/>
          <w:lang w:val="es-ES"/>
        </w:rPr>
        <w:t xml:space="preserve"> "Los arrendatarios menores no emplean el trabajo de cuadrillas." "No se le emplea en tierras pobres, sino en las que rinden de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2 a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2 y 10 chelines de renta por acre." (Ibídem, pp. 17 y 14.)</w:t>
      </w:r>
    </w:p>
    <w:bookmarkStart w:id="296" w:name="fn132"/>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"fnB132"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[144]</w:t>
      </w:r>
      <w:r w:rsidRPr="00D4311B">
        <w:rPr>
          <w:rFonts w:eastAsia="Times New Roman" w:cs="Times New Roman"/>
          <w:color w:val="000000"/>
          <w:sz w:val="20"/>
          <w:szCs w:val="20"/>
        </w:rPr>
        <w:fldChar w:fldCharType="end"/>
      </w:r>
      <w:bookmarkEnd w:id="296"/>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177</w:t>
      </w:r>
      <w:r w:rsidRPr="00D4311B">
        <w:rPr>
          <w:rFonts w:eastAsia="Times New Roman" w:cs="Times New Roman"/>
          <w:color w:val="000000"/>
          <w:sz w:val="20"/>
          <w:szCs w:val="20"/>
          <w:lang w:val="es-ES"/>
        </w:rPr>
        <w:t> A uno de estos caballeros sus rentas le saben tan dulces que declara indignado, ante la comisión investigadora, que toda la gritería contra el sistema se debe al nombre del mismo. Si en vez de denominarlas "cuadrillas" se las bautizara con el nombre de "asociaciones juveniles cooperativo-agrícola-industriales para la manutención de sí mismos", todo estaría </w:t>
      </w:r>
      <w:r w:rsidRPr="00D4311B">
        <w:rPr>
          <w:rFonts w:eastAsia="Times New Roman" w:cs="Times New Roman"/>
          <w:i/>
          <w:color w:val="000000"/>
          <w:sz w:val="20"/>
          <w:szCs w:val="20"/>
          <w:lang w:val="es-ES"/>
        </w:rPr>
        <w:t>all right</w:t>
      </w:r>
      <w:r w:rsidRPr="00D4311B">
        <w:rPr>
          <w:rFonts w:eastAsia="Times New Roman" w:cs="Times New Roman"/>
          <w:color w:val="000000"/>
          <w:sz w:val="20"/>
          <w:szCs w:val="20"/>
          <w:lang w:val="es-ES"/>
        </w:rPr>
        <w:t> [en perfecto orden].</w:t>
      </w:r>
    </w:p>
    <w:bookmarkStart w:id="297" w:name="fn133"/>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[145]</w:t>
      </w:r>
      <w:r w:rsidRPr="00D4311B">
        <w:rPr>
          <w:rFonts w:eastAsia="Times New Roman" w:cs="Times New Roman"/>
          <w:color w:val="000000"/>
          <w:sz w:val="20"/>
          <w:szCs w:val="20"/>
        </w:rPr>
        <w:fldChar w:fldCharType="end"/>
      </w:r>
      <w:bookmarkEnd w:id="29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178</w:t>
      </w:r>
      <w:r w:rsidRPr="00D4311B">
        <w:rPr>
          <w:rFonts w:eastAsia="Times New Roman" w:cs="Times New Roman"/>
          <w:color w:val="000000"/>
          <w:sz w:val="20"/>
          <w:szCs w:val="20"/>
          <w:lang w:val="es-ES"/>
        </w:rPr>
        <w:t> "El trabajo de las cuadrillas es más barato que el otro trabajo, es por eso que se lo emplea", dice un ex jefe de cuadrilla. (Ibídem, p. 17, n. 14.) "El sistema de cuadrillas es decididamente el más barato para el arrendatario, y también decididamente el más pernicioso para los niños", dice un arrendatario. (Ibídem, p. 16, nota 3.)</w:t>
      </w:r>
    </w:p>
    <w:bookmarkStart w:id="298" w:name="fn13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[146]</w:t>
      </w:r>
      <w:r w:rsidRPr="00D4311B">
        <w:rPr>
          <w:rFonts w:eastAsia="Times New Roman" w:cs="Times New Roman"/>
          <w:color w:val="000000"/>
          <w:sz w:val="20"/>
          <w:szCs w:val="20"/>
        </w:rPr>
        <w:fldChar w:fldCharType="end"/>
      </w:r>
      <w:bookmarkEnd w:id="29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179</w:t>
      </w:r>
      <w:r w:rsidRPr="00D4311B">
        <w:rPr>
          <w:rFonts w:eastAsia="Times New Roman" w:cs="Times New Roman"/>
          <w:color w:val="000000"/>
          <w:sz w:val="20"/>
          <w:szCs w:val="20"/>
          <w:lang w:val="es-ES"/>
        </w:rPr>
        <w:t> "No cabe duda de que mucho trabajo hecho actualmente por niños en cuadrillas lo efectuaban antes hombres y mujeres. Donde se emplean mujeres y niños hay ahora más hombres sin trabajo (more men are out of work) que antes." (Ibídem, p. 43, n. 202.) Véase, en cambio, entre otros pasajes: "</w:t>
      </w:r>
      <w:r w:rsidRPr="00D4311B">
        <w:rPr>
          <w:rFonts w:eastAsia="Times New Roman" w:cs="Times New Roman"/>
          <w:i/>
          <w:color w:val="000000"/>
          <w:sz w:val="20"/>
          <w:szCs w:val="20"/>
          <w:lang w:val="es-ES"/>
        </w:rPr>
        <w:t>El problema del trabajo</w:t>
      </w:r>
      <w:r w:rsidRPr="00D4311B">
        <w:rPr>
          <w:rFonts w:eastAsia="Times New Roman" w:cs="Times New Roman"/>
          <w:color w:val="000000"/>
          <w:sz w:val="20"/>
          <w:szCs w:val="20"/>
          <w:lang w:val="es-ES"/>
        </w:rPr>
        <w:t xml:space="preserve"> (labour </w:t>
      </w:r>
      <w:r w:rsidRPr="00D4311B">
        <w:rPr>
          <w:rFonts w:eastAsia="Times New Roman" w:cs="Times New Roman"/>
          <w:color w:val="000000"/>
          <w:sz w:val="20"/>
          <w:szCs w:val="20"/>
          <w:lang w:val="es-ES"/>
        </w:rPr>
        <w:lastRenderedPageBreak/>
        <w:t>question) se ha vuelto tan agudo en muchos distritos agrícolas, y especialmente en los cerealeros, a consecuencia del éxodo y de las facilidades que ofrecen los ferrocarriles para trasladarse a las grandes ciudades, que yo" (este "yo" es el del agente rural de un gran patrón) "considero absolutamente indispensable el trabajo de los niños". (Ibídem, p. 80, n. 180.) </w:t>
      </w:r>
      <w:r w:rsidRPr="00D4311B">
        <w:rPr>
          <w:rFonts w:eastAsia="Times New Roman" w:cs="Times New Roman"/>
          <w:i/>
          <w:color w:val="000000"/>
          <w:sz w:val="20"/>
          <w:szCs w:val="20"/>
          <w:lang w:val="es-ES"/>
        </w:rPr>
        <w:t>The labour question</w:t>
      </w:r>
      <w:r w:rsidRPr="00D4311B">
        <w:rPr>
          <w:rFonts w:eastAsia="Times New Roman" w:cs="Times New Roman"/>
          <w:color w:val="000000"/>
          <w:sz w:val="20"/>
          <w:szCs w:val="20"/>
          <w:lang w:val="es-ES"/>
        </w:rPr>
        <w:t> (el problema del trabajo), efectivamente, en los distritos agrícolas ingleses significa por oposición al resto del mundo civilizado </w:t>
      </w:r>
      <w:r w:rsidRPr="00D4311B">
        <w:rPr>
          <w:rFonts w:eastAsia="Times New Roman" w:cs="Times New Roman"/>
          <w:i/>
          <w:color w:val="000000"/>
          <w:sz w:val="20"/>
          <w:szCs w:val="20"/>
          <w:lang w:val="es-ES"/>
        </w:rPr>
        <w:t xml:space="preserve">the landlords' and farmers' </w:t>
      </w:r>
      <w:proofErr w:type="gramStart"/>
      <w:r w:rsidRPr="00D4311B">
        <w:rPr>
          <w:rFonts w:eastAsia="Times New Roman" w:cs="Times New Roman"/>
          <w:i/>
          <w:color w:val="000000"/>
          <w:sz w:val="20"/>
          <w:szCs w:val="20"/>
          <w:lang w:val="es-ES"/>
        </w:rPr>
        <w:t>question</w:t>
      </w:r>
      <w:r w:rsidRPr="00D4311B">
        <w:rPr>
          <w:rFonts w:eastAsia="Times New Roman" w:cs="Times New Roman"/>
          <w:color w:val="000000"/>
          <w:sz w:val="20"/>
          <w:szCs w:val="20"/>
          <w:lang w:val="es-ES"/>
        </w:rPr>
        <w:t>(</w:t>
      </w:r>
      <w:proofErr w:type="gramEnd"/>
      <w:r w:rsidRPr="00D4311B">
        <w:rPr>
          <w:rFonts w:eastAsia="Times New Roman" w:cs="Times New Roman"/>
          <w:color w:val="000000"/>
          <w:sz w:val="20"/>
          <w:szCs w:val="20"/>
          <w:lang w:val="es-ES"/>
        </w:rPr>
        <w:t>el problema de los terratenientes y arrendatarios): ¿cómo perpetuar, pese al éxodo cada vez mayor de los campesinos, una suficiente "sobrepoblación relativa" en el campo y, con ello, eternizar el "mínimo del salario" para el obrero agrícola?</w:t>
      </w:r>
    </w:p>
    <w:bookmarkStart w:id="299" w:name="fn13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[147]</w:t>
      </w:r>
      <w:r w:rsidRPr="00D4311B">
        <w:rPr>
          <w:rFonts w:eastAsia="Times New Roman" w:cs="Times New Roman"/>
          <w:color w:val="000000"/>
          <w:sz w:val="20"/>
          <w:szCs w:val="20"/>
        </w:rPr>
        <w:fldChar w:fldCharType="end"/>
      </w:r>
      <w:bookmarkEnd w:id="29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180</w:t>
      </w:r>
      <w:r w:rsidRPr="00D4311B">
        <w:rPr>
          <w:rFonts w:eastAsia="Times New Roman" w:cs="Times New Roman"/>
          <w:color w:val="000000"/>
          <w:sz w:val="20"/>
          <w:szCs w:val="20"/>
          <w:lang w:val="es-ES"/>
        </w:rPr>
        <w:t> El "Public Health Report", antes citado por mí, en el cual al analizarse la mortalidad infantil se alude de pasada al sistema de cuadrillas, permaneció ignorado por la prensa inglesa, y en consecuencia por el público inglés. El último informe de la "Children's Employment Commission", en cambio, brindó a la prensa un pasto "sensacional" y bienvenido. Mientras la prensa liberal preguntaba cómo era posible que los elegantes </w:t>
      </w:r>
      <w:r w:rsidRPr="00D4311B">
        <w:rPr>
          <w:rFonts w:eastAsia="Times New Roman" w:cs="Times New Roman"/>
          <w:i/>
          <w:color w:val="000000"/>
          <w:sz w:val="20"/>
          <w:szCs w:val="20"/>
          <w:lang w:val="es-ES"/>
        </w:rPr>
        <w:t>gentlemen</w:t>
      </w:r>
      <w:r w:rsidRPr="00D4311B">
        <w:rPr>
          <w:rFonts w:eastAsia="Times New Roman" w:cs="Times New Roman"/>
          <w:color w:val="000000"/>
          <w:sz w:val="20"/>
          <w:szCs w:val="20"/>
          <w:lang w:val="es-ES"/>
        </w:rPr>
        <w:t> y</w:t>
      </w:r>
      <w:r w:rsidRPr="00D4311B">
        <w:rPr>
          <w:rFonts w:eastAsia="Times New Roman" w:cs="Times New Roman"/>
          <w:i/>
          <w:color w:val="000000"/>
          <w:sz w:val="20"/>
          <w:szCs w:val="20"/>
          <w:lang w:val="es-ES"/>
        </w:rPr>
        <w:t>ladies</w:t>
      </w:r>
      <w:r w:rsidRPr="00D4311B">
        <w:rPr>
          <w:rFonts w:eastAsia="Times New Roman" w:cs="Times New Roman"/>
          <w:color w:val="000000"/>
          <w:sz w:val="20"/>
          <w:szCs w:val="20"/>
          <w:lang w:val="es-ES"/>
        </w:rPr>
        <w:t> y los prebendados de la iglesia oficial, personajes todos que pululan en Lincolnshire y envían a los antípodas sus propias "misiones para el perfeccionamiento moral de los indígenas del Mar del Sur", permitieran que prosperase tal sistema en sus fincas y bajo sus propios ojos, la prensa más refinada se limitó exclusivamente a reflexionar sobre la </w:t>
      </w:r>
      <w:r w:rsidRPr="00D4311B">
        <w:rPr>
          <w:rFonts w:eastAsia="Times New Roman" w:cs="Times New Roman"/>
          <w:i/>
          <w:color w:val="000000"/>
          <w:sz w:val="20"/>
          <w:szCs w:val="20"/>
          <w:lang w:val="es-ES"/>
        </w:rPr>
        <w:t>burda corrupción de los campesinos</w:t>
      </w:r>
      <w:r w:rsidRPr="00D4311B">
        <w:rPr>
          <w:rFonts w:eastAsia="Times New Roman" w:cs="Times New Roman"/>
          <w:color w:val="000000"/>
          <w:sz w:val="20"/>
          <w:szCs w:val="20"/>
          <w:lang w:val="es-ES"/>
        </w:rPr>
        <w:t xml:space="preserv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capaces de vender a sus hijos para esa clase de esclavitud! Bajo las execrables condiciones en que "los más delicados" condenan a vivir al campesino, sería explicable que éste devorara a sus propios hijos. Lo realmente asombroso es la integridad de carácter que, en gran parte, ese campesino ha logrado conservar. Los informantes oficiales han comprobado que los padres, incluso en los distritos donde impera, detestan el sistema de cuadrillas. "En las declaraciones testimoniales recogidas por nosotros, se encuentran pruebas abundantes de que en muchos casos los padres agradecerían la promulgación de una </w:t>
      </w:r>
      <w:r w:rsidRPr="00D4311B">
        <w:rPr>
          <w:rFonts w:eastAsia="Times New Roman" w:cs="Times New Roman"/>
          <w:i/>
          <w:color w:val="000000"/>
          <w:sz w:val="20"/>
          <w:szCs w:val="20"/>
          <w:lang w:val="es-ES"/>
        </w:rPr>
        <w:t>ley obligatoria</w:t>
      </w:r>
      <w:r w:rsidRPr="00D4311B">
        <w:rPr>
          <w:rFonts w:eastAsia="Times New Roman" w:cs="Times New Roman"/>
          <w:color w:val="000000"/>
          <w:sz w:val="20"/>
          <w:szCs w:val="20"/>
          <w:lang w:val="es-ES"/>
        </w:rPr>
        <w:t> que les permitiera resistir las tentaciones y presiones a que suelen estar sometidos a veces el funcionario parroquial, a veces el patrón en este caso bajo la amenaza de despedirlos a ellos mismos los apremia para que envíen los chicos a ganar dinero [...] en vez de mandarlos a la escuela... Todo el tiempo y las energías derrochados, todo el sufrimiento que le ocasiona al campesino y a su familia la fatiga extraordinaria e inútil, todos los casos en que los padres han achacado la ruina moral del hijo al nacinamiento de las </w:t>
      </w:r>
      <w:r w:rsidRPr="00D4311B">
        <w:rPr>
          <w:rFonts w:eastAsia="Times New Roman" w:cs="Times New Roman"/>
          <w:i/>
          <w:color w:val="000000"/>
          <w:sz w:val="20"/>
          <w:szCs w:val="20"/>
          <w:lang w:val="es-ES"/>
        </w:rPr>
        <w:t>cottages</w:t>
      </w:r>
      <w:r w:rsidRPr="00D4311B">
        <w:rPr>
          <w:rFonts w:eastAsia="Times New Roman" w:cs="Times New Roman"/>
          <w:color w:val="000000"/>
          <w:sz w:val="20"/>
          <w:szCs w:val="20"/>
          <w:lang w:val="es-ES"/>
        </w:rPr>
        <w:t> o las influencias contaminanes del sistema de cuadrillas, provocan en el pecho de los pobres laboriosos sentimientos fácilmente comprensibles y que es innecesario detallar. Son conscientes de que muchos de sus tormentos físicos y mentales les han sido infligidos por circunstancias de las que en modo alguno son responsables, a las que nunca habrían dado su asentimiento si hubieran podido rehusarlo y contra las que son impotentes para luchar." (Ibídem, p. XX, n. 82, y XXIII, n. 96.)</w:t>
      </w:r>
    </w:p>
    <w:bookmarkStart w:id="300" w:name="fn13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[148]</w:t>
      </w:r>
      <w:r w:rsidRPr="00D4311B">
        <w:rPr>
          <w:rFonts w:eastAsia="Times New Roman" w:cs="Times New Roman"/>
          <w:color w:val="000000"/>
          <w:sz w:val="20"/>
          <w:szCs w:val="20"/>
        </w:rPr>
        <w:fldChar w:fldCharType="end"/>
      </w:r>
      <w:bookmarkEnd w:id="30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181</w:t>
      </w:r>
      <w:r w:rsidRPr="00D4311B">
        <w:rPr>
          <w:rFonts w:eastAsia="Times New Roman" w:cs="Times New Roman"/>
          <w:color w:val="000000"/>
          <w:sz w:val="20"/>
          <w:szCs w:val="20"/>
          <w:lang w:val="es-ES"/>
        </w:rPr>
        <w:t> Población de Irlanda: 1801, 5.319.867 personas; 1811, 6.084.996; 1821, 6.869.544; 1831, 7.828.347; 1841, 8.222.664.</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xxxxxxxx</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xxxxxxxx</w:t>
      </w:r>
      <w:r w:rsidRPr="00D4311B">
        <w:rPr>
          <w:rFonts w:eastAsia="Times New Roman" w:cs="Times New Roman"/>
          <w:color w:val="000000"/>
          <w:sz w:val="20"/>
          <w:szCs w:val="20"/>
          <w:lang w:val="es-ES"/>
        </w:rPr>
        <w:t> De 6 a 12 há, aproximadamente.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yyyyyyyy</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yyyyyyyy</w:t>
      </w:r>
      <w:r w:rsidRPr="00D4311B">
        <w:rPr>
          <w:rFonts w:eastAsia="Times New Roman" w:cs="Times New Roman"/>
          <w:color w:val="000000"/>
          <w:sz w:val="20"/>
          <w:szCs w:val="20"/>
          <w:lang w:val="es-ES"/>
        </w:rPr>
        <w:t> En la 3ª y 4ª ediciones: "</w:t>
      </w:r>
      <w:r w:rsidRPr="00D4311B">
        <w:rPr>
          <w:rFonts w:eastAsia="Times New Roman" w:cs="Times New Roman"/>
          <w:i/>
          <w:color w:val="000000"/>
          <w:sz w:val="20"/>
          <w:szCs w:val="20"/>
          <w:lang w:val="es-ES"/>
        </w:rPr>
        <w:t>centralización</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zzzzzzzz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zzzzzzzz</w:t>
      </w:r>
      <w:r w:rsidRPr="00D4311B">
        <w:rPr>
          <w:rFonts w:eastAsia="Times New Roman" w:cs="Times New Roman"/>
          <w:color w:val="000000"/>
          <w:sz w:val="20"/>
          <w:szCs w:val="20"/>
          <w:lang w:val="es-ES"/>
        </w:rPr>
        <w:t> En la 3ª y 4ª ediciones se agrega: "(véase el cuadro A)".</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aaaaaaaaa</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aaaaaaaaa</w:t>
      </w:r>
      <w:r w:rsidRPr="00D4311B">
        <w:rPr>
          <w:rFonts w:eastAsia="Times New Roman" w:cs="Times New Roman"/>
          <w:color w:val="000000"/>
          <w:sz w:val="20"/>
          <w:szCs w:val="20"/>
          <w:lang w:val="es-ES"/>
        </w:rPr>
        <w:t> Los datos del cuadro han sido corregidos según su presentación en </w:t>
      </w:r>
      <w:r w:rsidRPr="00D4311B">
        <w:rPr>
          <w:rFonts w:eastAsia="Times New Roman" w:cs="Times New Roman"/>
          <w:i/>
          <w:color w:val="000000"/>
          <w:sz w:val="20"/>
          <w:szCs w:val="20"/>
          <w:lang w:val="es-ES"/>
        </w:rPr>
        <w:t>Werke</w:t>
      </w:r>
      <w:r w:rsidRPr="00D4311B">
        <w:rPr>
          <w:rFonts w:eastAsia="Times New Roman" w:cs="Times New Roman"/>
          <w:color w:val="000000"/>
          <w:sz w:val="20"/>
          <w:szCs w:val="20"/>
          <w:lang w:val="es-ES"/>
        </w:rPr>
        <w:t>.</w:t>
      </w:r>
    </w:p>
    <w:bookmarkStart w:id="301" w:name="fn13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[149]</w:t>
      </w:r>
      <w:r w:rsidRPr="00D4311B">
        <w:rPr>
          <w:rFonts w:eastAsia="Times New Roman" w:cs="Times New Roman"/>
          <w:color w:val="000000"/>
          <w:sz w:val="20"/>
          <w:szCs w:val="20"/>
        </w:rPr>
        <w:fldChar w:fldCharType="end"/>
      </w:r>
      <w:bookmarkEnd w:id="30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182</w:t>
      </w:r>
      <w:r w:rsidRPr="00D4311B">
        <w:rPr>
          <w:rFonts w:eastAsia="Times New Roman" w:cs="Times New Roman"/>
          <w:color w:val="000000"/>
          <w:sz w:val="20"/>
          <w:szCs w:val="20"/>
          <w:lang w:val="es-ES"/>
        </w:rPr>
        <w:t> Los resultados serían aun más desfavorables si nos remontáramos más atrás. Así, por ejemplo en 1865 los </w:t>
      </w:r>
      <w:r w:rsidRPr="00D4311B">
        <w:rPr>
          <w:rFonts w:eastAsia="Times New Roman" w:cs="Times New Roman"/>
          <w:i/>
          <w:color w:val="000000"/>
          <w:sz w:val="20"/>
          <w:szCs w:val="20"/>
          <w:lang w:val="es-ES"/>
        </w:rPr>
        <w:t>ovinos</w:t>
      </w:r>
      <w:r w:rsidRPr="00D4311B">
        <w:rPr>
          <w:rFonts w:eastAsia="Times New Roman" w:cs="Times New Roman"/>
          <w:color w:val="000000"/>
          <w:sz w:val="20"/>
          <w:szCs w:val="20"/>
          <w:lang w:val="es-ES"/>
        </w:rPr>
        <w:t> son 3.688.742, pero en 1856 3.694.294; los </w:t>
      </w:r>
      <w:r w:rsidRPr="00D4311B">
        <w:rPr>
          <w:rFonts w:eastAsia="Times New Roman" w:cs="Times New Roman"/>
          <w:i/>
          <w:color w:val="000000"/>
          <w:sz w:val="20"/>
          <w:szCs w:val="20"/>
          <w:lang w:val="es-ES"/>
        </w:rPr>
        <w:t>cerdos</w:t>
      </w:r>
      <w:r w:rsidRPr="00D4311B">
        <w:rPr>
          <w:rFonts w:eastAsia="Times New Roman" w:cs="Times New Roman"/>
          <w:color w:val="000000"/>
          <w:sz w:val="20"/>
          <w:szCs w:val="20"/>
          <w:lang w:val="es-ES"/>
        </w:rPr>
        <w:t>, en 1865, 1.299.893, pero en 1858 1.409.883.</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bbbbbbbbb</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bbbbbbbbb</w:t>
      </w:r>
      <w:r w:rsidRPr="00D4311B">
        <w:rPr>
          <w:rFonts w:eastAsia="Times New Roman" w:cs="Times New Roman"/>
          <w:color w:val="000000"/>
          <w:sz w:val="20"/>
          <w:szCs w:val="20"/>
          <w:lang w:val="es-ES"/>
        </w:rPr>
        <w:t> Datos corregidos según </w:t>
      </w:r>
      <w:r w:rsidRPr="00D4311B">
        <w:rPr>
          <w:rFonts w:eastAsia="Times New Roman" w:cs="Times New Roman"/>
          <w:i/>
          <w:color w:val="000000"/>
          <w:sz w:val="20"/>
          <w:szCs w:val="20"/>
          <w:lang w:val="es-ES"/>
        </w:rPr>
        <w:t>Werke</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ccccccccc</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ccccccccc</w:t>
      </w:r>
      <w:r w:rsidRPr="00D4311B">
        <w:rPr>
          <w:rFonts w:eastAsia="Times New Roman" w:cs="Times New Roman"/>
          <w:color w:val="000000"/>
          <w:sz w:val="20"/>
          <w:szCs w:val="20"/>
          <w:lang w:val="es-ES"/>
        </w:rPr>
        <w:t> 51.583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ddddddddd</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ddddddddd</w:t>
      </w:r>
      <w:r w:rsidRPr="00D4311B">
        <w:rPr>
          <w:rFonts w:eastAsia="Times New Roman" w:cs="Times New Roman"/>
          <w:color w:val="000000"/>
          <w:sz w:val="20"/>
          <w:szCs w:val="20"/>
          <w:lang w:val="es-ES"/>
        </w:rPr>
        <w:t> 41.091 há.</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eeeeeeeee</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eeeeeeeee</w:t>
      </w:r>
      <w:r w:rsidRPr="00D4311B">
        <w:rPr>
          <w:rFonts w:eastAsia="Times New Roman" w:cs="Times New Roman"/>
          <w:color w:val="000000"/>
          <w:sz w:val="20"/>
          <w:szCs w:val="20"/>
          <w:lang w:val="es-ES"/>
        </w:rPr>
        <w:t> 717.308 hectolitros.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fffffffff</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fffffffff</w:t>
      </w:r>
      <w:r w:rsidRPr="00D4311B">
        <w:rPr>
          <w:rFonts w:eastAsia="Times New Roman" w:cs="Times New Roman"/>
          <w:color w:val="000000"/>
          <w:sz w:val="20"/>
          <w:szCs w:val="20"/>
          <w:lang w:val="es-ES"/>
        </w:rPr>
        <w:t> 142.489 hl.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ggggggggg</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ggggggggg</w:t>
      </w:r>
      <w:r w:rsidRPr="00D4311B">
        <w:rPr>
          <w:rFonts w:eastAsia="Times New Roman" w:cs="Times New Roman"/>
          <w:color w:val="000000"/>
          <w:sz w:val="20"/>
          <w:szCs w:val="20"/>
          <w:lang w:val="es-ES"/>
        </w:rPr>
        <w:t> 484.487 hl.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hhhhhhhhh</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hhhhhhhhh</w:t>
      </w:r>
      <w:r w:rsidRPr="00D4311B">
        <w:rPr>
          <w:rFonts w:eastAsia="Times New Roman" w:cs="Times New Roman"/>
          <w:color w:val="000000"/>
          <w:sz w:val="20"/>
          <w:szCs w:val="20"/>
          <w:lang w:val="es-ES"/>
        </w:rPr>
        <w:t> 86.936 hl.</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iiiiiiiii</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iiiiiiiii</w:t>
      </w:r>
      <w:r w:rsidRPr="00D4311B">
        <w:rPr>
          <w:rFonts w:eastAsia="Times New Roman" w:cs="Times New Roman"/>
          <w:color w:val="000000"/>
          <w:sz w:val="20"/>
          <w:szCs w:val="20"/>
          <w:lang w:val="es-ES"/>
        </w:rPr>
        <w:t> 1 tonelada inglesa = 2.240 litros = 1.016,04kg.</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lang w:val="es-ES"/>
        </w:rPr>
        <w:t>jjjjjjjjj</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jjjjjjjjj</w:t>
      </w:r>
      <w:r w:rsidRPr="00D4311B">
        <w:rPr>
          <w:rFonts w:eastAsia="Times New Roman" w:cs="Times New Roman"/>
          <w:color w:val="000000"/>
          <w:sz w:val="20"/>
          <w:szCs w:val="20"/>
          <w:lang w:val="es-ES"/>
        </w:rPr>
        <w:t> En la 4ª edición se agrega: "(véase cuadro C)". [Por razones de diagramación, el </w:t>
      </w:r>
      <w:r w:rsidRPr="00D4311B">
        <w:rPr>
          <w:rFonts w:eastAsia="Times New Roman" w:cs="Times New Roman"/>
          <w:i/>
          <w:color w:val="000000"/>
          <w:sz w:val="20"/>
          <w:szCs w:val="20"/>
          <w:lang w:val="es-ES"/>
        </w:rPr>
        <w:t>CUADRO C</w:t>
      </w:r>
      <w:r w:rsidRPr="00D4311B">
        <w:rPr>
          <w:rFonts w:eastAsia="Times New Roman" w:cs="Times New Roman"/>
          <w:color w:val="000000"/>
          <w:sz w:val="20"/>
          <w:szCs w:val="20"/>
          <w:lang w:val="es-ES"/>
        </w:rPr>
        <w:t xml:space="preserve"> se encuentra en la página 885. </w:t>
      </w:r>
      <w:r w:rsidRPr="00D4311B">
        <w:rPr>
          <w:rFonts w:eastAsia="Times New Roman" w:cs="Times New Roman"/>
          <w:color w:val="000000"/>
          <w:sz w:val="20"/>
          <w:szCs w:val="20"/>
        </w:rPr>
        <w:t xml:space="preserve">(N. </w:t>
      </w:r>
      <w:proofErr w:type="gramStart"/>
      <w:r w:rsidRPr="00D4311B">
        <w:rPr>
          <w:rFonts w:eastAsia="Times New Roman" w:cs="Times New Roman"/>
          <w:color w:val="000000"/>
          <w:sz w:val="20"/>
          <w:szCs w:val="20"/>
        </w:rPr>
        <w:t>del</w:t>
      </w:r>
      <w:proofErr w:type="gramEnd"/>
      <w:r w:rsidRPr="00D4311B">
        <w:rPr>
          <w:rFonts w:eastAsia="Times New Roman" w:cs="Times New Roman"/>
          <w:color w:val="000000"/>
          <w:sz w:val="20"/>
          <w:szCs w:val="20"/>
        </w:rPr>
        <w:t xml:space="preserve"> E.)]</w:t>
      </w:r>
    </w:p>
    <w:p w:rsidR="00372F63" w:rsidRPr="00D4311B" w:rsidRDefault="00372F63" w:rsidP="00D4311B">
      <w:pPr>
        <w:spacing w:before="120" w:after="120"/>
        <w:ind w:firstLine="0"/>
        <w:rPr>
          <w:rFonts w:eastAsia="Times New Roman" w:cs="Times New Roman"/>
          <w:color w:val="000000"/>
          <w:sz w:val="20"/>
          <w:szCs w:val="20"/>
        </w:rPr>
      </w:pPr>
      <w:proofErr w:type="gramStart"/>
      <w:r w:rsidRPr="00D4311B">
        <w:rPr>
          <w:rFonts w:eastAsia="Times New Roman" w:cs="Times New Roman"/>
          <w:color w:val="000000"/>
          <w:sz w:val="20"/>
          <w:szCs w:val="20"/>
          <w:vertAlign w:val="superscript"/>
        </w:rPr>
        <w:lastRenderedPageBreak/>
        <w:t>150</w:t>
      </w:r>
      <w:r w:rsidRPr="00D4311B">
        <w:rPr>
          <w:rFonts w:eastAsia="Times New Roman" w:cs="Times New Roman"/>
          <w:color w:val="000000"/>
          <w:sz w:val="20"/>
          <w:szCs w:val="20"/>
        </w:rPr>
        <w:t> </w:t>
      </w:r>
      <w:r w:rsidRPr="00D4311B">
        <w:rPr>
          <w:rFonts w:eastAsia="Times New Roman" w:cs="Times New Roman"/>
          <w:b/>
          <w:bCs/>
          <w:color w:val="000000"/>
          <w:sz w:val="20"/>
          <w:szCs w:val="20"/>
        </w:rPr>
        <w:t>184</w:t>
      </w:r>
      <w:r w:rsidRPr="00D4311B">
        <w:rPr>
          <w:rFonts w:eastAsia="Times New Roman" w:cs="Times New Roman"/>
          <w:color w:val="000000"/>
          <w:sz w:val="20"/>
          <w:szCs w:val="20"/>
        </w:rPr>
        <w:t> "Tenth Report of the Commissioners of Inland Revenue", Londres, 1866.</w:t>
      </w:r>
      <w:proofErr w:type="gramEnd"/>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kkkkkkkkk</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kkkkkkkkk</w:t>
      </w:r>
      <w:r w:rsidRPr="00D4311B">
        <w:rPr>
          <w:rFonts w:eastAsia="Times New Roman" w:cs="Times New Roman"/>
          <w:color w:val="000000"/>
          <w:sz w:val="20"/>
          <w:szCs w:val="20"/>
          <w:lang w:val="es-ES"/>
        </w:rPr>
        <w:t> Datos del cuadro corregidos según la 4ª edición.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151</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183</w:t>
      </w:r>
      <w:r w:rsidRPr="00D4311B">
        <w:rPr>
          <w:rFonts w:eastAsia="Times New Roman" w:cs="Times New Roman"/>
          <w:color w:val="000000"/>
          <w:sz w:val="20"/>
          <w:szCs w:val="20"/>
          <w:lang w:val="es-ES"/>
        </w:rPr>
        <w:t> Los datos del texto han sido compilados del material que figura en "Agricultural Statistics, Ireland. General Abstracts", Dublín, para el año 1860 y siguieníes y "Agricultural Statistics, Ireland. Tables Showing the Estimated Average Produce", etc. Dublín, 1867. Como es sabido, esta estadística reviste carácter oficial y es presentada anualmente ante el parlamento.</w:t>
      </w:r>
    </w:p>
    <w:bookmarkStart w:id="302" w:name="fn13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[152]</w:t>
      </w:r>
      <w:r w:rsidRPr="00D4311B">
        <w:rPr>
          <w:rFonts w:eastAsia="Times New Roman" w:cs="Times New Roman"/>
          <w:color w:val="000000"/>
          <w:sz w:val="20"/>
          <w:szCs w:val="20"/>
        </w:rPr>
        <w:fldChar w:fldCharType="end"/>
      </w:r>
      <w:bookmarkEnd w:id="302"/>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185</w:t>
      </w:r>
      <w:r w:rsidRPr="00D4311B">
        <w:rPr>
          <w:rFonts w:eastAsia="Times New Roman" w:cs="Times New Roman"/>
          <w:color w:val="000000"/>
          <w:sz w:val="20"/>
          <w:szCs w:val="20"/>
          <w:lang w:val="es-ES"/>
        </w:rPr>
        <w:t> A causa de ciertas deducciones admitidas por la ley el ingreso total anual registrado bajo el rubro </w:t>
      </w:r>
      <w:r w:rsidRPr="00D4311B">
        <w:rPr>
          <w:rFonts w:eastAsia="Times New Roman" w:cs="Times New Roman"/>
          <w:b/>
          <w:bCs/>
          <w:color w:val="000000"/>
          <w:sz w:val="20"/>
          <w:szCs w:val="20"/>
          <w:lang w:val="es-ES"/>
        </w:rPr>
        <w:t>D</w:t>
      </w:r>
      <w:r w:rsidRPr="00D4311B">
        <w:rPr>
          <w:rFonts w:eastAsia="Times New Roman" w:cs="Times New Roman"/>
          <w:color w:val="000000"/>
          <w:sz w:val="20"/>
          <w:szCs w:val="20"/>
          <w:lang w:val="es-ES"/>
        </w:rPr>
        <w:t> difiere aquí del indicado en el cuadro precedente.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lllllllll</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lllllllll</w:t>
      </w:r>
      <w:r w:rsidRPr="00D4311B">
        <w:rPr>
          <w:rFonts w:eastAsia="Times New Roman" w:cs="Times New Roman"/>
          <w:color w:val="000000"/>
          <w:sz w:val="20"/>
          <w:szCs w:val="20"/>
          <w:lang w:val="es-ES"/>
        </w:rPr>
        <w:t> Datos del cuadro recogidos según </w:t>
      </w:r>
      <w:r w:rsidRPr="00D4311B">
        <w:rPr>
          <w:rFonts w:eastAsia="Times New Roman" w:cs="Times New Roman"/>
          <w:i/>
          <w:color w:val="000000"/>
          <w:sz w:val="20"/>
          <w:szCs w:val="20"/>
          <w:lang w:val="es-ES"/>
        </w:rPr>
        <w:t>Werke</w:t>
      </w:r>
      <w:r w:rsidRPr="00D4311B">
        <w:rPr>
          <w:rFonts w:eastAsia="Times New Roman" w:cs="Times New Roman"/>
          <w:color w:val="000000"/>
          <w:sz w:val="20"/>
          <w:szCs w:val="20"/>
          <w:lang w:val="es-ES"/>
        </w:rPr>
        <w:t>.</w:t>
      </w:r>
    </w:p>
    <w:bookmarkStart w:id="303" w:name="fn139"/>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"fnB139"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[153]</w:t>
      </w:r>
      <w:r w:rsidRPr="00D4311B">
        <w:rPr>
          <w:rFonts w:eastAsia="Times New Roman" w:cs="Times New Roman"/>
          <w:color w:val="000000"/>
          <w:sz w:val="20"/>
          <w:szCs w:val="20"/>
        </w:rPr>
        <w:fldChar w:fldCharType="end"/>
      </w:r>
      <w:bookmarkEnd w:id="30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186</w:t>
      </w:r>
      <w:r w:rsidRPr="00D4311B">
        <w:rPr>
          <w:rFonts w:eastAsia="Times New Roman" w:cs="Times New Roman"/>
          <w:color w:val="000000"/>
          <w:sz w:val="20"/>
          <w:szCs w:val="20"/>
          <w:lang w:val="es-ES"/>
        </w:rPr>
        <w:t> Aunque el producto también </w:t>
      </w:r>
      <w:r w:rsidRPr="00D4311B">
        <w:rPr>
          <w:rFonts w:eastAsia="Times New Roman" w:cs="Times New Roman"/>
          <w:i/>
          <w:color w:val="000000"/>
          <w:sz w:val="20"/>
          <w:szCs w:val="20"/>
          <w:lang w:val="es-ES"/>
        </w:rPr>
        <w:t>disminuya proporcionalmente</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por acre</w:t>
      </w:r>
      <w:r w:rsidRPr="00D4311B">
        <w:rPr>
          <w:rFonts w:eastAsia="Times New Roman" w:cs="Times New Roman"/>
          <w:color w:val="000000"/>
          <w:sz w:val="20"/>
          <w:szCs w:val="20"/>
          <w:lang w:val="es-ES"/>
        </w:rPr>
        <w:t>, no debe olvidarse que desde hace siglo y medio Inglaterra </w:t>
      </w:r>
      <w:r w:rsidRPr="00D4311B">
        <w:rPr>
          <w:rFonts w:eastAsia="Times New Roman" w:cs="Times New Roman"/>
          <w:i/>
          <w:color w:val="000000"/>
          <w:sz w:val="20"/>
          <w:szCs w:val="20"/>
          <w:lang w:val="es-ES"/>
        </w:rPr>
        <w:t>éxporta</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(mmmmmmmmm)</w:t>
      </w:r>
      <w:r w:rsidRPr="00D4311B">
        <w:rPr>
          <w:rFonts w:eastAsia="Times New Roman" w:cs="Times New Roman"/>
          <w:color w:val="000000"/>
          <w:sz w:val="20"/>
          <w:szCs w:val="20"/>
          <w:lang w:val="es-ES"/>
        </w:rPr>
        <w:t> el </w:t>
      </w:r>
      <w:r w:rsidRPr="00D4311B">
        <w:rPr>
          <w:rFonts w:eastAsia="Times New Roman" w:cs="Times New Roman"/>
          <w:i/>
          <w:color w:val="000000"/>
          <w:sz w:val="20"/>
          <w:szCs w:val="20"/>
          <w:lang w:val="es-ES"/>
        </w:rPr>
        <w:t>suelo de Irlanda</w:t>
      </w:r>
      <w:r w:rsidRPr="00D4311B">
        <w:rPr>
          <w:rFonts w:eastAsia="Times New Roman" w:cs="Times New Roman"/>
          <w:color w:val="000000"/>
          <w:sz w:val="20"/>
          <w:szCs w:val="20"/>
          <w:lang w:val="es-ES"/>
        </w:rPr>
        <w:t> sin otorgar a sus cultivadores ni siquiera los medios para remplazar los componentes de aquél.</w:t>
      </w:r>
    </w:p>
    <w:bookmarkStart w:id="304" w:name="fn14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[154]</w:t>
      </w:r>
      <w:r w:rsidRPr="00D4311B">
        <w:rPr>
          <w:rFonts w:eastAsia="Times New Roman" w:cs="Times New Roman"/>
          <w:color w:val="000000"/>
          <w:sz w:val="20"/>
          <w:szCs w:val="20"/>
        </w:rPr>
        <w:fldChar w:fldCharType="end"/>
      </w:r>
      <w:bookmarkEnd w:id="30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[117]</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Peste Negra</w:t>
      </w:r>
      <w:r w:rsidRPr="00D4311B">
        <w:rPr>
          <w:rFonts w:eastAsia="Times New Roman" w:cs="Times New Roman"/>
          <w:color w:val="000000"/>
          <w:sz w:val="20"/>
          <w:szCs w:val="20"/>
          <w:lang w:val="es-ES"/>
        </w:rPr>
        <w:t>. --De 1346 a 1350, aproximadamente, la peste bubónica asoló Europa, aniquilando aproximadamente la cuarta parte de la población del continente. La epidemia recibió diversos nombres, entre ellos los de peste o muerte negra.-- 328; 880.</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nnnnnnnnn</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nnnnnnnnn</w:t>
      </w:r>
      <w:r w:rsidRPr="00D4311B">
        <w:rPr>
          <w:rFonts w:eastAsia="Times New Roman" w:cs="Times New Roman"/>
          <w:color w:val="000000"/>
          <w:sz w:val="20"/>
          <w:szCs w:val="20"/>
          <w:lang w:val="es-ES"/>
        </w:rPr>
        <w:t> Nota 186 bis de la 3ª y 4ª ediciones: "Puesto que a Irlanda se la considera la tierra prometida del &lt;&lt;principio de la población&gt;&gt;, Thomas Sadler antes de que viera la luz su obra sobre la población, publicó su célebre libro "Ireland, its Evils and their Remedies", 2ª edición, Londres, 1829, en el que mediante la comparación de datos estadísticos de las diversas provincias y en cada provincia de los diversos condados demuestra que en esa isla la miseria no impera, como pretende Malthus, en proporción al número de la población, sino en razón inversa a éste".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ooooooooo</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ooooooooo</w:t>
      </w:r>
      <w:r w:rsidRPr="00D4311B">
        <w:rPr>
          <w:rFonts w:eastAsia="Times New Roman" w:cs="Times New Roman"/>
          <w:color w:val="000000"/>
          <w:sz w:val="20"/>
          <w:szCs w:val="20"/>
          <w:lang w:val="es-ES"/>
        </w:rPr>
        <w:t> Nota 186bis2 de la 3ª y 4ª ediciones: En el período que va de 1851 a 1874 el número total de emigrantes ascendió a 2.325.922".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ppppppppp</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ppppppppp</w:t>
      </w:r>
      <w:r w:rsidRPr="00D4311B">
        <w:rPr>
          <w:rFonts w:eastAsia="Times New Roman" w:cs="Times New Roman"/>
          <w:color w:val="000000"/>
          <w:sz w:val="20"/>
          <w:szCs w:val="20"/>
          <w:lang w:val="es-ES"/>
        </w:rPr>
        <w:t> En la 2ª edición, por error: "C".</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qqqqqqqqq</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qqqqqqqqq</w:t>
      </w:r>
      <w:r w:rsidRPr="00D4311B">
        <w:rPr>
          <w:rFonts w:eastAsia="Times New Roman" w:cs="Times New Roman"/>
          <w:color w:val="000000"/>
          <w:sz w:val="20"/>
          <w:szCs w:val="20"/>
          <w:lang w:val="es-ES"/>
        </w:rPr>
        <w:t> 40,47 há.</w:t>
      </w:r>
    </w:p>
    <w:bookmarkStart w:id="305" w:name="fn141"/>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"fnB141"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[155]</w:t>
      </w:r>
      <w:r w:rsidRPr="00D4311B">
        <w:rPr>
          <w:rFonts w:eastAsia="Times New Roman" w:cs="Times New Roman"/>
          <w:color w:val="000000"/>
          <w:sz w:val="20"/>
          <w:szCs w:val="20"/>
        </w:rPr>
        <w:fldChar w:fldCharType="end"/>
      </w:r>
      <w:bookmarkEnd w:id="305"/>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186bis</w:t>
      </w:r>
      <w:r w:rsidRPr="00D4311B">
        <w:rPr>
          <w:rFonts w:eastAsia="Times New Roman" w:cs="Times New Roman"/>
          <w:color w:val="000000"/>
          <w:sz w:val="20"/>
          <w:szCs w:val="20"/>
          <w:lang w:val="es-ES"/>
        </w:rPr>
        <w:t> Nota a la 2ª edición. Según un cuadro en el libro de Murphy, "Ireland, Industrial, Political and Social", 1870, el 94,6 % de todas las fincas arrendadas son de menos de 100 acres y el 5,4 % de más de 100 acres </w:t>
      </w:r>
      <w:r w:rsidRPr="00D4311B">
        <w:rPr>
          <w:rFonts w:eastAsia="Times New Roman" w:cs="Times New Roman"/>
          <w:b/>
          <w:bCs/>
          <w:color w:val="000000"/>
          <w:sz w:val="20"/>
          <w:szCs w:val="20"/>
          <w:lang w:val="es-ES"/>
        </w:rPr>
        <w:t>(rrrrrrrrr)</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rrrrrrrrr</w:t>
      </w:r>
      <w:proofErr w:type="gramEnd"/>
      <w:r w:rsidRPr="00D4311B">
        <w:rPr>
          <w:rFonts w:eastAsia="Times New Roman" w:cs="Times New Roman"/>
          <w:color w:val="000000"/>
          <w:sz w:val="20"/>
          <w:szCs w:val="20"/>
          <w:lang w:val="es-ES"/>
        </w:rPr>
        <w:t> En la 3ª y 4ª ediciones esta nota es la 186bis2 y dice así, después de "1870": "las fincas arrendadas de hasta 100 acres ocupan el 94,6 % del suelo, y las de más de 100 acres el 5,4 por ciento" </w:t>
      </w:r>
      <w:r w:rsidRPr="00D4311B">
        <w:rPr>
          <w:rFonts w:eastAsia="Times New Roman" w:cs="Times New Roman"/>
          <w:b/>
          <w:bCs/>
          <w:color w:val="000000"/>
          <w:sz w:val="20"/>
          <w:szCs w:val="20"/>
          <w:lang w:val="es-ES"/>
        </w:rPr>
        <w:t>{254}</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156</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[254]</w:t>
      </w:r>
      <w:r w:rsidRPr="00D4311B">
        <w:rPr>
          <w:rFonts w:eastAsia="Times New Roman" w:cs="Times New Roman"/>
          <w:color w:val="000000"/>
          <w:sz w:val="20"/>
          <w:szCs w:val="20"/>
          <w:lang w:val="es-ES"/>
        </w:rPr>
        <w:t xml:space="preserve"> En un principio, en la p. 737 de la 2ª edición la frase inmediatamente anterior a la llamada 186 bis decía así: "Los arrendatarios pequeños y medianos --incluyo entre ellos todos los que no cultivan más de 100 acres-- siguen poseyendo, aproximadamente, 8/10 del suelo irlandés". En </w:t>
      </w:r>
      <w:r w:rsidRPr="00D4311B">
        <w:rPr>
          <w:rFonts w:eastAsia="Times New Roman" w:cs="Times New Roman"/>
          <w:i/>
          <w:color w:val="000000"/>
          <w:sz w:val="20"/>
          <w:szCs w:val="20"/>
          <w:lang w:val="es-ES"/>
        </w:rPr>
        <w:t>coincidencia parcial</w:t>
      </w:r>
      <w:r w:rsidRPr="00D4311B">
        <w:rPr>
          <w:rFonts w:eastAsia="Times New Roman" w:cs="Times New Roman"/>
          <w:color w:val="000000"/>
          <w:sz w:val="20"/>
          <w:szCs w:val="20"/>
          <w:lang w:val="es-ES"/>
        </w:rPr>
        <w:t> --</w:t>
      </w:r>
      <w:r w:rsidRPr="00D4311B">
        <w:rPr>
          <w:rFonts w:eastAsia="Times New Roman" w:cs="Times New Roman"/>
          <w:i/>
          <w:color w:val="000000"/>
          <w:sz w:val="20"/>
          <w:szCs w:val="20"/>
          <w:lang w:val="es-ES"/>
        </w:rPr>
        <w:t>no en contradicción</w:t>
      </w:r>
      <w:r w:rsidRPr="00D4311B">
        <w:rPr>
          <w:rFonts w:eastAsia="Times New Roman" w:cs="Times New Roman"/>
          <w:color w:val="000000"/>
          <w:sz w:val="20"/>
          <w:szCs w:val="20"/>
          <w:lang w:val="es-ES"/>
        </w:rPr>
        <w:t>-- con ese dato, la nota 186 bis era de este tenor: "Según un cuadro en el libro de Murphy, "Ireland, Industrial, Political and Social", 1870, las fincas arrendadas de hasta 100 acres ocupan el 94,6 % del suelo, y las de más de 100 acres el 5,4 %". Pero en la fe de erratas de la 2ª edición, p. 830, Marx indica que se debe corregir </w:t>
      </w:r>
      <w:r w:rsidRPr="00D4311B">
        <w:rPr>
          <w:rFonts w:eastAsia="Times New Roman" w:cs="Times New Roman"/>
          <w:i/>
          <w:color w:val="000000"/>
          <w:sz w:val="20"/>
          <w:szCs w:val="20"/>
          <w:lang w:val="es-ES"/>
        </w:rPr>
        <w:t>tanto la frase del texto como la nota</w:t>
      </w:r>
      <w:r w:rsidRPr="00D4311B">
        <w:rPr>
          <w:rFonts w:eastAsia="Times New Roman" w:cs="Times New Roman"/>
          <w:color w:val="000000"/>
          <w:sz w:val="20"/>
          <w:szCs w:val="20"/>
          <w:lang w:val="es-ES"/>
        </w:rPr>
        <w:t>, que quedan como consta en la p. 882 de nuestra edición. Seguramente por inadvertencia, Engels o sus colaboradores corrigieron </w:t>
      </w:r>
      <w:r w:rsidRPr="00D4311B">
        <w:rPr>
          <w:rFonts w:eastAsia="Times New Roman" w:cs="Times New Roman"/>
          <w:i/>
          <w:color w:val="000000"/>
          <w:sz w:val="20"/>
          <w:szCs w:val="20"/>
          <w:lang w:val="es-ES"/>
        </w:rPr>
        <w:t>solo el texto, no la nota</w:t>
      </w:r>
      <w:r w:rsidRPr="00D4311B">
        <w:rPr>
          <w:rFonts w:eastAsia="Times New Roman" w:cs="Times New Roman"/>
          <w:color w:val="000000"/>
          <w:sz w:val="20"/>
          <w:szCs w:val="20"/>
          <w:lang w:val="es-ES"/>
        </w:rPr>
        <w:t>, con lo cual el primero y la segunda entraron en contradicción. Si fueran exactos tanto los datos que en la 3ª y 4ª ediciones figuran en el texto como los que en dichas ediciones aparecen en la nota, se llegaría a un resultado absurdo: las fincas de más de 100 acres, el 20 % del total, abarcarían proporcionalmente menos tierra (sólo el 5,4 %) que las fincas de menos de 100 acres; éstas, siendo el 80 % del total, comprenderían el 94,6 % del suelo irlandés. Esta discordancia se mantiene en "Werke" y también en las versiones castellanas basadas en la 4ª edición alemana; la versión francesa, en cambio, se atuvo correctamente a la fe de erratas de la segunda edición alemana.-- 882.</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sssssssss</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sssssssss</w:t>
      </w:r>
      <w:r w:rsidRPr="00D4311B">
        <w:rPr>
          <w:rFonts w:eastAsia="Times New Roman" w:cs="Times New Roman"/>
          <w:color w:val="000000"/>
          <w:sz w:val="20"/>
          <w:szCs w:val="20"/>
          <w:lang w:val="es-ES"/>
        </w:rPr>
        <w:t> En la 3ª y 4ª ediciones se agrega: "en 1861-1866".</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ttttttttt</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ttttttttt</w:t>
      </w:r>
      <w:r w:rsidRPr="00D4311B">
        <w:rPr>
          <w:rFonts w:eastAsia="Times New Roman" w:cs="Times New Roman"/>
          <w:color w:val="000000"/>
          <w:sz w:val="20"/>
          <w:szCs w:val="20"/>
          <w:lang w:val="es-ES"/>
        </w:rPr>
        <w:t xml:space="preserve"> En la 3ª y 4ª ediciones, el texto que va desde aquí hasta el fin del párrafo es sustituido por el siguiente: "en el mercado interno. Los claros abiertos aquí por la emigración, no sólo restringen la demanda local de trabajo, </w:t>
      </w:r>
      <w:r w:rsidRPr="00D4311B">
        <w:rPr>
          <w:rFonts w:eastAsia="Times New Roman" w:cs="Times New Roman"/>
          <w:color w:val="000000"/>
          <w:sz w:val="20"/>
          <w:szCs w:val="20"/>
          <w:lang w:val="es-ES"/>
        </w:rPr>
        <w:lastRenderedPageBreak/>
        <w:t xml:space="preserve">sino también los ingresos de los tenderos modestos, de los artesanos, de los pequeños industriales en general. De ahí la mengua de los ingresos entre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60 y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 xml:space="preserve"> 100 que puede apreciarse en el cuadro E".</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uuuuuuuuu</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uuuuuuuuu</w:t>
      </w:r>
      <w:r w:rsidRPr="00D4311B">
        <w:rPr>
          <w:rFonts w:eastAsia="Times New Roman" w:cs="Times New Roman"/>
          <w:color w:val="000000"/>
          <w:sz w:val="20"/>
          <w:szCs w:val="20"/>
          <w:lang w:val="es-ES"/>
        </w:rPr>
        <w:t> En la 3ª y 4ª ediciones se sustituye este párrafo por el texto siguiente: "En los informes de los inspectores de la administración irlandesa de beneficencia (1870) se encuentra una exposición diáfana acerca de la situación por la que atraviesan los jornaleros rurales de la isla </w:t>
      </w:r>
      <w:r w:rsidRPr="00D4311B">
        <w:rPr>
          <w:rFonts w:eastAsia="Times New Roman" w:cs="Times New Roman"/>
          <w:b/>
          <w:bCs/>
          <w:color w:val="000000"/>
          <w:sz w:val="20"/>
          <w:szCs w:val="20"/>
          <w:lang w:val="es-ES"/>
        </w:rPr>
        <w:t>(186bis4)</w:t>
      </w:r>
      <w:r w:rsidRPr="00D4311B">
        <w:rPr>
          <w:rFonts w:eastAsia="Times New Roman" w:cs="Times New Roman"/>
          <w:color w:val="000000"/>
          <w:sz w:val="20"/>
          <w:szCs w:val="20"/>
          <w:lang w:val="es-ES"/>
        </w:rPr>
        <w:t>. Funcionarios de un gobierno que sólo se mantiene por la fuerza de las bayonetas y el estado de sitio a veces declarado, a veces encubierto, esos inspectores se ven obligados a emplear todos los circunloquios que sus colegas en Inglaterra desprecian; pese a todo, no permiten forjarse ilusiones a su gobierno. Según ellos, la siempre bajísima tarifa salarial imperante en el campo, ha experimentado durante los últimos 20 años un aumento de 50 a 60 % y alcanza actualmente, término medio, a 6-9 chelines semanales. Pero tras ese aumento aparente se oculta una baja real del salario, pues el alza salarial ni siquiera compensa el alza que ha tenido lugar entretanto en los precios de los artículos de primera necesidad, como lo demuestra el siguiente extracto, tomado de los cálculos oficiales de un </w:t>
      </w:r>
      <w:r w:rsidRPr="00D4311B">
        <w:rPr>
          <w:rFonts w:eastAsia="Times New Roman" w:cs="Times New Roman"/>
          <w:i/>
          <w:color w:val="000000"/>
          <w:sz w:val="20"/>
          <w:szCs w:val="20"/>
          <w:lang w:val="es-ES"/>
        </w:rPr>
        <w:t>workhouse</w:t>
      </w:r>
      <w:r w:rsidRPr="00D4311B">
        <w:rPr>
          <w:rFonts w:eastAsia="Times New Roman" w:cs="Times New Roman"/>
          <w:color w:val="000000"/>
          <w:sz w:val="20"/>
          <w:szCs w:val="20"/>
          <w:lang w:val="es-ES"/>
        </w:rPr>
        <w:t> irlandés:</w:t>
      </w:r>
    </w:p>
    <w:p w:rsidR="00372F63" w:rsidRPr="00D4311B" w:rsidRDefault="00372F63" w:rsidP="00D4311B">
      <w:pPr>
        <w:spacing w:before="120" w:after="120"/>
        <w:ind w:firstLine="0"/>
        <w:rPr>
          <w:rFonts w:eastAsia="Times New Roman" w:cs="Times New Roman"/>
          <w:i/>
          <w:color w:val="000000"/>
          <w:sz w:val="20"/>
          <w:szCs w:val="20"/>
          <w:lang w:val="es-ES"/>
        </w:rPr>
      </w:pPr>
      <w:r w:rsidRPr="00D4311B">
        <w:rPr>
          <w:rFonts w:eastAsia="Times New Roman" w:cs="Times New Roman"/>
          <w:i/>
          <w:color w:val="000000"/>
          <w:sz w:val="20"/>
          <w:szCs w:val="20"/>
          <w:lang w:val="es-ES"/>
        </w:rPr>
        <w:t>Media semanal de los costos de manutención por persona</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Año Alimentación Vestimenta Total</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29 set. 1848 a 29 set. 1849 1 ch. 3 1/4 p. O ch. 3 p. 1 ch. 6 1/4 p.</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t>29 set. 1868 a 29 set. 1869 2 ch. 7 1/4 p. O ch. 6 p. 3 ch. 1 1/4 p.</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"El precio de los artículos de primera necesidad, pues, casi se ha duplicado, y el de la vestimenta es exactamente el doble de lo que era veinte años atrás.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"Pero incluso si prescindimos de esta desproporción, la mera comparación de las tasas del salario expresadas en dinero no nos permitirá llegar a un resultado correcto. Antes de la hambruna, la mayor parte de los salarios rurales se abonaba </w:t>
      </w:r>
      <w:r w:rsidRPr="00D4311B">
        <w:rPr>
          <w:rFonts w:eastAsia="Times New Roman" w:cs="Times New Roman"/>
          <w:i/>
          <w:color w:val="000000"/>
          <w:sz w:val="20"/>
          <w:szCs w:val="20"/>
          <w:lang w:val="es-ES"/>
        </w:rPr>
        <w:t>in natura</w:t>
      </w:r>
      <w:r w:rsidRPr="00D4311B">
        <w:rPr>
          <w:rFonts w:eastAsia="Times New Roman" w:cs="Times New Roman"/>
          <w:color w:val="000000"/>
          <w:sz w:val="20"/>
          <w:szCs w:val="20"/>
          <w:lang w:val="es-ES"/>
        </w:rPr>
        <w:t> [en especies], y en dinero sólo la parte menor; actualmente la regla general es el pago en dinero. Ya de esto se infiere que, cualquiera que fuere el movimiento del salario real, tenía que aumentar su tasa dineraria. &lt;&lt;Antes de la hambruna, el jornalero agrícola poseía una parcela [...] en la que cultivaba papas y criaba cerdos y aves de corral. Hoy no sólo tiene que comprar todos sus medios de subsistencia, sino que ha perdido además los ingresos resultantes de la venta de cerdos, aves y huevos </w:t>
      </w:r>
      <w:r w:rsidRPr="00D4311B">
        <w:rPr>
          <w:rFonts w:eastAsia="Times New Roman" w:cs="Times New Roman"/>
          <w:b/>
          <w:bCs/>
          <w:color w:val="000000"/>
          <w:sz w:val="20"/>
          <w:szCs w:val="20"/>
          <w:lang w:val="es-ES"/>
        </w:rPr>
        <w:t>(187)</w:t>
      </w:r>
      <w:r w:rsidRPr="00D4311B">
        <w:rPr>
          <w:rFonts w:eastAsia="Times New Roman" w:cs="Times New Roman"/>
          <w:color w:val="000000"/>
          <w:sz w:val="20"/>
          <w:szCs w:val="20"/>
          <w:lang w:val="es-ES"/>
        </w:rPr>
        <w:t>. En realidad, en el pasado los obreros agrícolas se confundían con los pequeños arrendatarios y sólo formaban, en su mayor parte, la retaguardia de las fincas arrendadas medianas y mayores en las que encontraban ocupación. Sólo a partir de la catástrofe de 1846 comenzaron a constituir una fracción de la clase de los asalariados puros, un estrato particular vinculado solamente por relaciones dinerarias a sus patrones salariales.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"Sabemos ya cuáles eran sus condiciones habitacionales de 1846. Desde entonces las mismas se han empeorado aun más. Una parte de los jornaleros rurales, que disminuye sin embargo día a día, vive aún en los predios de los arrendatarios, en chozas atestadas cuyos horrores superan ampliamente lo peor que en este aspecto muestran los distritos rurales ingleses. Y esto se aplica de manera general, con excepción de algunas comarcas del Ulster; en el sur a los condads de Cork, Limerick, Kilkenny, etc.; en el este a Wicklow, Wexford, etc.; en el centro en el King's y en el Queen's County </w:t>
      </w:r>
      <w:r w:rsidRPr="00D4311B">
        <w:rPr>
          <w:rFonts w:eastAsia="Times New Roman" w:cs="Times New Roman"/>
          <w:b/>
          <w:bCs/>
          <w:color w:val="000000"/>
          <w:sz w:val="20"/>
          <w:szCs w:val="20"/>
          <w:lang w:val="es-ES"/>
        </w:rPr>
        <w:t>{255}</w:t>
      </w:r>
      <w:r w:rsidRPr="00D4311B">
        <w:rPr>
          <w:rFonts w:eastAsia="Times New Roman" w:cs="Times New Roman"/>
          <w:color w:val="000000"/>
          <w:sz w:val="20"/>
          <w:szCs w:val="20"/>
          <w:lang w:val="es-ES"/>
        </w:rPr>
        <w:t>, Dublín, etc.; en el norte en Down, Antrim, Tyrone, etc.; en el oeste en Sligo, Roscommon, Mayo, Galway, etcétera. &lt;&lt;Es&gt;&gt;, exclama uno de los inspectores, &lt;&lt;una vergüenza para la religión y la civilización de este país</w:t>
      </w:r>
      <w:proofErr w:type="gramStart"/>
      <w:r w:rsidRPr="00D4311B">
        <w:rPr>
          <w:rFonts w:eastAsia="Times New Roman" w:cs="Times New Roman"/>
          <w:color w:val="000000"/>
          <w:sz w:val="20"/>
          <w:szCs w:val="20"/>
          <w:lang w:val="es-ES"/>
        </w:rPr>
        <w:t>.&gt;</w:t>
      </w:r>
      <w:proofErr w:type="gramEnd"/>
      <w:r w:rsidRPr="00D4311B">
        <w:rPr>
          <w:rFonts w:eastAsia="Times New Roman" w:cs="Times New Roman"/>
          <w:color w:val="000000"/>
          <w:sz w:val="20"/>
          <w:szCs w:val="20"/>
          <w:lang w:val="es-ES"/>
        </w:rPr>
        <w:t>&gt; </w:t>
      </w:r>
      <w:r w:rsidRPr="00D4311B">
        <w:rPr>
          <w:rFonts w:eastAsia="Times New Roman" w:cs="Times New Roman"/>
          <w:b/>
          <w:bCs/>
          <w:color w:val="000000"/>
          <w:sz w:val="20"/>
          <w:szCs w:val="20"/>
          <w:lang w:val="es-ES"/>
        </w:rPr>
        <w:t>(187bis)</w:t>
      </w:r>
      <w:r w:rsidRPr="00D4311B">
        <w:rPr>
          <w:rFonts w:eastAsia="Times New Roman" w:cs="Times New Roman"/>
          <w:color w:val="000000"/>
          <w:sz w:val="20"/>
          <w:szCs w:val="20"/>
          <w:lang w:val="es-ES"/>
        </w:rPr>
        <w:t>. Para hacer más tolerables a los jornaleros las condiciones habitacionales de sus covachas, desde tiempos inmemoriales se les confisca sistemáticamente los pedacitos de tierra contiguos a aquellas. &lt;&lt;La conciencia de esta suerte de proscripción en que los mantienen los terratenientes y sus administradores, ha [...] suscitado entre los jornaleros rurales los consiguientes sentimientos de antagonismo y odio contra quienes los tratan como [...] a una raza proscrita</w:t>
      </w:r>
      <w:proofErr w:type="gramStart"/>
      <w:r w:rsidRPr="00D4311B">
        <w:rPr>
          <w:rFonts w:eastAsia="Times New Roman" w:cs="Times New Roman"/>
          <w:color w:val="000000"/>
          <w:sz w:val="20"/>
          <w:szCs w:val="20"/>
          <w:lang w:val="es-ES"/>
        </w:rPr>
        <w:t>.&gt;</w:t>
      </w:r>
      <w:proofErr w:type="gramEnd"/>
      <w:r w:rsidRPr="00D4311B">
        <w:rPr>
          <w:rFonts w:eastAsia="Times New Roman" w:cs="Times New Roman"/>
          <w:color w:val="000000"/>
          <w:sz w:val="20"/>
          <w:szCs w:val="20"/>
          <w:lang w:val="es-ES"/>
        </w:rPr>
        <w:t>&gt; </w:t>
      </w:r>
      <w:r w:rsidRPr="00D4311B">
        <w:rPr>
          <w:rFonts w:eastAsia="Times New Roman" w:cs="Times New Roman"/>
          <w:b/>
          <w:bCs/>
          <w:color w:val="000000"/>
          <w:sz w:val="20"/>
          <w:szCs w:val="20"/>
          <w:lang w:val="es-ES"/>
        </w:rPr>
        <w:t>(187bis2)</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 xml:space="preserve">"El primer acto de la revolución agraria, efectuado en la mayor escala y como obedeciendo a una consigna impartida desde arriba, fue el de barrer con las chozas que se alzaban en las tierras de labor. De esta manera, muchos obreros se vieron obligados a buscar refugio en aldeas y ciudades. Como si se tratara de trastos viejos, se los arrojó allí en buhardillas, cuchitriles, sótanos y en los tugurios de los peores barrios. Miles de familias irlandesas que se distinguían según incluso, el testimonio de ingleses imbuidos en prejuicios nacionales por su raro apego al hogar, por su despreocupada jovialidad y por la pureza de sus virtudes domésticas, se encontraron así, repentinamente, trasplantados a los invernaderos del vicio. Los hombres se ven obligados ahora a buscar trabajo entre los arrendatarios vecinos y sólo se los contrata jornada a jornada, o sea bajo la forma más precaria del salario; además, &lt;&lt;ahora tienen que recorrer grandes distancias para ir a las fincas y volver a casa, a menudo empapados hasta los </w:t>
      </w:r>
      <w:r w:rsidRPr="00D4311B">
        <w:rPr>
          <w:rFonts w:eastAsia="Times New Roman" w:cs="Times New Roman"/>
          <w:color w:val="000000"/>
          <w:sz w:val="20"/>
          <w:szCs w:val="20"/>
          <w:lang w:val="es-ES"/>
        </w:rPr>
        <w:lastRenderedPageBreak/>
        <w:t>tuétanos y expuestos a las demás inclemencias del tiempo, lo cual suele ocasionar el debilitamiento, la enfermedad y por ende las privaciones&gt;&gt;. </w:t>
      </w:r>
      <w:r w:rsidRPr="00D4311B">
        <w:rPr>
          <w:rFonts w:eastAsia="Times New Roman" w:cs="Times New Roman"/>
          <w:b/>
          <w:bCs/>
          <w:color w:val="000000"/>
          <w:sz w:val="20"/>
          <w:szCs w:val="20"/>
          <w:lang w:val="es-ES"/>
        </w:rPr>
        <w:t>(187bis3)</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"&lt;&lt;Las ciudaes tenían que recibir, año tras año, lo que se consideraba como exceso de trabajadores en los distritos agrícolas&gt;&gt;; </w:t>
      </w:r>
      <w:r w:rsidRPr="00D4311B">
        <w:rPr>
          <w:rFonts w:eastAsia="Times New Roman" w:cs="Times New Roman"/>
          <w:b/>
          <w:bCs/>
          <w:color w:val="000000"/>
          <w:sz w:val="20"/>
          <w:szCs w:val="20"/>
          <w:lang w:val="es-ES"/>
        </w:rPr>
        <w:t>(187bis4)</w:t>
      </w:r>
      <w:r w:rsidRPr="00D4311B">
        <w:rPr>
          <w:rFonts w:eastAsia="Times New Roman" w:cs="Times New Roman"/>
          <w:color w:val="000000"/>
          <w:sz w:val="20"/>
          <w:szCs w:val="20"/>
          <w:lang w:val="es-ES"/>
        </w:rPr>
        <w:t xml:space="preserve">. </w:t>
      </w:r>
      <w:r w:rsidR="006A6F6C">
        <w:rPr>
          <w:rFonts w:eastAsia="Times New Roman" w:cs="Times New Roman"/>
          <w:color w:val="000000"/>
          <w:sz w:val="20"/>
          <w:szCs w:val="20"/>
          <w:lang w:val="es-ES"/>
        </w:rPr>
        <w:t>¡</w:t>
      </w:r>
      <w:proofErr w:type="gramStart"/>
      <w:r w:rsidRPr="00D4311B">
        <w:rPr>
          <w:rFonts w:eastAsia="Times New Roman" w:cs="Times New Roman"/>
          <w:color w:val="000000"/>
          <w:sz w:val="20"/>
          <w:szCs w:val="20"/>
          <w:lang w:val="es-ES"/>
        </w:rPr>
        <w:t>y</w:t>
      </w:r>
      <w:proofErr w:type="gramEnd"/>
      <w:r w:rsidRPr="00D4311B">
        <w:rPr>
          <w:rFonts w:eastAsia="Times New Roman" w:cs="Times New Roman"/>
          <w:color w:val="000000"/>
          <w:sz w:val="20"/>
          <w:szCs w:val="20"/>
          <w:lang w:val="es-ES"/>
        </w:rPr>
        <w:t xml:space="preserve"> después hay quien se admire &lt;&lt;de que en las ciudades y aldeas hay un exceso, y en el campo falta de obreros&gt;&gt;! </w:t>
      </w:r>
      <w:r w:rsidRPr="00D4311B">
        <w:rPr>
          <w:rFonts w:eastAsia="Times New Roman" w:cs="Times New Roman"/>
          <w:b/>
          <w:bCs/>
          <w:color w:val="000000"/>
          <w:sz w:val="20"/>
          <w:szCs w:val="20"/>
          <w:lang w:val="es-ES"/>
        </w:rPr>
        <w:t>(187bis5)</w:t>
      </w:r>
      <w:r w:rsidRPr="00D4311B">
        <w:rPr>
          <w:rFonts w:eastAsia="Times New Roman" w:cs="Times New Roman"/>
          <w:color w:val="000000"/>
          <w:sz w:val="20"/>
          <w:szCs w:val="20"/>
          <w:lang w:val="es-ES"/>
        </w:rPr>
        <w:t>. La verdad es que esa carencia sólo se vuelve perceptible &lt;&lt;en las épocas de trabajos agrícolas urgentes, en primavera y otoño [...] mientras que durante el resto del año muchos brazos tienen que permanecer inactivos&gt;&gt;; </w:t>
      </w:r>
      <w:r w:rsidRPr="00D4311B">
        <w:rPr>
          <w:rFonts w:eastAsia="Times New Roman" w:cs="Times New Roman"/>
          <w:b/>
          <w:bCs/>
          <w:color w:val="000000"/>
          <w:sz w:val="20"/>
          <w:szCs w:val="20"/>
          <w:lang w:val="es-ES"/>
        </w:rPr>
        <w:t>(187bis6)</w:t>
      </w:r>
      <w:r w:rsidRPr="00D4311B">
        <w:rPr>
          <w:rFonts w:eastAsia="Times New Roman" w:cs="Times New Roman"/>
          <w:color w:val="000000"/>
          <w:sz w:val="20"/>
          <w:szCs w:val="20"/>
          <w:lang w:val="es-ES"/>
        </w:rPr>
        <w:t> que &lt;&lt;después de la cosecha, desde octubre hasta la primavera [...], apenas hay ocupación para ellos&gt;&gt;, </w:t>
      </w:r>
      <w:r w:rsidRPr="00D4311B">
        <w:rPr>
          <w:rFonts w:eastAsia="Times New Roman" w:cs="Times New Roman"/>
          <w:b/>
          <w:bCs/>
          <w:color w:val="000000"/>
          <w:sz w:val="20"/>
          <w:szCs w:val="20"/>
          <w:lang w:val="es-ES"/>
        </w:rPr>
        <w:t>(187bis7)</w:t>
      </w:r>
      <w:r w:rsidRPr="00D4311B">
        <w:rPr>
          <w:rFonts w:eastAsia="Times New Roman" w:cs="Times New Roman"/>
          <w:color w:val="000000"/>
          <w:sz w:val="20"/>
          <w:szCs w:val="20"/>
          <w:lang w:val="es-ES"/>
        </w:rPr>
        <w:t> y que también durante el período de más trabajo, &lt;&lt;suelen perder días enteros y están expuestos a todo tipo de interrupciones laborales&gt;&gt;. </w:t>
      </w:r>
      <w:r w:rsidRPr="00D4311B">
        <w:rPr>
          <w:rFonts w:eastAsia="Times New Roman" w:cs="Times New Roman"/>
          <w:b/>
          <w:bCs/>
          <w:color w:val="000000"/>
          <w:sz w:val="20"/>
          <w:szCs w:val="20"/>
          <w:lang w:val="es-ES"/>
        </w:rPr>
        <w:t>(187bis8)</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"Estas consecuencias de la revolución agrícola esto es, de la transformación de tierras de labor en pasturas, de la aplicación de maquinaria, de un más riguroso ahorro de trabajo, etc. se ven agudizadas aun más por esos terratenientes modelo que, en vez de consumir sus rentas en el extranjero, son tan condescendientes como para residir en sus propios dominios irlandeses. Para que la ley de la oferta y la demanda quede totalmente impoluta, estos caballeros cubren &lt;&lt;ahora casi toda [...] su necesidad de trabajo con sus pequeños arrendatarios, que de esta manera se ven obligados a trabajar para sus terratenientes por un salario en general más exiguo que el del jornalero común, y sin miramiento alguno por las incomodidades y pérdidas que significa para el arrendatario tener que desatender sus propios campos en la época crítica de la siembra o de la cosecha&gt;&gt;.</w:t>
      </w:r>
      <w:r w:rsidRPr="00D4311B">
        <w:rPr>
          <w:rFonts w:eastAsia="Times New Roman" w:cs="Times New Roman"/>
          <w:b/>
          <w:bCs/>
          <w:color w:val="000000"/>
          <w:sz w:val="20"/>
          <w:szCs w:val="20"/>
          <w:lang w:val="es-ES"/>
        </w:rPr>
        <w:t>(187bis9)</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"La inseguridad e irregularidad de la ocupación, la reaparición frecuente y la larga duración de las paralizaciones del trabajo, todos esos síntomas de una sobrepoblación relativa, pues, figuran en los informes de los inspectores de la administración de beneficencia como otras tantas quejas del proletariado agrícola irlandés. Recuérdese que al considerar la situación del proletariado agrícola inglés nos enontrábamos con fenómenos similares. Pero la diferencia estriba en que en Inglaterra, país industrial, la reserva de la industria se recluta en el campo, mientras que en Irlanda, país agrario, la reserva de la agricultura se recluta en las ciudades, en los refugios de los desplazados obreros agrícolas. Allí, los supernumerarios de la agricultura se transforman en obreros fabriles; aquí los expulsados hacia las ciudades siguen siendo obreros agrícolas mientras presionan al mismo tiempo sobre el salario urbano y constantemente se ven rechazados hacia el campo en busca de trabajo.</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"Los informantes oficiales resumen de la siguiente manera la situación de los jornaleros agrícolas: &lt;&lt;Aunque viven con la frugalidad más extrema, su salario apenas les alcanza para proporcionarles a ellos y a sus familias alimentación y alojamiento; para la indumentaria requieren ingresos adicionales... El ambiente de sus viviendas, sumado a otras privaciones, expone a esta clase, de manera especialísima, al tifus y la tisis&gt;&gt; </w:t>
      </w:r>
      <w:r w:rsidRPr="00D4311B">
        <w:rPr>
          <w:rFonts w:eastAsia="Times New Roman" w:cs="Times New Roman"/>
          <w:b/>
          <w:bCs/>
          <w:color w:val="000000"/>
          <w:sz w:val="20"/>
          <w:szCs w:val="20"/>
          <w:lang w:val="es-ES"/>
        </w:rPr>
        <w:t>(187bis10)</w:t>
      </w:r>
      <w:r w:rsidRPr="00D4311B">
        <w:rPr>
          <w:rFonts w:eastAsia="Times New Roman" w:cs="Times New Roman"/>
          <w:color w:val="000000"/>
          <w:sz w:val="20"/>
          <w:szCs w:val="20"/>
          <w:lang w:val="es-ES"/>
        </w:rPr>
        <w:t xml:space="preserve">. Por consiguiente, no es ningún milagro que, conforme al testimonio unánime de los informantes, las filas de esta clase estén impregnadas de un sombrío descontento, que deseen retornar al pasado, abominen del presente y desesperen del futuro, &lt;&lt;se entreguen a las repudiables influencias de los demagogos&gt;&gt; y sólo abriguen una idea fija: la de emigrar a América. </w:t>
      </w:r>
      <w:r w:rsidR="006A6F6C">
        <w:rPr>
          <w:rFonts w:eastAsia="Times New Roman" w:cs="Times New Roman"/>
          <w:color w:val="000000"/>
          <w:sz w:val="20"/>
          <w:szCs w:val="20"/>
          <w:lang w:val="es-ES"/>
        </w:rPr>
        <w:t>¡</w:t>
      </w:r>
      <w:r w:rsidRPr="00D4311B">
        <w:rPr>
          <w:rFonts w:eastAsia="Times New Roman" w:cs="Times New Roman"/>
          <w:color w:val="000000"/>
          <w:sz w:val="20"/>
          <w:szCs w:val="20"/>
          <w:lang w:val="es-ES"/>
        </w:rPr>
        <w:t>Es esta la Jauja en que la gran panacea maltusiana, la despoblación, ha transformado a la verde Erín!</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"Baste un ejemplo para conocer la vida regalada que llevan los obreros manufactureros de Irlanda:".</w:t>
      </w:r>
    </w:p>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b/>
          <w:bCs/>
          <w:color w:val="000000"/>
          <w:sz w:val="20"/>
          <w:szCs w:val="20"/>
        </w:rPr>
        <w:t>186bis4</w:t>
      </w:r>
      <w:r w:rsidRPr="00D4311B">
        <w:rPr>
          <w:rFonts w:eastAsia="Times New Roman" w:cs="Times New Roman"/>
          <w:color w:val="000000"/>
          <w:sz w:val="20"/>
          <w:szCs w:val="20"/>
        </w:rPr>
        <w:t> "Reports from the Poor Law Inspectors on the Wages of Abricultural Labourers (Ireland) Return...</w:t>
      </w:r>
      <w:proofErr w:type="gramStart"/>
      <w:r w:rsidRPr="00D4311B">
        <w:rPr>
          <w:rFonts w:eastAsia="Times New Roman" w:cs="Times New Roman"/>
          <w:color w:val="000000"/>
          <w:sz w:val="20"/>
          <w:szCs w:val="20"/>
        </w:rPr>
        <w:t>",</w:t>
      </w:r>
      <w:proofErr w:type="gramEnd"/>
      <w:r w:rsidRPr="00D4311B">
        <w:rPr>
          <w:rFonts w:eastAsia="Times New Roman" w:cs="Times New Roman"/>
          <w:color w:val="000000"/>
          <w:sz w:val="20"/>
          <w:szCs w:val="20"/>
        </w:rPr>
        <w:t xml:space="preserve"> 8 de marzo de 1861.</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w:t>
      </w:r>
      <w:r w:rsidRPr="00D4311B">
        <w:rPr>
          <w:rFonts w:eastAsia="Times New Roman" w:cs="Times New Roman"/>
          <w:color w:val="000000"/>
          <w:sz w:val="20"/>
          <w:szCs w:val="20"/>
          <w:lang w:val="de-DE"/>
        </w:rPr>
        <w:t> Ibídem, pp, 1.</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w:t>
      </w:r>
      <w:r w:rsidRPr="00D4311B">
        <w:rPr>
          <w:rFonts w:eastAsia="Times New Roman" w:cs="Times New Roman"/>
          <w:color w:val="000000"/>
          <w:sz w:val="20"/>
          <w:szCs w:val="20"/>
          <w:lang w:val="de-DE"/>
        </w:rPr>
        <w:t> Ibídem, p. 12.</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187bis2</w:t>
      </w:r>
      <w:r w:rsidRPr="00D4311B">
        <w:rPr>
          <w:rFonts w:eastAsia="Times New Roman" w:cs="Times New Roman"/>
          <w:color w:val="000000"/>
          <w:sz w:val="20"/>
          <w:szCs w:val="20"/>
          <w:lang w:val="de-DE"/>
        </w:rPr>
        <w:t> Ibídem.</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187bis3</w:t>
      </w:r>
      <w:r w:rsidRPr="00D4311B">
        <w:rPr>
          <w:rFonts w:eastAsia="Times New Roman" w:cs="Times New Roman"/>
          <w:color w:val="000000"/>
          <w:sz w:val="20"/>
          <w:szCs w:val="20"/>
          <w:lang w:val="de-DE"/>
        </w:rPr>
        <w:t> Ibídem, p. 25.</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187bis4</w:t>
      </w:r>
      <w:r w:rsidRPr="00D4311B">
        <w:rPr>
          <w:rFonts w:eastAsia="Times New Roman" w:cs="Times New Roman"/>
          <w:color w:val="000000"/>
          <w:sz w:val="20"/>
          <w:szCs w:val="20"/>
          <w:lang w:val="de-DE"/>
        </w:rPr>
        <w:t> Ibídem, p. 27.</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187bis5</w:t>
      </w:r>
      <w:r w:rsidRPr="00D4311B">
        <w:rPr>
          <w:rFonts w:eastAsia="Times New Roman" w:cs="Times New Roman"/>
          <w:color w:val="000000"/>
          <w:sz w:val="20"/>
          <w:szCs w:val="20"/>
          <w:lang w:val="de-DE"/>
        </w:rPr>
        <w:t> Ibídem, p. 26.</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187bis6</w:t>
      </w:r>
      <w:r w:rsidRPr="00D4311B">
        <w:rPr>
          <w:rFonts w:eastAsia="Times New Roman" w:cs="Times New Roman"/>
          <w:color w:val="000000"/>
          <w:sz w:val="20"/>
          <w:szCs w:val="20"/>
          <w:lang w:val="de-DE"/>
        </w:rPr>
        <w:t> Ibídem, p. 1.</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187bis7</w:t>
      </w:r>
      <w:r w:rsidRPr="00D4311B">
        <w:rPr>
          <w:rFonts w:eastAsia="Times New Roman" w:cs="Times New Roman"/>
          <w:color w:val="000000"/>
          <w:sz w:val="20"/>
          <w:szCs w:val="20"/>
          <w:lang w:val="de-DE"/>
        </w:rPr>
        <w:t> Ibídem, p. 32.</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187bis8</w:t>
      </w:r>
      <w:r w:rsidRPr="00D4311B">
        <w:rPr>
          <w:rFonts w:eastAsia="Times New Roman" w:cs="Times New Roman"/>
          <w:color w:val="000000"/>
          <w:sz w:val="20"/>
          <w:szCs w:val="20"/>
          <w:lang w:val="de-DE"/>
        </w:rPr>
        <w:t> Ibídem, p. 25.</w:t>
      </w:r>
    </w:p>
    <w:p w:rsidR="00372F63" w:rsidRPr="00D4311B" w:rsidRDefault="00372F63" w:rsidP="00D4311B">
      <w:pPr>
        <w:spacing w:before="120" w:after="120"/>
        <w:ind w:firstLine="0"/>
        <w:rPr>
          <w:rFonts w:eastAsia="Times New Roman" w:cs="Times New Roman"/>
          <w:color w:val="000000"/>
          <w:sz w:val="20"/>
          <w:szCs w:val="20"/>
          <w:lang w:val="de-DE"/>
        </w:rPr>
      </w:pPr>
      <w:r w:rsidRPr="00D4311B">
        <w:rPr>
          <w:rFonts w:eastAsia="Times New Roman" w:cs="Times New Roman"/>
          <w:b/>
          <w:bCs/>
          <w:color w:val="000000"/>
          <w:sz w:val="20"/>
          <w:szCs w:val="20"/>
          <w:lang w:val="de-DE"/>
        </w:rPr>
        <w:t>187bis9</w:t>
      </w:r>
      <w:r w:rsidRPr="00D4311B">
        <w:rPr>
          <w:rFonts w:eastAsia="Times New Roman" w:cs="Times New Roman"/>
          <w:color w:val="000000"/>
          <w:sz w:val="20"/>
          <w:szCs w:val="20"/>
          <w:lang w:val="de-DE"/>
        </w:rPr>
        <w:t> Ibídem. p 30.</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lastRenderedPageBreak/>
        <w:t>157</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[255]</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King's y Queen's County</w:t>
      </w:r>
      <w:r w:rsidRPr="00D4311B">
        <w:rPr>
          <w:rFonts w:eastAsia="Times New Roman" w:cs="Times New Roman"/>
          <w:color w:val="000000"/>
          <w:sz w:val="20"/>
          <w:szCs w:val="20"/>
          <w:lang w:val="es-ES"/>
        </w:rPr>
        <w:t>. -- Nombres dados a dos condados irlandeses en honor de Felipe II de España y de su mujer, la reina inglesa María I. Bajo la república irlandesa esos distritos han perdido sus nombres monárquicos ingleses y recuperado las viejas denominaciones célticas de </w:t>
      </w:r>
      <w:r w:rsidRPr="00D4311B">
        <w:rPr>
          <w:rFonts w:eastAsia="Times New Roman" w:cs="Times New Roman"/>
          <w:i/>
          <w:color w:val="000000"/>
          <w:sz w:val="20"/>
          <w:szCs w:val="20"/>
          <w:lang w:val="es-ES"/>
        </w:rPr>
        <w:t>Offaly</w:t>
      </w:r>
      <w:r w:rsidRPr="00D4311B">
        <w:rPr>
          <w:rFonts w:eastAsia="Times New Roman" w:cs="Times New Roman"/>
          <w:color w:val="000000"/>
          <w:sz w:val="20"/>
          <w:szCs w:val="20"/>
          <w:lang w:val="es-ES"/>
        </w:rPr>
        <w:t> y </w:t>
      </w:r>
      <w:r w:rsidRPr="00D4311B">
        <w:rPr>
          <w:rFonts w:eastAsia="Times New Roman" w:cs="Times New Roman"/>
          <w:i/>
          <w:color w:val="000000"/>
          <w:sz w:val="20"/>
          <w:szCs w:val="20"/>
          <w:lang w:val="es-ES"/>
        </w:rPr>
        <w:t>Laoighis</w:t>
      </w:r>
      <w:r w:rsidRPr="00D4311B">
        <w:rPr>
          <w:rFonts w:eastAsia="Times New Roman" w:cs="Times New Roman"/>
          <w:color w:val="000000"/>
          <w:sz w:val="20"/>
          <w:szCs w:val="20"/>
          <w:lang w:val="es-ES"/>
        </w:rPr>
        <w:t> (o </w:t>
      </w:r>
      <w:r w:rsidRPr="00D4311B">
        <w:rPr>
          <w:rFonts w:eastAsia="Times New Roman" w:cs="Times New Roman"/>
          <w:i/>
          <w:color w:val="000000"/>
          <w:sz w:val="20"/>
          <w:szCs w:val="20"/>
          <w:lang w:val="es-ES"/>
        </w:rPr>
        <w:t>Leix</w:t>
      </w:r>
      <w:r w:rsidRPr="00D4311B">
        <w:rPr>
          <w:rFonts w:eastAsia="Times New Roman" w:cs="Times New Roman"/>
          <w:color w:val="000000"/>
          <w:sz w:val="20"/>
          <w:szCs w:val="20"/>
          <w:lang w:val="es-ES"/>
        </w:rPr>
        <w:t>).-- 884.</w:t>
      </w:r>
    </w:p>
    <w:bookmarkStart w:id="306" w:name="fn142"/>
    <w:p w:rsidR="00372F63" w:rsidRPr="006A6F6C"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6A6F6C">
        <w:rPr>
          <w:rFonts w:eastAsia="Times New Roman" w:cs="Times New Roman"/>
          <w:color w:val="000000"/>
          <w:sz w:val="20"/>
          <w:szCs w:val="20"/>
        </w:rPr>
        <w:instrText xml:space="preserve"> HYPERLINK "http://www.ucm.es/info/bas/es/marx-eng/capital1/23.htm" \l "fnB142" </w:instrText>
      </w:r>
      <w:r w:rsidRPr="00D4311B">
        <w:rPr>
          <w:rFonts w:eastAsia="Times New Roman" w:cs="Times New Roman"/>
          <w:color w:val="000000"/>
          <w:sz w:val="20"/>
          <w:szCs w:val="20"/>
        </w:rPr>
        <w:fldChar w:fldCharType="separate"/>
      </w:r>
      <w:proofErr w:type="gramStart"/>
      <w:r w:rsidRPr="006A6F6C">
        <w:rPr>
          <w:rFonts w:eastAsia="Times New Roman" w:cs="Times New Roman"/>
          <w:color w:val="0000FF"/>
          <w:sz w:val="20"/>
          <w:szCs w:val="20"/>
          <w:u w:val="single"/>
        </w:rPr>
        <w:t>[158]</w:t>
      </w:r>
      <w:r w:rsidRPr="00D4311B">
        <w:rPr>
          <w:rFonts w:eastAsia="Times New Roman" w:cs="Times New Roman"/>
          <w:color w:val="000000"/>
          <w:sz w:val="20"/>
          <w:szCs w:val="20"/>
        </w:rPr>
        <w:fldChar w:fldCharType="end"/>
      </w:r>
      <w:bookmarkEnd w:id="306"/>
      <w:r w:rsidRPr="006A6F6C">
        <w:rPr>
          <w:rFonts w:eastAsia="Times New Roman" w:cs="Times New Roman"/>
          <w:color w:val="000000"/>
          <w:sz w:val="20"/>
          <w:szCs w:val="20"/>
        </w:rPr>
        <w:t> </w:t>
      </w:r>
      <w:r w:rsidRPr="006A6F6C">
        <w:rPr>
          <w:rFonts w:eastAsia="Times New Roman" w:cs="Times New Roman"/>
          <w:b/>
          <w:bCs/>
          <w:color w:val="000000"/>
          <w:sz w:val="20"/>
          <w:szCs w:val="20"/>
        </w:rPr>
        <w:t>187(vvvvvvvvv)</w:t>
      </w:r>
      <w:r w:rsidRPr="006A6F6C">
        <w:rPr>
          <w:rFonts w:eastAsia="Times New Roman" w:cs="Times New Roman"/>
          <w:color w:val="000000"/>
          <w:sz w:val="20"/>
          <w:szCs w:val="20"/>
        </w:rPr>
        <w:t> "Reports..., 31st October 1866", p. 96.</w:t>
      </w:r>
      <w:proofErr w:type="gramEnd"/>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vvvvvvvvv</w:t>
      </w:r>
      <w:proofErr w:type="gramEnd"/>
      <w:r w:rsidRPr="00D4311B">
        <w:rPr>
          <w:rFonts w:eastAsia="Times New Roman" w:cs="Times New Roman"/>
          <w:color w:val="000000"/>
          <w:sz w:val="20"/>
          <w:szCs w:val="20"/>
          <w:lang w:val="es-ES"/>
        </w:rPr>
        <w:t> Nota 188 en la 3ª y 4ª ediciones.</w:t>
      </w:r>
    </w:p>
    <w:bookmarkStart w:id="307" w:name="fn143"/>
    <w:p w:rsidR="00372F63" w:rsidRPr="00D4311B" w:rsidRDefault="00372F63" w:rsidP="00D4311B">
      <w:pPr>
        <w:spacing w:before="120" w:after="120"/>
        <w:ind w:firstLine="0"/>
        <w:rPr>
          <w:rFonts w:eastAsia="Times New Roman" w:cs="Times New Roman"/>
          <w:color w:val="000000"/>
          <w:sz w:val="20"/>
          <w:szCs w:val="20"/>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"fnB143"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[159]</w:t>
      </w:r>
      <w:r w:rsidRPr="00D4311B">
        <w:rPr>
          <w:rFonts w:eastAsia="Times New Roman" w:cs="Times New Roman"/>
          <w:color w:val="000000"/>
          <w:sz w:val="20"/>
          <w:szCs w:val="20"/>
        </w:rPr>
        <w:fldChar w:fldCharType="end"/>
      </w:r>
      <w:bookmarkEnd w:id="307"/>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187bis</w:t>
      </w:r>
      <w:r w:rsidRPr="00D4311B">
        <w:rPr>
          <w:rFonts w:eastAsia="Times New Roman" w:cs="Times New Roman"/>
          <w:color w:val="000000"/>
          <w:sz w:val="20"/>
          <w:szCs w:val="20"/>
          <w:lang w:val="es-ES"/>
        </w:rPr>
        <w:t xml:space="preserve"> Nota a la 2ª edición. En torno al movimiento del salario del obrero agrícola irlandés, cfr. </w:t>
      </w:r>
      <w:r w:rsidRPr="00D4311B">
        <w:rPr>
          <w:rFonts w:eastAsia="Times New Roman" w:cs="Times New Roman"/>
          <w:color w:val="000000"/>
          <w:sz w:val="20"/>
          <w:szCs w:val="20"/>
        </w:rPr>
        <w:t>"Agricultural Labourers (Ireland) Return to an Order of the Honourable the House of Commons Dated 8. March 1861", Londres, 1862, y especialmente también: "Reports from the Poor Law Inspectors on the Wages of Agricultural Labourers in Ireland", Dublín, 1870 </w:t>
      </w:r>
      <w:r w:rsidRPr="00D4311B">
        <w:rPr>
          <w:rFonts w:eastAsia="Times New Roman" w:cs="Times New Roman"/>
          <w:b/>
          <w:bCs/>
          <w:color w:val="000000"/>
          <w:sz w:val="20"/>
          <w:szCs w:val="20"/>
        </w:rPr>
        <w:t>(wwwwwwwww)</w:t>
      </w:r>
      <w:r w:rsidRPr="00D4311B">
        <w:rPr>
          <w:rFonts w:eastAsia="Times New Roman" w:cs="Times New Roman"/>
          <w:color w:val="000000"/>
          <w:sz w:val="20"/>
          <w:szCs w:val="20"/>
        </w:rPr>
        <w:t>.</w:t>
      </w:r>
    </w:p>
    <w:bookmarkStart w:id="308" w:name="fn144"/>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"fnB144"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[160]</w:t>
      </w:r>
      <w:r w:rsidRPr="00D4311B">
        <w:rPr>
          <w:rFonts w:eastAsia="Times New Roman" w:cs="Times New Roman"/>
          <w:color w:val="000000"/>
          <w:sz w:val="20"/>
          <w:szCs w:val="20"/>
        </w:rPr>
        <w:fldChar w:fldCharType="end"/>
      </w:r>
      <w:bookmarkEnd w:id="308"/>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[256]</w:t>
      </w:r>
      <w:r w:rsidRPr="00D4311B">
        <w:rPr>
          <w:rFonts w:eastAsia="Times New Roman" w:cs="Times New Roman"/>
          <w:color w:val="000000"/>
          <w:sz w:val="20"/>
          <w:szCs w:val="20"/>
          <w:lang w:val="es-ES"/>
        </w:rPr>
        <w:t> </w:t>
      </w:r>
      <w:r w:rsidR="006A6F6C">
        <w:rPr>
          <w:rFonts w:eastAsia="Times New Roman" w:cs="Times New Roman"/>
          <w:i/>
          <w:color w:val="000000"/>
          <w:sz w:val="20"/>
          <w:szCs w:val="20"/>
          <w:lang w:val="es-ES"/>
        </w:rPr>
        <w:t>¡</w:t>
      </w:r>
      <w:r w:rsidRPr="00D4311B">
        <w:rPr>
          <w:rFonts w:eastAsia="Times New Roman" w:cs="Times New Roman"/>
          <w:i/>
          <w:color w:val="000000"/>
          <w:sz w:val="20"/>
          <w:szCs w:val="20"/>
          <w:lang w:val="es-ES"/>
        </w:rPr>
        <w:t>Qué actitad tan humana la de este gran señor!</w:t>
      </w:r>
      <w:r w:rsidRPr="00D4311B">
        <w:rPr>
          <w:rFonts w:eastAsia="Times New Roman" w:cs="Times New Roman"/>
          <w:color w:val="000000"/>
          <w:sz w:val="20"/>
          <w:szCs w:val="20"/>
          <w:lang w:val="es-ES"/>
        </w:rPr>
        <w:t> -- Marx parafrasea las palabras de Mefistófeles con las que se cierra el "Prólogo en el cielo" del "Faust": "De tiempo en tiempo mc agrada encontrarme con el Viejo [con Dios], y me guardo de romper con él. Es muy amable, por parte de un gran señor, hablar tan humanamente con el diablo mismo."-- 887.</w:t>
      </w:r>
    </w:p>
    <w:bookmarkStart w:id="309" w:name="fn145"/>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"fnB145"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[161]</w:t>
      </w:r>
      <w:r w:rsidRPr="00D4311B">
        <w:rPr>
          <w:rFonts w:eastAsia="Times New Roman" w:cs="Times New Roman"/>
          <w:color w:val="000000"/>
          <w:sz w:val="20"/>
          <w:szCs w:val="20"/>
        </w:rPr>
        <w:fldChar w:fldCharType="end"/>
      </w:r>
      <w:bookmarkEnd w:id="309"/>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[257]</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Sangrado</w:t>
      </w:r>
      <w:r w:rsidRPr="00D4311B">
        <w:rPr>
          <w:rFonts w:eastAsia="Times New Roman" w:cs="Times New Roman"/>
          <w:color w:val="000000"/>
          <w:sz w:val="20"/>
          <w:szCs w:val="20"/>
          <w:lang w:val="es-ES"/>
        </w:rPr>
        <w:t> es uno de los amos a los que sirve el protagonista de la novela picaresca de Lesage, "L'histoire de Gil Blas de Santillana" (cfr. el tomo I --publicado en 1715--, cap. 11 y ss.).-- 888.</w:t>
      </w:r>
    </w:p>
    <w:bookmarkStart w:id="310" w:name="fn146"/>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"fnB146"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[162]</w:t>
      </w:r>
      <w:r w:rsidRPr="00D4311B">
        <w:rPr>
          <w:rFonts w:eastAsia="Times New Roman" w:cs="Times New Roman"/>
          <w:color w:val="000000"/>
          <w:sz w:val="20"/>
          <w:szCs w:val="20"/>
        </w:rPr>
        <w:fldChar w:fldCharType="end"/>
      </w:r>
      <w:bookmarkEnd w:id="310"/>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188(xxxxxxxxx)</w:t>
      </w:r>
      <w:r w:rsidRPr="00D4311B">
        <w:rPr>
          <w:rFonts w:eastAsia="Times New Roman" w:cs="Times New Roman"/>
          <w:color w:val="000000"/>
          <w:sz w:val="20"/>
          <w:szCs w:val="20"/>
          <w:lang w:val="es-ES"/>
        </w:rPr>
        <w:t> El área total incluye también "turberas y tierras baldías".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yyyyyyyyy</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yyyyyyyyy</w:t>
      </w:r>
      <w:r w:rsidRPr="00D4311B">
        <w:rPr>
          <w:rFonts w:eastAsia="Times New Roman" w:cs="Times New Roman"/>
          <w:color w:val="000000"/>
          <w:sz w:val="20"/>
          <w:szCs w:val="20"/>
          <w:lang w:val="es-ES"/>
        </w:rPr>
        <w:t> En la 3ª y 4ª ediciones: "centralización".</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color w:val="000000"/>
          <w:sz w:val="20"/>
          <w:szCs w:val="20"/>
          <w:vertAlign w:val="superscript"/>
          <w:lang w:val="es-ES"/>
        </w:rPr>
        <w:t>zzzzzzzzz</w:t>
      </w:r>
      <w:proofErr w:type="gramEnd"/>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zzzzzzzzz</w:t>
      </w:r>
      <w:r w:rsidRPr="00D4311B">
        <w:rPr>
          <w:rFonts w:eastAsia="Times New Roman" w:cs="Times New Roman"/>
          <w:color w:val="000000"/>
          <w:sz w:val="20"/>
          <w:szCs w:val="20"/>
          <w:lang w:val="es-ES"/>
        </w:rPr>
        <w:t> Se trata seguramente de una errata, no salvada en las ediciones alemanas ni en las traducciones anteriores (francesa, inglesa, italiana, españolas) consultadas por nosotros. "Conforme a los mismos supuestos enunciados antes, tendremos": (136.578 + 71.961 + 54.247) x 4 x 3/4 = 788.358. Sólo así se llega al total de la línea siguiente: 921.174 + 788.358 = 1.709.532.</w:t>
      </w:r>
    </w:p>
    <w:bookmarkStart w:id="311" w:name="fn147"/>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"fnB147"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[163]</w:t>
      </w:r>
      <w:r w:rsidRPr="00D4311B">
        <w:rPr>
          <w:rFonts w:eastAsia="Times New Roman" w:cs="Times New Roman"/>
          <w:color w:val="000000"/>
          <w:sz w:val="20"/>
          <w:szCs w:val="20"/>
        </w:rPr>
        <w:fldChar w:fldCharType="end"/>
      </w:r>
      <w:bookmarkEnd w:id="311"/>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[258]</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L'appétit vient en mangeant</w:t>
      </w:r>
      <w:r w:rsidRPr="00D4311B">
        <w:rPr>
          <w:rFonts w:eastAsia="Times New Roman" w:cs="Times New Roman"/>
          <w:color w:val="000000"/>
          <w:sz w:val="20"/>
          <w:szCs w:val="20"/>
          <w:lang w:val="es-ES"/>
        </w:rPr>
        <w:t> [el apetito viene al comer, comer abre el apetito], disoit Angest on Mans, la soif s'en va en beuvant [la sed se va al beber]." (Rabelais, "Gargantúa", I, 5.) Este Angest on Mans, a quien Rabelais atribuye irónicamente la frase, es el teólogo Jérôme de Hangest, obispo de Le Mans (muerto en 538).-- 889.</w:t>
      </w:r>
    </w:p>
    <w:bookmarkStart w:id="312" w:name="fn148"/>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"fnB148"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[164]</w:t>
      </w:r>
      <w:r w:rsidRPr="00D4311B">
        <w:rPr>
          <w:rFonts w:eastAsia="Times New Roman" w:cs="Times New Roman"/>
          <w:color w:val="000000"/>
          <w:sz w:val="20"/>
          <w:szCs w:val="20"/>
        </w:rPr>
        <w:fldChar w:fldCharType="end"/>
      </w:r>
      <w:bookmarkEnd w:id="312"/>
      <w:r w:rsidRPr="00D4311B">
        <w:rPr>
          <w:rFonts w:eastAsia="Times New Roman" w:cs="Times New Roman"/>
          <w:color w:val="000000"/>
          <w:sz w:val="20"/>
          <w:szCs w:val="20"/>
          <w:lang w:val="es-ES"/>
        </w:rPr>
        <w:t> </w:t>
      </w:r>
      <w:proofErr w:type="gramStart"/>
      <w:r w:rsidRPr="00D4311B">
        <w:rPr>
          <w:rFonts w:eastAsia="Times New Roman" w:cs="Times New Roman"/>
          <w:b/>
          <w:bCs/>
          <w:color w:val="000000"/>
          <w:sz w:val="20"/>
          <w:szCs w:val="20"/>
          <w:lang w:val="es-ES"/>
        </w:rPr>
        <w:t>188bis(</w:t>
      </w:r>
      <w:proofErr w:type="gramEnd"/>
      <w:r w:rsidRPr="00D4311B">
        <w:rPr>
          <w:rFonts w:eastAsia="Times New Roman" w:cs="Times New Roman"/>
          <w:b/>
          <w:bCs/>
          <w:color w:val="000000"/>
          <w:sz w:val="20"/>
          <w:szCs w:val="20"/>
          <w:lang w:val="es-ES"/>
        </w:rPr>
        <w:t>aaaaaaaaaa)</w:t>
      </w:r>
      <w:r w:rsidRPr="00D4311B">
        <w:rPr>
          <w:rFonts w:eastAsia="Times New Roman" w:cs="Times New Roman"/>
          <w:color w:val="000000"/>
          <w:sz w:val="20"/>
          <w:szCs w:val="20"/>
          <w:lang w:val="es-ES"/>
        </w:rPr>
        <w:t> Nota de la 2ª edición. En el libro II </w:t>
      </w:r>
      <w:r w:rsidRPr="00D4311B">
        <w:rPr>
          <w:rFonts w:eastAsia="Times New Roman" w:cs="Times New Roman"/>
          <w:b/>
          <w:bCs/>
          <w:color w:val="000000"/>
          <w:sz w:val="20"/>
          <w:szCs w:val="20"/>
          <w:lang w:val="es-ES"/>
        </w:rPr>
        <w:t>(bbbbbbbbbb)</w:t>
      </w:r>
      <w:r w:rsidRPr="00D4311B">
        <w:rPr>
          <w:rFonts w:eastAsia="Times New Roman" w:cs="Times New Roman"/>
          <w:color w:val="000000"/>
          <w:sz w:val="20"/>
          <w:szCs w:val="20"/>
          <w:lang w:val="es-ES"/>
        </w:rPr>
        <w:t> de esta obra, en la sección sobre la propiedad de la tierra, demostraré más en detalle cómo tanto los terratenientes individuales como la legislación inglesa explotaron planificadamente la hambruna, así como las circunstancias originadas por ella, para imponer violentamente la revolución agrícola y reducir la población de Irlanda a una medida que fuera grata al terrateniente. En el mismo lugar volveré a ocuparme de las condiciones a que se hallan sometidos los pequeños arrendatarios y los obreros agrícolas.</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lang w:val="es-ES"/>
        </w:rPr>
        <w:t>Limitémonos aquí a una cita. Nassau William Senior, entre otras cosas, dice en su obra póstuma "Journals, Conversations and Essays Relating to Ireland", 2 vols., Londres, 1868, vol. II, p. 282: "Muy certeramente observaba el doctor G.: tenemos nuestra ley de beneficencia, que es un excelente instrumento para dar la victoria a los terratenientes; otro es la emigración. [...] Ningún amigo de Irlanda puede desear que la guerra" (entre los terratenientes ingleses </w:t>
      </w:r>
      <w:r w:rsidRPr="00D4311B">
        <w:rPr>
          <w:rFonts w:eastAsia="Times New Roman" w:cs="Times New Roman"/>
          <w:b/>
          <w:bCs/>
          <w:color w:val="000000"/>
          <w:sz w:val="20"/>
          <w:szCs w:val="20"/>
          <w:lang w:val="es-ES"/>
        </w:rPr>
        <w:t>(cccccccccc)</w:t>
      </w:r>
      <w:r w:rsidRPr="00D4311B">
        <w:rPr>
          <w:rFonts w:eastAsia="Times New Roman" w:cs="Times New Roman"/>
          <w:color w:val="000000"/>
          <w:sz w:val="20"/>
          <w:szCs w:val="20"/>
          <w:lang w:val="es-ES"/>
        </w:rPr>
        <w:t> y los pequeños arrendatarios célticos) "se prolongue, ni mucho menos que termine con la victoria de los arrendatarios... Cuanto más rápidamente finalice, cuanto más rápidamente se transforme Irlanda en un país de pasturas (</w:t>
      </w:r>
      <w:r w:rsidRPr="00D4311B">
        <w:rPr>
          <w:rFonts w:eastAsia="Times New Roman" w:cs="Times New Roman"/>
          <w:i/>
          <w:color w:val="000000"/>
          <w:sz w:val="20"/>
          <w:szCs w:val="20"/>
          <w:lang w:val="es-ES"/>
        </w:rPr>
        <w:t>a grazing country</w:t>
      </w:r>
      <w:r w:rsidRPr="00D4311B">
        <w:rPr>
          <w:rFonts w:eastAsia="Times New Roman" w:cs="Times New Roman"/>
          <w:color w:val="000000"/>
          <w:sz w:val="20"/>
          <w:szCs w:val="20"/>
          <w:lang w:val="es-ES"/>
        </w:rPr>
        <w:t>) con la población relativamente pequeña que requiere un país de pasturas, tanto mejor para todas las clases" </w:t>
      </w:r>
      <w:r w:rsidRPr="00D4311B">
        <w:rPr>
          <w:rFonts w:eastAsia="Times New Roman" w:cs="Times New Roman"/>
          <w:b/>
          <w:bCs/>
          <w:color w:val="000000"/>
          <w:sz w:val="20"/>
          <w:szCs w:val="20"/>
          <w:lang w:val="es-ES"/>
        </w:rPr>
        <w:t>(dddddddddd)</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aaaaaaaaaa</w:t>
      </w:r>
      <w:proofErr w:type="gramEnd"/>
      <w:r w:rsidRPr="00D4311B">
        <w:rPr>
          <w:rFonts w:eastAsia="Times New Roman" w:cs="Times New Roman"/>
          <w:color w:val="000000"/>
          <w:sz w:val="20"/>
          <w:szCs w:val="20"/>
          <w:lang w:val="es-ES"/>
        </w:rPr>
        <w:t> Nota 188bis2 en la 3ª y 4ª ediciones.</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bbbbbbbbbb</w:t>
      </w:r>
      <w:proofErr w:type="gramEnd"/>
      <w:r w:rsidRPr="00D4311B">
        <w:rPr>
          <w:rFonts w:eastAsia="Times New Roman" w:cs="Times New Roman"/>
          <w:color w:val="000000"/>
          <w:sz w:val="20"/>
          <w:szCs w:val="20"/>
          <w:lang w:val="es-ES"/>
        </w:rPr>
        <w:t> En la 4ª edición: "libro III" </w:t>
      </w:r>
      <w:r w:rsidRPr="00D4311B">
        <w:rPr>
          <w:rFonts w:eastAsia="Times New Roman" w:cs="Times New Roman"/>
          <w:b/>
          <w:bCs/>
          <w:color w:val="000000"/>
          <w:sz w:val="20"/>
          <w:szCs w:val="20"/>
          <w:lang w:val="es-ES"/>
        </w:rPr>
        <w:t>{259}</w:t>
      </w:r>
      <w:r w:rsidRPr="00D4311B">
        <w:rPr>
          <w:rFonts w:eastAsia="Times New Roman" w:cs="Times New Roman"/>
          <w:color w:val="000000"/>
          <w:sz w:val="20"/>
          <w:szCs w:val="20"/>
          <w:lang w:val="es-ES"/>
        </w:rPr>
        <w:t>.</w:t>
      </w:r>
    </w:p>
    <w:p w:rsidR="00372F63" w:rsidRPr="00D4311B" w:rsidRDefault="00372F63" w:rsidP="00D4311B">
      <w:pPr>
        <w:spacing w:before="120" w:after="120"/>
        <w:ind w:firstLine="0"/>
        <w:rPr>
          <w:rFonts w:eastAsia="Times New Roman" w:cs="Times New Roman"/>
          <w:color w:val="000000"/>
          <w:sz w:val="20"/>
          <w:szCs w:val="20"/>
          <w:lang w:val="es-ES"/>
        </w:rPr>
      </w:pPr>
      <w:proofErr w:type="gramStart"/>
      <w:r w:rsidRPr="00D4311B">
        <w:rPr>
          <w:rFonts w:eastAsia="Times New Roman" w:cs="Times New Roman"/>
          <w:b/>
          <w:bCs/>
          <w:color w:val="000000"/>
          <w:sz w:val="20"/>
          <w:szCs w:val="20"/>
          <w:lang w:val="es-ES"/>
        </w:rPr>
        <w:t>cccccccccc</w:t>
      </w:r>
      <w:proofErr w:type="gramEnd"/>
      <w:r w:rsidRPr="00D4311B">
        <w:rPr>
          <w:rFonts w:eastAsia="Times New Roman" w:cs="Times New Roman"/>
          <w:color w:val="000000"/>
          <w:sz w:val="20"/>
          <w:szCs w:val="20"/>
          <w:lang w:val="es-ES"/>
        </w:rPr>
        <w:t> Palabra suprimida en la 4ª edición.</w:t>
      </w:r>
    </w:p>
    <w:p w:rsidR="00372F63" w:rsidRPr="002C53B9"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165</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[259]</w:t>
      </w:r>
      <w:r w:rsidRPr="00D4311B">
        <w:rPr>
          <w:rFonts w:eastAsia="Times New Roman" w:cs="Times New Roman"/>
          <w:color w:val="000000"/>
          <w:sz w:val="20"/>
          <w:szCs w:val="20"/>
          <w:lang w:val="es-ES"/>
        </w:rPr>
        <w:t xml:space="preserve"> En la época en que escribía el tomo I, era intención de Marx publicar los libros segundo y tercero de la obra en un solo volumen. </w:t>
      </w:r>
      <w:r w:rsidRPr="002C53B9">
        <w:rPr>
          <w:rFonts w:eastAsia="Times New Roman" w:cs="Times New Roman"/>
          <w:color w:val="000000"/>
          <w:sz w:val="20"/>
          <w:szCs w:val="20"/>
          <w:lang w:val="es-ES"/>
        </w:rPr>
        <w:t>Véase "El capital", tomo III, sección sexta, cap. XXXVI.-- 889.</w:t>
      </w:r>
    </w:p>
    <w:bookmarkStart w:id="313" w:name="fn149"/>
    <w:p w:rsidR="00372F63" w:rsidRPr="002C53B9"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"fnB149"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[166]</w:t>
      </w:r>
      <w:r w:rsidRPr="00D4311B">
        <w:rPr>
          <w:rFonts w:eastAsia="Times New Roman" w:cs="Times New Roman"/>
          <w:color w:val="000000"/>
          <w:sz w:val="20"/>
          <w:szCs w:val="20"/>
        </w:rPr>
        <w:fldChar w:fldCharType="end"/>
      </w:r>
      <w:bookmarkEnd w:id="313"/>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[260]</w:t>
      </w:r>
      <w:r w:rsidRPr="00D4311B">
        <w:rPr>
          <w:rFonts w:eastAsia="Times New Roman" w:cs="Times New Roman"/>
          <w:color w:val="000000"/>
          <w:sz w:val="20"/>
          <w:szCs w:val="20"/>
          <w:lang w:val="es-ES"/>
        </w:rPr>
        <w:t xml:space="preserve"> Durante el tercer cuarto del siglo pasado. Los </w:t>
      </w:r>
      <w:r w:rsidRPr="00D4311B">
        <w:rPr>
          <w:rFonts w:eastAsia="Times New Roman" w:cs="Times New Roman"/>
          <w:i/>
          <w:color w:val="000000"/>
          <w:sz w:val="20"/>
          <w:szCs w:val="20"/>
          <w:lang w:val="es-ES"/>
        </w:rPr>
        <w:t>fenianos</w:t>
      </w:r>
      <w:r w:rsidRPr="00D4311B">
        <w:rPr>
          <w:rFonts w:eastAsia="Times New Roman" w:cs="Times New Roman"/>
          <w:color w:val="000000"/>
          <w:sz w:val="20"/>
          <w:szCs w:val="20"/>
          <w:lang w:val="es-ES"/>
        </w:rPr>
        <w:t> constituyeron el ala revolucionaria del movimiento independentista irlandés. El nombre de fenianos (del irlandés antiguo </w:t>
      </w:r>
      <w:r w:rsidRPr="00D4311B">
        <w:rPr>
          <w:rFonts w:eastAsia="Times New Roman" w:cs="Times New Roman"/>
          <w:i/>
          <w:color w:val="000000"/>
          <w:sz w:val="20"/>
          <w:szCs w:val="20"/>
          <w:lang w:val="es-ES"/>
        </w:rPr>
        <w:t>féne</w:t>
      </w:r>
      <w:r w:rsidRPr="00D4311B">
        <w:rPr>
          <w:rFonts w:eastAsia="Times New Roman" w:cs="Times New Roman"/>
          <w:color w:val="000000"/>
          <w:sz w:val="20"/>
          <w:szCs w:val="20"/>
          <w:lang w:val="es-ES"/>
        </w:rPr>
        <w:t>, una de las denominaciones de la antigua población de Irlanda, o de </w:t>
      </w:r>
      <w:r w:rsidRPr="00D4311B">
        <w:rPr>
          <w:rFonts w:eastAsia="Times New Roman" w:cs="Times New Roman"/>
          <w:i/>
          <w:color w:val="000000"/>
          <w:sz w:val="20"/>
          <w:szCs w:val="20"/>
          <w:lang w:val="es-ES"/>
        </w:rPr>
        <w:t>fíann</w:t>
      </w:r>
      <w:r w:rsidRPr="00D4311B">
        <w:rPr>
          <w:rFonts w:eastAsia="Times New Roman" w:cs="Times New Roman"/>
          <w:color w:val="000000"/>
          <w:sz w:val="20"/>
          <w:szCs w:val="20"/>
          <w:lang w:val="es-ES"/>
        </w:rPr>
        <w:t xml:space="preserve">, cuerpo de guerreros que defendía la isla en tiempos del legendario caudillo Finn Mac Cool, siglos II-III d.n.e.) fue adoptado por la Hermandad Republicana Irlandesa, fundada en Estados Unidos (1857) por inmigrantes de esa nacionalidad; poco después surgieron secciones en la propia Irlanda, </w:t>
      </w:r>
      <w:r w:rsidRPr="00D4311B">
        <w:rPr>
          <w:rFonts w:eastAsia="Times New Roman" w:cs="Times New Roman"/>
          <w:color w:val="000000"/>
          <w:sz w:val="20"/>
          <w:szCs w:val="20"/>
          <w:lang w:val="es-ES"/>
        </w:rPr>
        <w:lastRenderedPageBreak/>
        <w:t xml:space="preserve">que prepararon un levantamiento armado contra el ocupante. Los objetivos de los fenianos eran la independencia nacional de Irlanda, la república democrática y una reforma agraria no colectivista. Su aporte a la lucha por la liberación nacional del país fue de primer orden.-- </w:t>
      </w:r>
      <w:r w:rsidRPr="002C53B9">
        <w:rPr>
          <w:rFonts w:eastAsia="Times New Roman" w:cs="Times New Roman"/>
          <w:color w:val="000000"/>
          <w:sz w:val="20"/>
          <w:szCs w:val="20"/>
          <w:lang w:val="es-ES"/>
        </w:rPr>
        <w:t>890.</w:t>
      </w:r>
    </w:p>
    <w:bookmarkStart w:id="314" w:name="fn150"/>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rPr>
        <w:fldChar w:fldCharType="begin"/>
      </w:r>
      <w:r w:rsidRPr="00D4311B">
        <w:rPr>
          <w:rFonts w:eastAsia="Times New Roman" w:cs="Times New Roman"/>
          <w:color w:val="000000"/>
          <w:sz w:val="20"/>
          <w:szCs w:val="20"/>
          <w:lang w:val="es-ES"/>
        </w:rPr>
        <w:instrText xml:space="preserve"> HYPERLINK "http://www.ucm.es/info/bas/es/marx-eng/capital1/23.htm" \l "fnB150" </w:instrText>
      </w:r>
      <w:r w:rsidRPr="00D4311B">
        <w:rPr>
          <w:rFonts w:eastAsia="Times New Roman" w:cs="Times New Roman"/>
          <w:color w:val="000000"/>
          <w:sz w:val="20"/>
          <w:szCs w:val="20"/>
        </w:rPr>
        <w:fldChar w:fldCharType="separate"/>
      </w:r>
      <w:r w:rsidRPr="00D4311B">
        <w:rPr>
          <w:rFonts w:eastAsia="Times New Roman" w:cs="Times New Roman"/>
          <w:color w:val="0000FF"/>
          <w:sz w:val="20"/>
          <w:szCs w:val="20"/>
          <w:u w:val="single"/>
          <w:lang w:val="es-ES"/>
        </w:rPr>
        <w:t>[167]</w:t>
      </w:r>
      <w:r w:rsidRPr="00D4311B">
        <w:rPr>
          <w:rFonts w:eastAsia="Times New Roman" w:cs="Times New Roman"/>
          <w:color w:val="000000"/>
          <w:sz w:val="20"/>
          <w:szCs w:val="20"/>
        </w:rPr>
        <w:fldChar w:fldCharType="end"/>
      </w:r>
      <w:bookmarkEnd w:id="314"/>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[261]</w:t>
      </w:r>
      <w:r w:rsidRPr="00D4311B">
        <w:rPr>
          <w:rFonts w:eastAsia="Times New Roman" w:cs="Times New Roman"/>
          <w:color w:val="000000"/>
          <w:sz w:val="20"/>
          <w:szCs w:val="20"/>
          <w:lang w:val="es-ES"/>
        </w:rPr>
        <w:t xml:space="preserve"> </w:t>
      </w:r>
      <w:r w:rsidRPr="00D4311B">
        <w:rPr>
          <w:rFonts w:eastAsia="Times New Roman" w:cs="Times New Roman"/>
          <w:i/>
          <w:color w:val="000000"/>
          <w:sz w:val="20"/>
          <w:szCs w:val="20"/>
          <w:lang w:val="es-ES"/>
        </w:rPr>
        <w:t>Acerba fata Romanos agunt / scelusque fraternæ necis</w:t>
      </w:r>
      <w:r w:rsidRPr="00D4311B">
        <w:rPr>
          <w:rFonts w:eastAsia="Times New Roman" w:cs="Times New Roman"/>
          <w:color w:val="000000"/>
          <w:sz w:val="20"/>
          <w:szCs w:val="20"/>
          <w:lang w:val="es-ES"/>
        </w:rPr>
        <w:t> (acerbo destino atormenta a los romanos y el crimen del fratricidio). --Horacio, "Epodas", epoda VII.-- 890.</w:t>
      </w:r>
    </w:p>
    <w:p w:rsidR="00372F63" w:rsidRPr="00D4311B" w:rsidRDefault="00372F63" w:rsidP="00D4311B">
      <w:pPr>
        <w:spacing w:before="120" w:after="120"/>
        <w:ind w:firstLine="0"/>
        <w:rPr>
          <w:rFonts w:eastAsia="Times New Roman" w:cs="Times New Roman"/>
          <w:color w:val="000000"/>
          <w:sz w:val="20"/>
          <w:szCs w:val="20"/>
          <w:lang w:val="es-ES"/>
        </w:rPr>
      </w:pPr>
      <w:r w:rsidRPr="00D4311B">
        <w:rPr>
          <w:rFonts w:eastAsia="Times New Roman" w:cs="Times New Roman"/>
          <w:color w:val="000000"/>
          <w:sz w:val="20"/>
          <w:szCs w:val="20"/>
          <w:vertAlign w:val="superscript"/>
          <w:lang w:val="es-ES"/>
        </w:rPr>
        <w:t>168</w:t>
      </w:r>
      <w:r w:rsidRPr="00D4311B">
        <w:rPr>
          <w:rFonts w:eastAsia="Times New Roman" w:cs="Times New Roman"/>
          <w:color w:val="000000"/>
          <w:sz w:val="20"/>
          <w:szCs w:val="20"/>
          <w:lang w:val="es-ES"/>
        </w:rPr>
        <w:t> </w:t>
      </w:r>
      <w:r w:rsidRPr="00D4311B">
        <w:rPr>
          <w:rFonts w:eastAsia="Times New Roman" w:cs="Times New Roman"/>
          <w:b/>
          <w:bCs/>
          <w:color w:val="000000"/>
          <w:sz w:val="20"/>
          <w:szCs w:val="20"/>
          <w:lang w:val="es-ES"/>
        </w:rPr>
        <w:t>[262]</w:t>
      </w:r>
      <w:r w:rsidRPr="00D4311B">
        <w:rPr>
          <w:rFonts w:eastAsia="Times New Roman" w:cs="Times New Roman"/>
          <w:color w:val="000000"/>
          <w:sz w:val="20"/>
          <w:szCs w:val="20"/>
          <w:lang w:val="es-ES"/>
        </w:rPr>
        <w:t xml:space="preserve"> (R) En la primera edición de "El capital", Marx agregó una "Nota final para la primera sección del capítulo VI", que en la segunda edición habría quedado ubicada al término del capítulo XXIII [...]. La traducción de esa nota es la siguiente: "Los maltusianos ingleses gustan de mencionar a Francia como país &lt;&lt;dichoso&gt;&gt; en el cual la población se mantiene &lt;&lt;por debajo del máximo&gt;&gt; (!). Es evidente que desconocen las circunstancias francesas de la misma manera que los agentes viajeros alemanes del librecambio (a lo Faucher) desconocen las condiciones inglesas. La última </w:t>
      </w:r>
      <w:r w:rsidRPr="00D4311B">
        <w:rPr>
          <w:rFonts w:eastAsia="Times New Roman" w:cs="Times New Roman"/>
          <w:i/>
          <w:color w:val="000000"/>
          <w:sz w:val="20"/>
          <w:szCs w:val="20"/>
          <w:lang w:val="es-ES"/>
        </w:rPr>
        <w:t>Enquête agricole</w:t>
      </w:r>
      <w:r w:rsidRPr="00D4311B">
        <w:rPr>
          <w:rFonts w:eastAsia="Times New Roman" w:cs="Times New Roman"/>
          <w:color w:val="000000"/>
          <w:sz w:val="20"/>
          <w:szCs w:val="20"/>
          <w:lang w:val="es-ES"/>
        </w:rPr>
        <w:t> permite verificar cuál es en Francia la suerte del &lt;&lt;proletariado rural&gt;&gt;, y la última obra del señor Pierre Vinçard nos ilustra acerca del cuál es el sino del </w:t>
      </w:r>
      <w:r w:rsidRPr="00D4311B">
        <w:rPr>
          <w:rFonts w:eastAsia="Times New Roman" w:cs="Times New Roman"/>
          <w:i/>
          <w:color w:val="000000"/>
          <w:sz w:val="20"/>
          <w:szCs w:val="20"/>
          <w:lang w:val="es-ES"/>
        </w:rPr>
        <w:t>proletariado industrial</w:t>
      </w:r>
      <w:r w:rsidRPr="00D4311B">
        <w:rPr>
          <w:rFonts w:eastAsia="Times New Roman" w:cs="Times New Roman"/>
          <w:color w:val="000000"/>
          <w:sz w:val="20"/>
          <w:szCs w:val="20"/>
          <w:lang w:val="es-ES"/>
        </w:rPr>
        <w:t>. El informe del general Allard sobre el proyecto de reforma del ejército ofrece datos, en general, con respecto a la situación de las masas populares en Francia. Entre los jóvenes franceses que han alcanzado la edad necesaria para ser sorteados con vistas al reclutamiento, no hay más que 198.000 núbiles a la edad de 21 años. Esos 198.000 franceses a los que el reglamento permite fundar una familia se distribuyen en las categorías siguientes: 12.000 dispensados, 20.000 liberados o sustituidos y 166.000 eximidos. De esta última categoría hay más de 100.000 eximidos por insuficiencia de talla y otros defectos que no les confieren una aptitud especial para el matrimonio. Más de la mitad de estos jóvenes entra en la categoría de esos enfermos y raquíticos que los lacedemonios habrían precipitado del Taigeto. De la otra mitad, una buena cuarta parte se compone de hijos adultos de viudas, a los que su situación familiar impide prácticamente el casamiento, y otra cuarta parte la forman los </w:t>
      </w:r>
      <w:r w:rsidRPr="00D4311B">
        <w:rPr>
          <w:rFonts w:eastAsia="Times New Roman" w:cs="Times New Roman"/>
          <w:i/>
          <w:color w:val="000000"/>
          <w:sz w:val="20"/>
          <w:szCs w:val="20"/>
          <w:lang w:val="es-ES"/>
        </w:rPr>
        <w:t>liberados</w:t>
      </w:r>
      <w:r w:rsidRPr="00D4311B">
        <w:rPr>
          <w:rFonts w:eastAsia="Times New Roman" w:cs="Times New Roman"/>
          <w:color w:val="000000"/>
          <w:sz w:val="20"/>
          <w:szCs w:val="20"/>
          <w:lang w:val="es-ES"/>
        </w:rPr>
        <w:t>, vale decir, miembros de las clases ricas. He aquí lo que dice al respecto la "Liberté", el periódico de Émile de Girardin, el 18 de marzo de 1867: &lt;&lt;La clase rica es la peor en lo que respecta a la reproducción de la raza. A decir verdad, la estadística demuestra que las aristocracias se extinguen por sí solas y que después de algunos siglos las razas reales mismas suelen terminar en el cretinismo y en la locura hereditaria&gt;&gt;.</w:t>
      </w:r>
    </w:p>
    <w:p w:rsidR="00372F63" w:rsidRPr="00CF63B8" w:rsidRDefault="00372F63" w:rsidP="00372F63">
      <w:pPr>
        <w:ind w:firstLine="113"/>
        <w:rPr>
          <w:rFonts w:eastAsia="Times New Roman" w:cs="Times New Roman"/>
          <w:color w:val="000000"/>
          <w:szCs w:val="24"/>
          <w:lang w:val="es-ES"/>
        </w:rPr>
      </w:pPr>
      <w:r w:rsidRPr="00CF63B8">
        <w:rPr>
          <w:rFonts w:eastAsia="Times New Roman" w:cs="Times New Roman"/>
          <w:color w:val="000000"/>
          <w:szCs w:val="24"/>
          <w:lang w:val="es-ES"/>
        </w:rPr>
        <w:br w:type="page"/>
      </w:r>
    </w:p>
    <w:p w:rsidR="00372F63" w:rsidRPr="00372F63" w:rsidRDefault="00372F63" w:rsidP="00933D38">
      <w:pPr>
        <w:pStyle w:val="Ttulo1"/>
      </w:pPr>
      <w:bookmarkStart w:id="315" w:name="_Toc337845661"/>
      <w:r w:rsidRPr="00372F63">
        <w:lastRenderedPageBreak/>
        <w:t>CAPITULO XXIV</w:t>
      </w:r>
      <w:r w:rsidR="00933D38">
        <w:t xml:space="preserve">. </w:t>
      </w:r>
      <w:r w:rsidRPr="00372F63">
        <w:t>LA LLAMADA ACUMULACION ORIGINARIA</w:t>
      </w:r>
      <w:bookmarkEnd w:id="315"/>
    </w:p>
    <w:p w:rsidR="00372F63" w:rsidRPr="00372F63" w:rsidRDefault="00372F63" w:rsidP="00933D38">
      <w:pPr>
        <w:pStyle w:val="Ttulo2"/>
      </w:pPr>
      <w:bookmarkStart w:id="316" w:name="_Toc337845662"/>
      <w:r w:rsidRPr="00372F63">
        <w:t>1. El secreto de la acumulación originaria</w:t>
      </w:r>
      <w:bookmarkEnd w:id="316"/>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Hemos visto cómo el dinero se transforma en capital; cómo mediante el capital se produce plusvalor y del plusvalor se obtiene más capital. Con todo, la acumulación del capital presupone el plusvalor, el plusvalor la producción capitalista, y ésta la preexistencia de masas de capital</w:t>
      </w:r>
      <w:r w:rsidRPr="00CF63B8">
        <w:rPr>
          <w:rFonts w:eastAsia="Times New Roman" w:cs="Times New Roman"/>
          <w:color w:val="000000"/>
          <w:szCs w:val="24"/>
          <w:lang w:val="es-ES"/>
        </w:rPr>
        <w:t> </w:t>
      </w:r>
      <w:hyperlink r:id="rId6" w:anchor="fn0" w:history="1">
        <w:r w:rsidRPr="00CF63B8">
          <w:rPr>
            <w:rFonts w:eastAsia="Times New Roman" w:cs="Times New Roman"/>
            <w:color w:val="0000FF"/>
            <w:szCs w:val="24"/>
            <w:u w:val="single"/>
            <w:lang w:val="es-ES"/>
          </w:rPr>
          <w:t>[a]</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relativamente grandes en manos de los productores de mercancías. Todo el proceso, pues, parece suponer</w:t>
      </w:r>
      <w:r w:rsidRPr="00CF63B8">
        <w:rPr>
          <w:rFonts w:eastAsia="Times New Roman" w:cs="Times New Roman"/>
          <w:color w:val="000000"/>
          <w:szCs w:val="24"/>
          <w:lang w:val="es-ES"/>
        </w:rPr>
        <w:t> </w:t>
      </w:r>
      <w:hyperlink r:id="rId7" w:anchor="fn1" w:history="1">
        <w:r w:rsidRPr="00CF63B8">
          <w:rPr>
            <w:rFonts w:eastAsia="Times New Roman" w:cs="Times New Roman"/>
            <w:color w:val="0000FF"/>
            <w:szCs w:val="24"/>
            <w:u w:val="single"/>
            <w:lang w:val="es-ES"/>
          </w:rPr>
          <w:t>[b]</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una acumulación "</w:t>
      </w:r>
      <w:r w:rsidRPr="00372F63">
        <w:rPr>
          <w:rFonts w:eastAsia="Times New Roman" w:cs="Times New Roman"/>
          <w:i/>
          <w:color w:val="000000"/>
          <w:szCs w:val="24"/>
          <w:lang w:val="es-ES"/>
        </w:rPr>
        <w:t>originaria</w:t>
      </w:r>
      <w:r w:rsidRPr="00372F63">
        <w:rPr>
          <w:rFonts w:eastAsia="Times New Roman" w:cs="Times New Roman"/>
          <w:color w:val="000000"/>
          <w:szCs w:val="24"/>
          <w:lang w:val="es-ES"/>
        </w:rPr>
        <w:t>" previa a la</w:t>
      </w:r>
      <w:r w:rsidRPr="00372F63">
        <w:rPr>
          <w:rFonts w:eastAsia="Times New Roman" w:cs="Times New Roman"/>
          <w:i/>
          <w:color w:val="000000"/>
          <w:szCs w:val="24"/>
          <w:lang w:val="es-ES"/>
        </w:rPr>
        <w:t>acumulación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previous accumulation</w:t>
      </w:r>
      <w:r w:rsidRPr="00372F63">
        <w:rPr>
          <w:rFonts w:eastAsia="Times New Roman" w:cs="Times New Roman"/>
          <w:color w:val="000000"/>
          <w:szCs w:val="24"/>
          <w:lang w:val="es-ES"/>
        </w:rPr>
        <w:t>", como la llama Adam Smith), una acumulación que no es el</w:t>
      </w:r>
      <w:r w:rsidRPr="00CF63B8">
        <w:rPr>
          <w:rFonts w:eastAsia="Times New Roman" w:cs="Times New Roman"/>
          <w:color w:val="000000"/>
          <w:szCs w:val="24"/>
          <w:lang w:val="es-ES"/>
        </w:rPr>
        <w:t> </w:t>
      </w:r>
      <w:r w:rsidRPr="00372F63">
        <w:rPr>
          <w:rFonts w:eastAsia="Times New Roman" w:cs="Times New Roman"/>
          <w:i/>
          <w:color w:val="000000"/>
          <w:szCs w:val="24"/>
          <w:lang w:val="es-ES"/>
        </w:rPr>
        <w:t>resultado</w:t>
      </w:r>
      <w:r w:rsidRPr="00CF63B8">
        <w:rPr>
          <w:rFonts w:eastAsia="Times New Roman" w:cs="Times New Roman"/>
          <w:color w:val="000000"/>
          <w:szCs w:val="24"/>
          <w:lang w:val="es-ES"/>
        </w:rPr>
        <w:t> </w:t>
      </w:r>
      <w:r w:rsidRPr="00372F63">
        <w:rPr>
          <w:rFonts w:eastAsia="Times New Roman" w:cs="Times New Roman"/>
          <w:color w:val="000000"/>
          <w:szCs w:val="24"/>
          <w:lang w:val="es-ES"/>
        </w:rPr>
        <w:t>del modo de producción capitalista, sino su</w:t>
      </w:r>
      <w:r w:rsidRPr="00CF63B8">
        <w:rPr>
          <w:rFonts w:eastAsia="Times New Roman" w:cs="Times New Roman"/>
          <w:color w:val="000000"/>
          <w:szCs w:val="24"/>
          <w:lang w:val="es-ES"/>
        </w:rPr>
        <w:t> </w:t>
      </w:r>
      <w:r w:rsidRPr="00372F63">
        <w:rPr>
          <w:rFonts w:eastAsia="Times New Roman" w:cs="Times New Roman"/>
          <w:i/>
          <w:color w:val="000000"/>
          <w:szCs w:val="24"/>
          <w:lang w:val="es-ES"/>
        </w:rPr>
        <w:t>punto de partida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Esta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CF63B8">
        <w:rPr>
          <w:rFonts w:eastAsia="Times New Roman" w:cs="Times New Roman"/>
          <w:color w:val="000000"/>
          <w:szCs w:val="24"/>
          <w:lang w:val="es-ES"/>
        </w:rPr>
        <w:t> </w:t>
      </w:r>
      <w:r w:rsidRPr="00372F63">
        <w:rPr>
          <w:rFonts w:eastAsia="Times New Roman" w:cs="Times New Roman"/>
          <w:color w:val="000000"/>
          <w:szCs w:val="24"/>
          <w:lang w:val="es-ES"/>
        </w:rPr>
        <w:t>desempeña en la economía política aproximadamente el mismo papel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pecado original</w:t>
      </w:r>
      <w:r w:rsidRPr="00CF63B8">
        <w:rPr>
          <w:rFonts w:eastAsia="Times New Roman" w:cs="Times New Roman"/>
          <w:color w:val="000000"/>
          <w:szCs w:val="24"/>
          <w:lang w:val="es-ES"/>
        </w:rPr>
        <w:t> </w:t>
      </w:r>
      <w:r w:rsidRPr="00372F63">
        <w:rPr>
          <w:rFonts w:eastAsia="Times New Roman" w:cs="Times New Roman"/>
          <w:color w:val="000000"/>
          <w:szCs w:val="24"/>
          <w:lang w:val="es-ES"/>
        </w:rPr>
        <w:t>en la teología. Adán mordió la manzana, y con ello el pecado se posesionó del género humano. Se nos explica su origen contándolo como una anécdota del pasado. En tiempos muy remotos había, por un lado, una elite diligente</w:t>
      </w:r>
      <w:r w:rsidRPr="00CF63B8">
        <w:rPr>
          <w:rFonts w:eastAsia="Times New Roman" w:cs="Times New Roman"/>
          <w:color w:val="000000"/>
          <w:szCs w:val="24"/>
          <w:lang w:val="es-ES"/>
        </w:rPr>
        <w:t> </w:t>
      </w:r>
      <w:hyperlink r:id="rId8" w:anchor="fn2" w:history="1">
        <w:r w:rsidRPr="00CF63B8">
          <w:rPr>
            <w:rFonts w:eastAsia="Times New Roman" w:cs="Times New Roman"/>
            <w:color w:val="0000FF"/>
            <w:szCs w:val="24"/>
            <w:u w:val="single"/>
            <w:lang w:val="es-ES"/>
          </w:rPr>
          <w:t>[c]</w:t>
        </w:r>
      </w:hyperlink>
      <w:r w:rsidRPr="00372F63">
        <w:rPr>
          <w:rFonts w:eastAsia="Times New Roman" w:cs="Times New Roman"/>
          <w:color w:val="000000"/>
          <w:szCs w:val="24"/>
          <w:lang w:val="es-ES"/>
        </w:rPr>
        <w:t>, y por el otro una pandilla de vagos y holgazanes</w:t>
      </w:r>
      <w:r w:rsidRPr="00CF63B8">
        <w:rPr>
          <w:rFonts w:eastAsia="Times New Roman" w:cs="Times New Roman"/>
          <w:color w:val="000000"/>
          <w:szCs w:val="24"/>
          <w:lang w:val="es-ES"/>
        </w:rPr>
        <w:t> </w:t>
      </w:r>
      <w:hyperlink r:id="rId9" w:anchor="fn3" w:history="1">
        <w:r w:rsidRPr="00CF63B8">
          <w:rPr>
            <w:rFonts w:eastAsia="Times New Roman" w:cs="Times New Roman"/>
            <w:color w:val="0000FF"/>
            <w:szCs w:val="24"/>
            <w:u w:val="single"/>
            <w:lang w:val="es-ES"/>
          </w:rPr>
          <w:t>[d]</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[892]</w:t>
      </w:r>
      <w:r w:rsidRPr="00CF63B8">
        <w:rPr>
          <w:rFonts w:eastAsia="Times New Roman" w:cs="Times New Roman"/>
          <w:color w:val="000000"/>
          <w:szCs w:val="24"/>
          <w:lang w:val="es-ES"/>
        </w:rPr>
        <w:t> </w:t>
      </w:r>
      <w:r w:rsidRPr="00372F63">
        <w:rPr>
          <w:rFonts w:eastAsia="Times New Roman" w:cs="Times New Roman"/>
          <w:color w:val="000000"/>
          <w:szCs w:val="24"/>
          <w:lang w:val="es-ES"/>
        </w:rPr>
        <w:t>Ocurrió así que los primeros</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acumularon riqueza</w:t>
      </w:r>
      <w:r w:rsidRPr="00CF63B8">
        <w:rPr>
          <w:rFonts w:eastAsia="Times New Roman" w:cs="Times New Roman"/>
          <w:color w:val="000000"/>
          <w:szCs w:val="24"/>
          <w:lang w:val="es-ES"/>
        </w:rPr>
        <w:t> </w:t>
      </w:r>
      <w:r w:rsidRPr="00372F63">
        <w:rPr>
          <w:rFonts w:eastAsia="Times New Roman" w:cs="Times New Roman"/>
          <w:color w:val="000000"/>
          <w:szCs w:val="24"/>
          <w:lang w:val="es-ES"/>
        </w:rPr>
        <w:t>y los últimos terminaron por no tener nada que vender excepto su pellejo. Y de este pecado original arranca</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pobreza de la gran masa</w:t>
      </w:r>
      <w:r w:rsidRPr="00CF63B8">
        <w:rPr>
          <w:rFonts w:eastAsia="Times New Roman" w:cs="Times New Roman"/>
          <w:color w:val="000000"/>
          <w:szCs w:val="24"/>
          <w:lang w:val="es-ES"/>
        </w:rPr>
        <w:t> </w:t>
      </w:r>
      <w:r w:rsidRPr="00372F63">
        <w:rPr>
          <w:rFonts w:eastAsia="Times New Roman" w:cs="Times New Roman"/>
          <w:color w:val="000000"/>
          <w:szCs w:val="24"/>
          <w:lang w:val="es-ES"/>
        </w:rPr>
        <w:t>que aun hoy, pese a todo su trabajo, no tiene nada que vender salvo sus propias personas y la riqueza de unos pocos, que crece continuamente aunque sus poseedores hayan dejado de trabajar hace mucho tiempo. El señor Thiers, por ejemplo, en defensa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propriété</w:t>
      </w:r>
      <w:r w:rsidRPr="00372F63">
        <w:rPr>
          <w:rFonts w:eastAsia="Times New Roman" w:cs="Times New Roman"/>
          <w:color w:val="000000"/>
          <w:szCs w:val="24"/>
          <w:lang w:val="es-ES"/>
        </w:rPr>
        <w:t>, predica esas insulsas puerilidades a los otrora tan ingeniosos franceses, haciéndolo además con la seriedad y la solemnidad del estadista</w:t>
      </w:r>
      <w:r w:rsidRPr="00CF63B8">
        <w:rPr>
          <w:rFonts w:eastAsia="Times New Roman" w:cs="Times New Roman"/>
          <w:color w:val="000000"/>
          <w:szCs w:val="24"/>
          <w:lang w:val="es-ES"/>
        </w:rPr>
        <w:t> </w:t>
      </w:r>
      <w:hyperlink r:id="rId10" w:anchor="fn4" w:history="1">
        <w:r w:rsidRPr="00CF63B8">
          <w:rPr>
            <w:rFonts w:eastAsia="Times New Roman" w:cs="Times New Roman"/>
            <w:color w:val="0000FF"/>
            <w:szCs w:val="24"/>
            <w:u w:val="single"/>
            <w:lang w:val="es-ES"/>
          </w:rPr>
          <w:t>[2]</w:t>
        </w:r>
      </w:hyperlink>
      <w:r w:rsidRPr="00372F63">
        <w:rPr>
          <w:rFonts w:eastAsia="Times New Roman" w:cs="Times New Roman"/>
          <w:color w:val="000000"/>
          <w:szCs w:val="24"/>
          <w:lang w:val="es-ES"/>
        </w:rPr>
        <w:t>. Pero no bien entra en juego la cuestión de la propiedad, se convierte en deber sagrado sostener que el punto de vista de la cartilla infantil es el único válido para todos los niveles de edad y grados de desarrollo. En la historia real el gran papel lo desempeñan, como es sabido, la conquista, el sojuzgamiento, el homicidio motivado por el robo: en una palabra, la violencia. En la economía política, tan apacible, desde tiempos inmemoriales ha imperado el idilio. El derecho y el "trabajo" fueron desde épocas pretéritas los únicos medios de enriquecimiento, siempre a excepción, naturalmente, de "</w:t>
      </w:r>
      <w:r w:rsidRPr="00372F63">
        <w:rPr>
          <w:rFonts w:eastAsia="Times New Roman" w:cs="Times New Roman"/>
          <w:i/>
          <w:color w:val="000000"/>
          <w:szCs w:val="24"/>
          <w:lang w:val="es-ES"/>
        </w:rPr>
        <w:t>este</w:t>
      </w:r>
      <w:r w:rsidRPr="00CF63B8">
        <w:rPr>
          <w:rFonts w:eastAsia="Times New Roman" w:cs="Times New Roman"/>
          <w:color w:val="000000"/>
          <w:szCs w:val="24"/>
          <w:lang w:val="es-ES"/>
        </w:rPr>
        <w:t> </w:t>
      </w:r>
      <w:r w:rsidRPr="00372F63">
        <w:rPr>
          <w:rFonts w:eastAsia="Times New Roman" w:cs="Times New Roman"/>
          <w:color w:val="000000"/>
          <w:szCs w:val="24"/>
          <w:lang w:val="es-ES"/>
        </w:rPr>
        <w:t>año". En realidad, los métodos de la acumulación originaria son cualquier cosa menos idílicos.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dinero y la mercancía no son capital desde un primer momento, como tampoco lo son los medios de producción y de subsistencia. Requieren ser</w:t>
      </w:r>
      <w:r w:rsidRPr="00CF63B8">
        <w:rPr>
          <w:rFonts w:eastAsia="Times New Roman" w:cs="Times New Roman"/>
          <w:color w:val="000000"/>
          <w:szCs w:val="24"/>
          <w:lang w:val="es-ES"/>
        </w:rPr>
        <w:t> </w:t>
      </w:r>
      <w:r w:rsidRPr="00372F63">
        <w:rPr>
          <w:rFonts w:eastAsia="Times New Roman" w:cs="Times New Roman"/>
          <w:i/>
          <w:color w:val="000000"/>
          <w:szCs w:val="24"/>
          <w:lang w:val="es-ES"/>
        </w:rPr>
        <w:t>transformados en capital</w:t>
      </w:r>
      <w:r w:rsidRPr="00372F63">
        <w:rPr>
          <w:rFonts w:eastAsia="Times New Roman" w:cs="Times New Roman"/>
          <w:color w:val="000000"/>
          <w:szCs w:val="24"/>
          <w:lang w:val="es-ES"/>
        </w:rPr>
        <w:t>. Pero esta transformación misma sólo se puede operar bajo determinadas circunstancias coincidentes: es necesario que se enfrenten y entren en contacto dos clases muy diferentes de poseedores de mercancías, a un lado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propietarios de dinero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de medios de producción y de subsistencia</w:t>
      </w:r>
      <w:r w:rsidRPr="00372F63">
        <w:rPr>
          <w:rFonts w:eastAsia="Times New Roman" w:cs="Times New Roman"/>
          <w:color w:val="000000"/>
          <w:szCs w:val="24"/>
          <w:lang w:val="es-ES"/>
        </w:rPr>
        <w:t>, a quienes les toca</w:t>
      </w:r>
      <w:r w:rsidRPr="00CF63B8">
        <w:rPr>
          <w:rFonts w:eastAsia="Times New Roman" w:cs="Times New Roman"/>
          <w:color w:val="000000"/>
          <w:szCs w:val="24"/>
          <w:lang w:val="es-ES"/>
        </w:rPr>
        <w:t> </w:t>
      </w:r>
      <w:r w:rsidRPr="00372F63">
        <w:rPr>
          <w:rFonts w:eastAsia="Times New Roman" w:cs="Times New Roman"/>
          <w:i/>
          <w:color w:val="000000"/>
          <w:szCs w:val="24"/>
          <w:lang w:val="es-ES"/>
        </w:rPr>
        <w:t>valorizar</w:t>
      </w:r>
      <w:r w:rsidRPr="00372F63">
        <w:rPr>
          <w:rFonts w:eastAsia="Times New Roman" w:cs="Times New Roman"/>
          <w:color w:val="000000"/>
          <w:szCs w:val="24"/>
          <w:lang w:val="es-ES"/>
        </w:rPr>
        <w:t>, mediante la adquisición de fuerza de trabajo ajena, la suma de valor de la que se han apropiado; al otro lado,</w:t>
      </w:r>
      <w:r w:rsidRPr="00CF63B8">
        <w:rPr>
          <w:rFonts w:eastAsia="Times New Roman" w:cs="Times New Roman"/>
          <w:color w:val="000000"/>
          <w:szCs w:val="24"/>
          <w:lang w:val="es-ES"/>
        </w:rPr>
        <w:t> </w:t>
      </w:r>
      <w:r w:rsidRPr="00372F63">
        <w:rPr>
          <w:rFonts w:eastAsia="Times New Roman" w:cs="Times New Roman"/>
          <w:i/>
          <w:color w:val="000000"/>
          <w:szCs w:val="24"/>
          <w:lang w:val="es-ES"/>
        </w:rPr>
        <w:t>trabajadores libres</w:t>
      </w:r>
      <w:r w:rsidRPr="00372F63">
        <w:rPr>
          <w:rFonts w:eastAsia="Times New Roman" w:cs="Times New Roman"/>
          <w:color w:val="000000"/>
          <w:szCs w:val="24"/>
          <w:lang w:val="es-ES"/>
        </w:rPr>
        <w:t>, vendedores de la fuerza de trabajo propia y por tanto vendedores de trabajo.</w:t>
      </w:r>
      <w:r w:rsidRPr="00CF63B8">
        <w:rPr>
          <w:rFonts w:eastAsia="Times New Roman" w:cs="Times New Roman"/>
          <w:color w:val="000000"/>
          <w:szCs w:val="24"/>
          <w:lang w:val="es-ES"/>
        </w:rPr>
        <w:t> </w:t>
      </w:r>
      <w:r w:rsidRPr="00372F63">
        <w:rPr>
          <w:rFonts w:eastAsia="Times New Roman" w:cs="Times New Roman"/>
          <w:i/>
          <w:color w:val="000000"/>
          <w:szCs w:val="24"/>
          <w:lang w:val="es-ES"/>
        </w:rPr>
        <w:t>Trabajadores libres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el doble sentido de que ni están incluidos directamente entre los medios de producción como sí lo están los esclavos, siervos de la gleba, </w:t>
      </w:r>
      <w:proofErr w:type="gramStart"/>
      <w:r w:rsidRPr="00372F63">
        <w:rPr>
          <w:rFonts w:eastAsia="Times New Roman" w:cs="Times New Roman"/>
          <w:color w:val="000000"/>
          <w:szCs w:val="24"/>
          <w:lang w:val="es-ES"/>
        </w:rPr>
        <w:t>etcétera ,</w:t>
      </w:r>
      <w:proofErr w:type="gramEnd"/>
      <w:r w:rsidRPr="00372F63">
        <w:rPr>
          <w:rFonts w:eastAsia="Times New Roman" w:cs="Times New Roman"/>
          <w:color w:val="000000"/>
          <w:szCs w:val="24"/>
          <w:lang w:val="es-ES"/>
        </w:rPr>
        <w:t xml:space="preserve"> ni tampoco les pertenecen a ellos los medios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[893]</w:t>
      </w:r>
      <w:r w:rsidRPr="00CF63B8">
        <w:rPr>
          <w:rFonts w:eastAsia="Times New Roman" w:cs="Times New Roman"/>
          <w:color w:val="000000"/>
          <w:szCs w:val="24"/>
          <w:lang w:val="es-ES"/>
        </w:rPr>
        <w:t> </w:t>
      </w:r>
      <w:r w:rsidRPr="00372F63">
        <w:rPr>
          <w:rFonts w:eastAsia="Times New Roman" w:cs="Times New Roman"/>
          <w:color w:val="000000"/>
          <w:szCs w:val="24"/>
          <w:lang w:val="es-ES"/>
        </w:rPr>
        <w:t>de producción a la inversa de lo que ocurre con el campesino que trabaja su propia tierra, etcétera , hallándose, por el contrario, libres y desembarazados de esos medios de producción. Con esta</w:t>
      </w:r>
      <w:r w:rsidRPr="00CF63B8">
        <w:rPr>
          <w:rFonts w:eastAsia="Times New Roman" w:cs="Times New Roman"/>
          <w:color w:val="000000"/>
          <w:szCs w:val="24"/>
          <w:lang w:val="es-ES"/>
        </w:rPr>
        <w:t> </w:t>
      </w:r>
      <w:r w:rsidRPr="00372F63">
        <w:rPr>
          <w:rFonts w:eastAsia="Times New Roman" w:cs="Times New Roman"/>
          <w:i/>
          <w:color w:val="000000"/>
          <w:szCs w:val="24"/>
          <w:lang w:val="es-ES"/>
        </w:rPr>
        <w:t>polarización del mercado de mercancías</w:t>
      </w:r>
      <w:r w:rsidRPr="00CF63B8">
        <w:rPr>
          <w:rFonts w:eastAsia="Times New Roman" w:cs="Times New Roman"/>
          <w:color w:val="000000"/>
          <w:szCs w:val="24"/>
          <w:lang w:val="es-ES"/>
        </w:rPr>
        <w:t> </w:t>
      </w:r>
      <w:r w:rsidRPr="00372F63">
        <w:rPr>
          <w:rFonts w:eastAsia="Times New Roman" w:cs="Times New Roman"/>
          <w:color w:val="000000"/>
          <w:szCs w:val="24"/>
          <w:lang w:val="es-ES"/>
        </w:rPr>
        <w:t>están dadas las condiciones fundamentales de la producción capitalista. La relación del capital presupone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escisión entre los trabajadores y la propiedad sobre las condiciones de realización del trabajo</w:t>
      </w:r>
      <w:r w:rsidRPr="00372F63">
        <w:rPr>
          <w:rFonts w:eastAsia="Times New Roman" w:cs="Times New Roman"/>
          <w:color w:val="000000"/>
          <w:szCs w:val="24"/>
          <w:lang w:val="es-ES"/>
        </w:rPr>
        <w:t>. Una vez establecida la producción capitalista, la misma no sólo mantiene esa división sino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la reproduce en escala cada vez mayor</w:t>
      </w:r>
      <w:r w:rsidRPr="00372F63">
        <w:rPr>
          <w:rFonts w:eastAsia="Times New Roman" w:cs="Times New Roman"/>
          <w:color w:val="000000"/>
          <w:szCs w:val="24"/>
          <w:lang w:val="es-ES"/>
        </w:rPr>
        <w:t>. El proceso que crea a la relación del capital, pues, no puede ser otro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 xml:space="preserve">proceso de escisión entre el obrero y </w:t>
      </w:r>
      <w:r w:rsidRPr="00372F63">
        <w:rPr>
          <w:rFonts w:eastAsia="Times New Roman" w:cs="Times New Roman"/>
          <w:i/>
          <w:color w:val="000000"/>
          <w:szCs w:val="24"/>
          <w:lang w:val="es-ES"/>
        </w:rPr>
        <w:lastRenderedPageBreak/>
        <w:t>la propiedad de sus condiciones de trabajo</w:t>
      </w:r>
      <w:r w:rsidRPr="00372F63">
        <w:rPr>
          <w:rFonts w:eastAsia="Times New Roman" w:cs="Times New Roman"/>
          <w:color w:val="000000"/>
          <w:szCs w:val="24"/>
          <w:lang w:val="es-ES"/>
        </w:rPr>
        <w:t>, proceso que, por una parte,</w:t>
      </w:r>
      <w:r w:rsidRPr="00CF63B8">
        <w:rPr>
          <w:rFonts w:eastAsia="Times New Roman" w:cs="Times New Roman"/>
          <w:color w:val="000000"/>
          <w:szCs w:val="24"/>
          <w:lang w:val="es-ES"/>
        </w:rPr>
        <w:t> </w:t>
      </w:r>
      <w:r w:rsidRPr="00372F63">
        <w:rPr>
          <w:rFonts w:eastAsia="Times New Roman" w:cs="Times New Roman"/>
          <w:i/>
          <w:color w:val="000000"/>
          <w:szCs w:val="24"/>
          <w:lang w:val="es-ES"/>
        </w:rPr>
        <w:t>transforma en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los medios de producción y de </w:t>
      </w:r>
      <w:proofErr w:type="gramStart"/>
      <w:r w:rsidRPr="00372F63">
        <w:rPr>
          <w:rFonts w:eastAsia="Times New Roman" w:cs="Times New Roman"/>
          <w:color w:val="000000"/>
          <w:szCs w:val="24"/>
          <w:lang w:val="es-ES"/>
        </w:rPr>
        <w:t>subsistencia sociales</w:t>
      </w:r>
      <w:proofErr w:type="gramEnd"/>
      <w:r w:rsidRPr="00372F63">
        <w:rPr>
          <w:rFonts w:eastAsia="Times New Roman" w:cs="Times New Roman"/>
          <w:color w:val="000000"/>
          <w:szCs w:val="24"/>
          <w:lang w:val="es-ES"/>
        </w:rPr>
        <w:t>, y por otra convierte a los productores directos en</w:t>
      </w:r>
      <w:r w:rsidRPr="00CF63B8">
        <w:rPr>
          <w:rFonts w:eastAsia="Times New Roman" w:cs="Times New Roman"/>
          <w:color w:val="000000"/>
          <w:szCs w:val="24"/>
          <w:lang w:val="es-ES"/>
        </w:rPr>
        <w:t> </w:t>
      </w:r>
      <w:r w:rsidRPr="00372F63">
        <w:rPr>
          <w:rFonts w:eastAsia="Times New Roman" w:cs="Times New Roman"/>
          <w:i/>
          <w:color w:val="000000"/>
          <w:szCs w:val="24"/>
          <w:lang w:val="es-ES"/>
        </w:rPr>
        <w:t>asalariados</w:t>
      </w:r>
      <w:r w:rsidRPr="00372F63">
        <w:rPr>
          <w:rFonts w:eastAsia="Times New Roman" w:cs="Times New Roman"/>
          <w:color w:val="000000"/>
          <w:szCs w:val="24"/>
          <w:lang w:val="es-ES"/>
        </w:rPr>
        <w:t>. La llamada acumulación originaria no es, por consiguiente, más que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proceso histórico de escisión entre productor y medios de producción</w:t>
      </w:r>
      <w:r w:rsidRPr="00372F63">
        <w:rPr>
          <w:rFonts w:eastAsia="Times New Roman" w:cs="Times New Roman"/>
          <w:color w:val="000000"/>
          <w:szCs w:val="24"/>
          <w:lang w:val="es-ES"/>
        </w:rPr>
        <w:t>. Aparece como "</w:t>
      </w:r>
      <w:r w:rsidRPr="00372F63">
        <w:rPr>
          <w:rFonts w:eastAsia="Times New Roman" w:cs="Times New Roman"/>
          <w:i/>
          <w:color w:val="000000"/>
          <w:szCs w:val="24"/>
          <w:lang w:val="es-ES"/>
        </w:rPr>
        <w:t>originaria</w:t>
      </w:r>
      <w:r w:rsidRPr="00372F63">
        <w:rPr>
          <w:rFonts w:eastAsia="Times New Roman" w:cs="Times New Roman"/>
          <w:color w:val="000000"/>
          <w:szCs w:val="24"/>
          <w:lang w:val="es-ES"/>
        </w:rPr>
        <w:t>" porque configura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prehistoria del 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y del modo de producción correspondiente al mismo.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A primera vista se advierte que este proceso de escisión incluye toda na serie de procesos históricos, una serie que, precisamente, es de carácter dual: por una parte, disolución de las relaciones que convierten a los trabajadores en propiedad de terceros y en medios de producción de los que éstos se han apropiado, y por la otra, disolución de la propiedad que ejercían los productores directos sobre sus medios de producción. El proceso de escisión, pues, abarca en realidad toda la historia del desarrollo de la moderna sociedad burguesa, historia que no ofrecería dificultad alguna si los historiadores burgueses no hubieran presentado la disolución del modo feudal de producción exclusivamente bajo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clair-obscur</w:t>
      </w:r>
      <w:r w:rsidRPr="00CF63B8">
        <w:rPr>
          <w:rFonts w:eastAsia="Times New Roman" w:cs="Times New Roman"/>
          <w:color w:val="000000"/>
          <w:szCs w:val="24"/>
          <w:lang w:val="es-ES"/>
        </w:rPr>
        <w:t> </w:t>
      </w:r>
      <w:r w:rsidRPr="00372F63">
        <w:rPr>
          <w:rFonts w:eastAsia="Times New Roman" w:cs="Times New Roman"/>
          <w:color w:val="000000"/>
          <w:szCs w:val="24"/>
          <w:lang w:val="es-ES"/>
        </w:rPr>
        <w:t>[claroscuro] de la emancipación del trabajador, en vez de presentarla a la vez como transformación del modo feudal de explotación en el modo capitalista de explotación</w:t>
      </w:r>
      <w:r w:rsidRPr="00CF63B8">
        <w:rPr>
          <w:rFonts w:eastAsia="Times New Roman" w:cs="Times New Roman"/>
          <w:color w:val="000000"/>
          <w:szCs w:val="24"/>
          <w:lang w:val="es-ES"/>
        </w:rPr>
        <w:t> </w:t>
      </w:r>
      <w:hyperlink r:id="rId11" w:anchor="fn5" w:history="1">
        <w:r w:rsidRPr="00CF63B8">
          <w:rPr>
            <w:rFonts w:eastAsia="Times New Roman" w:cs="Times New Roman"/>
            <w:color w:val="0000FF"/>
            <w:szCs w:val="24"/>
            <w:u w:val="single"/>
            <w:lang w:val="es-ES"/>
          </w:rPr>
          <w:t>[e]</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"Los capitalistas industriales, esos nuevos potentados, debieron por su parte no sólo desplazar a los maestros artesanos gremiales, sino también a los señores feudales, quienes se encontraban en posesión de las fuentes de la riqueza. En este aspecto, su ascenso se presenta como el fruto de una lucha victoriosa contra el poder feudal y sus sublevantes privilegios, así como contra los gremios y las trabas opuestas por éstos al desarrollo libre de la producción y a la explotación libre del hombre por el hombre. No obstante, si los caballeros de industria lograron desalojar a los caballeros de espada, ello se debió únicamente a que los primerosexplotaron acontecimientos en los cuales no les cabía </w:t>
      </w:r>
      <w:proofErr w:type="gramStart"/>
      <w:r w:rsidRPr="00372F63">
        <w:rPr>
          <w:rFonts w:eastAsia="Times New Roman" w:cs="Times New Roman"/>
          <w:color w:val="000000"/>
          <w:szCs w:val="24"/>
          <w:lang w:val="es-ES"/>
        </w:rPr>
        <w:t>culpa</w:t>
      </w:r>
      <w:proofErr w:type="gramEnd"/>
      <w:r w:rsidRPr="00372F63">
        <w:rPr>
          <w:rFonts w:eastAsia="Times New Roman" w:cs="Times New Roman"/>
          <w:color w:val="000000"/>
          <w:szCs w:val="24"/>
          <w:lang w:val="es-ES"/>
        </w:rPr>
        <w:t xml:space="preserve"> alguna. Ascendieron empleando métodos tan innobles como los que otrora permitieron al liberto romano convertirse en amo de su</w:t>
      </w:r>
      <w:r w:rsidRPr="00CF63B8">
        <w:rPr>
          <w:rFonts w:eastAsia="Times New Roman" w:cs="Times New Roman"/>
          <w:color w:val="000000"/>
          <w:szCs w:val="24"/>
          <w:lang w:val="es-ES"/>
        </w:rPr>
        <w:t> </w:t>
      </w:r>
      <w:r w:rsidRPr="00372F63">
        <w:rPr>
          <w:rFonts w:eastAsia="Times New Roman" w:cs="Times New Roman"/>
          <w:i/>
          <w:color w:val="000000"/>
          <w:szCs w:val="24"/>
          <w:lang w:val="es-ES"/>
        </w:rPr>
        <w:t>patronus</w:t>
      </w:r>
      <w:r w:rsidRPr="00372F63">
        <w:rPr>
          <w:rFonts w:eastAsia="Times New Roman" w:cs="Times New Roman"/>
          <w:color w:val="000000"/>
          <w:szCs w:val="24"/>
          <w:lang w:val="es-ES"/>
        </w:rPr>
        <w:t>.".</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[894]</w:t>
      </w:r>
      <w:r w:rsidR="00933D38" w:rsidRPr="00CF63B8">
        <w:rPr>
          <w:rFonts w:eastAsia="Times New Roman" w:cs="Times New Roman"/>
          <w:color w:val="000000"/>
          <w:szCs w:val="24"/>
          <w:lang w:val="es-ES"/>
        </w:rPr>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punto de partida del desarrollo fue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sojuzgamiento del trabajador</w:t>
      </w:r>
      <w:r w:rsidRPr="00372F63">
        <w:rPr>
          <w:rFonts w:eastAsia="Times New Roman" w:cs="Times New Roman"/>
          <w:color w:val="000000"/>
          <w:szCs w:val="24"/>
          <w:lang w:val="es-ES"/>
        </w:rPr>
        <w:t>. La etapa siguiente consistió en un</w:t>
      </w:r>
      <w:r w:rsidRPr="00CF63B8">
        <w:rPr>
          <w:rFonts w:eastAsia="Times New Roman" w:cs="Times New Roman"/>
          <w:color w:val="000000"/>
          <w:szCs w:val="24"/>
          <w:lang w:val="es-ES"/>
        </w:rPr>
        <w:t> </w:t>
      </w:r>
      <w:r w:rsidRPr="00372F63">
        <w:rPr>
          <w:rFonts w:eastAsia="Times New Roman" w:cs="Times New Roman"/>
          <w:i/>
          <w:color w:val="000000"/>
          <w:szCs w:val="24"/>
          <w:lang w:val="es-ES"/>
        </w:rPr>
        <w:t>cambio de forma de ese sojuzgamiento</w:t>
      </w:r>
      <w:r w:rsidRPr="00372F63">
        <w:rPr>
          <w:rFonts w:eastAsia="Times New Roman" w:cs="Times New Roman"/>
          <w:color w:val="000000"/>
          <w:szCs w:val="24"/>
          <w:lang w:val="es-ES"/>
        </w:rPr>
        <w:t>. Sin embargo, los objetivos que nos hemos trazado no exigen, ni con mucho, el análisis del movimiento medieval. Aunque la producción capitalista, esporádicamente, se estableció ya durante los siglos XIV y XV en los países del Mediterráneo,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era 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sólo data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siglo XVI</w:t>
      </w:r>
      <w:r w:rsidRPr="00372F63">
        <w:rPr>
          <w:rFonts w:eastAsia="Times New Roman" w:cs="Times New Roman"/>
          <w:color w:val="000000"/>
          <w:szCs w:val="24"/>
          <w:lang w:val="es-ES"/>
        </w:rPr>
        <w:t>. Allí donde florece, hace ya mucho tiempo que se ha llevado a cabo la supresión de la servidumbre de la gleba y que el régimen urbano medieval ha entrado en la fase de su decadencia</w:t>
      </w:r>
      <w:r w:rsidRPr="00CF63B8">
        <w:rPr>
          <w:rFonts w:eastAsia="Times New Roman" w:cs="Times New Roman"/>
          <w:color w:val="000000"/>
          <w:szCs w:val="24"/>
          <w:lang w:val="es-ES"/>
        </w:rPr>
        <w:t> </w:t>
      </w:r>
      <w:hyperlink r:id="rId12" w:anchor="fn6" w:history="1">
        <w:r w:rsidRPr="00CF63B8">
          <w:rPr>
            <w:rFonts w:eastAsia="Times New Roman" w:cs="Times New Roman"/>
            <w:color w:val="0000FF"/>
            <w:szCs w:val="24"/>
            <w:u w:val="single"/>
            <w:lang w:val="es-ES"/>
          </w:rPr>
          <w:t>[f]</w:t>
        </w:r>
      </w:hyperlink>
      <w:r w:rsidRPr="00372F63">
        <w:rPr>
          <w:rFonts w:eastAsia="Times New Roman" w:cs="Times New Roman"/>
          <w:color w:val="000000"/>
          <w:szCs w:val="24"/>
          <w:lang w:val="es-ES"/>
        </w:rPr>
        <w:t>.</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[895]</w:t>
      </w:r>
      <w:r w:rsidR="00933D38" w:rsidRPr="00CF63B8">
        <w:rPr>
          <w:rFonts w:eastAsia="Times New Roman" w:cs="Times New Roman"/>
          <w:color w:val="000000"/>
          <w:szCs w:val="24"/>
          <w:lang w:val="es-ES"/>
        </w:rPr>
        <w:t> </w:t>
      </w:r>
    </w:p>
    <w:p w:rsidR="00933D38" w:rsidRPr="00372F63" w:rsidRDefault="00372F63" w:rsidP="00933D38">
      <w:pPr>
        <w:ind w:firstLine="113"/>
        <w:rPr>
          <w:rFonts w:eastAsia="Times New Roman" w:cs="Times New Roman"/>
          <w:color w:val="000000"/>
          <w:szCs w:val="24"/>
          <w:lang w:val="es-ES"/>
        </w:rPr>
      </w:pPr>
      <w:r w:rsidRPr="00372F63">
        <w:rPr>
          <w:rFonts w:eastAsia="Times New Roman" w:cs="Times New Roman"/>
          <w:color w:val="000000"/>
          <w:szCs w:val="24"/>
          <w:lang w:val="es-ES"/>
        </w:rPr>
        <w:t>En la historia del proceso de escisión hacen época, desde el punto de vista histórico</w:t>
      </w:r>
      <w:r w:rsidRPr="00CF63B8">
        <w:rPr>
          <w:rFonts w:eastAsia="Times New Roman" w:cs="Times New Roman"/>
          <w:color w:val="000000"/>
          <w:szCs w:val="24"/>
          <w:lang w:val="es-ES"/>
        </w:rPr>
        <w:t> </w:t>
      </w:r>
      <w:hyperlink r:id="rId13" w:anchor="fn7" w:history="1">
        <w:r w:rsidRPr="00CF63B8">
          <w:rPr>
            <w:rFonts w:eastAsia="Times New Roman" w:cs="Times New Roman"/>
            <w:color w:val="0000FF"/>
            <w:szCs w:val="24"/>
            <w:u w:val="single"/>
            <w:lang w:val="es-ES"/>
          </w:rPr>
          <w:t>[g]</w:t>
        </w:r>
      </w:hyperlink>
      <w:r w:rsidRPr="00372F63">
        <w:rPr>
          <w:rFonts w:eastAsia="Times New Roman" w:cs="Times New Roman"/>
          <w:color w:val="000000"/>
          <w:szCs w:val="24"/>
          <w:lang w:val="es-ES"/>
        </w:rPr>
        <w:t>, los momentos en que se separa súbita y violentamente a grandes masas humanas de sus medios de subsistencia y de producción</w:t>
      </w:r>
      <w:r w:rsidRPr="00CF63B8">
        <w:rPr>
          <w:rFonts w:eastAsia="Times New Roman" w:cs="Times New Roman"/>
          <w:color w:val="000000"/>
          <w:szCs w:val="24"/>
          <w:lang w:val="es-ES"/>
        </w:rPr>
        <w:t> </w:t>
      </w:r>
      <w:hyperlink r:id="rId14" w:anchor="fn8" w:history="1">
        <w:r w:rsidRPr="00CF63B8">
          <w:rPr>
            <w:rFonts w:eastAsia="Times New Roman" w:cs="Times New Roman"/>
            <w:color w:val="0000FF"/>
            <w:szCs w:val="24"/>
            <w:u w:val="single"/>
            <w:lang w:val="es-ES"/>
          </w:rPr>
          <w:t>[h]</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y se las arroja, en calidad de proletarios totalmente libres, al mercado de trabajo.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expropiación que despoja de la tierra al trabajador</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w:t>
      </w:r>
      <w:r w:rsidRPr="00372F63">
        <w:rPr>
          <w:rFonts w:eastAsia="Times New Roman" w:cs="Times New Roman"/>
          <w:color w:val="000000"/>
          <w:szCs w:val="24"/>
          <w:lang w:val="es-ES"/>
        </w:rPr>
        <w:t>, constituye el fundamento de todo el proceso. De ahí que debamos considerarla en primer término</w:t>
      </w:r>
      <w:r w:rsidRPr="00CF63B8">
        <w:rPr>
          <w:rFonts w:eastAsia="Times New Roman" w:cs="Times New Roman"/>
          <w:color w:val="000000"/>
          <w:szCs w:val="24"/>
          <w:lang w:val="es-ES"/>
        </w:rPr>
        <w:t> </w:t>
      </w:r>
      <w:hyperlink r:id="rId15" w:anchor="fn9" w:history="1">
        <w:r w:rsidRPr="00CF63B8">
          <w:rPr>
            <w:rFonts w:eastAsia="Times New Roman" w:cs="Times New Roman"/>
            <w:color w:val="0000FF"/>
            <w:szCs w:val="24"/>
            <w:u w:val="single"/>
            <w:lang w:val="es-ES"/>
          </w:rPr>
          <w:t>[j]</w:t>
        </w:r>
      </w:hyperlink>
      <w:r w:rsidRPr="00372F63">
        <w:rPr>
          <w:rFonts w:eastAsia="Times New Roman" w:cs="Times New Roman"/>
          <w:color w:val="000000"/>
          <w:szCs w:val="24"/>
          <w:lang w:val="es-ES"/>
        </w:rPr>
        <w:t>. La historia de esa expropiación adopta diversas tonalidades en distintos países y recorre en una sucesión diferente</w:t>
      </w:r>
      <w:r w:rsidRPr="00CF63B8">
        <w:rPr>
          <w:rFonts w:eastAsia="Times New Roman" w:cs="Times New Roman"/>
          <w:color w:val="000000"/>
          <w:szCs w:val="24"/>
          <w:lang w:val="es-ES"/>
        </w:rPr>
        <w:t> </w:t>
      </w:r>
      <w:hyperlink r:id="rId16" w:anchor="fn10" w:history="1">
        <w:r w:rsidRPr="00CF63B8">
          <w:rPr>
            <w:rFonts w:eastAsia="Times New Roman" w:cs="Times New Roman"/>
            <w:color w:val="0000FF"/>
            <w:szCs w:val="24"/>
            <w:u w:val="single"/>
            <w:lang w:val="es-ES"/>
          </w:rPr>
          <w:t>[k]</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las diversas fases. Sólo en Inglaterra, y es por eso que tomamos de ejemplo a este país, dicha expropiación reviste su forma clásica</w:t>
      </w:r>
      <w:r w:rsidRPr="00CF63B8">
        <w:rPr>
          <w:rFonts w:eastAsia="Times New Roman" w:cs="Times New Roman"/>
          <w:color w:val="000000"/>
          <w:szCs w:val="24"/>
          <w:lang w:val="es-ES"/>
        </w:rPr>
        <w:t> </w:t>
      </w:r>
      <w:hyperlink r:id="rId17" w:anchor="fn11" w:history="1">
        <w:r w:rsidRPr="00CF63B8">
          <w:rPr>
            <w:rFonts w:eastAsia="Times New Roman" w:cs="Times New Roman"/>
            <w:color w:val="0000FF"/>
            <w:szCs w:val="24"/>
            <w:u w:val="single"/>
            <w:lang w:val="es-ES"/>
          </w:rPr>
          <w:t>[l]</w:t>
        </w:r>
      </w:hyperlink>
      <w:r w:rsidRPr="00372F63">
        <w:rPr>
          <w:rFonts w:eastAsia="Times New Roman" w:cs="Times New Roman"/>
          <w:color w:val="000000"/>
          <w:szCs w:val="24"/>
          <w:lang w:val="es-ES"/>
        </w:rPr>
        <w:t>.</w:t>
      </w:r>
      <w:r w:rsidRPr="00CF63B8">
        <w:rPr>
          <w:rFonts w:eastAsia="Times New Roman" w:cs="Times New Roman"/>
          <w:color w:val="000000"/>
          <w:szCs w:val="24"/>
          <w:lang w:val="es-ES"/>
        </w:rPr>
        <w:t> </w:t>
      </w:r>
      <w:hyperlink r:id="rId18" w:anchor="fn12" w:history="1">
        <w:r w:rsidRPr="00CF63B8">
          <w:rPr>
            <w:rFonts w:eastAsia="Times New Roman" w:cs="Times New Roman"/>
            <w:color w:val="0000FF"/>
            <w:szCs w:val="24"/>
            <w:u w:val="single"/>
            <w:lang w:val="es-ES"/>
          </w:rPr>
          <w:t>[3]</w:t>
        </w:r>
      </w:hyperlink>
      <w:r w:rsidRPr="00CF63B8">
        <w:rPr>
          <w:rFonts w:eastAsia="Times New Roman" w:cs="Times New Roman"/>
          <w:color w:val="000000"/>
          <w:szCs w:val="24"/>
          <w:lang w:val="es-ES"/>
        </w:rPr>
        <w:t> </w:t>
      </w:r>
      <w:r w:rsidRPr="00372F63">
        <w:rPr>
          <w:rFonts w:eastAsia="Times New Roman" w:cs="Times New Roman"/>
          <w:b/>
          <w:bCs/>
          <w:color w:val="000000"/>
          <w:szCs w:val="24"/>
          <w:lang w:val="es-ES"/>
        </w:rPr>
        <w:t>m</w:t>
      </w:r>
      <w:r w:rsidRPr="00CF63B8">
        <w:rPr>
          <w:rFonts w:eastAsia="Times New Roman" w:cs="Times New Roman"/>
          <w:color w:val="000000"/>
          <w:szCs w:val="24"/>
          <w:lang w:val="es-ES"/>
        </w:rPr>
        <w:t> </w:t>
      </w:r>
      <w:r w:rsidRPr="00372F63">
        <w:rPr>
          <w:rFonts w:eastAsia="Times New Roman" w:cs="Times New Roman"/>
          <w:color w:val="000000"/>
          <w:szCs w:val="24"/>
          <w:lang w:val="es-ES"/>
        </w:rPr>
        <w:t>En la 3ª y 4ª ediciones se agrega: "Cuando la revolución del mercado mundial, a fines del siglo XV</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{265}</w:t>
      </w:r>
      <w:r w:rsidRPr="00372F63">
        <w:rPr>
          <w:rFonts w:eastAsia="Times New Roman" w:cs="Times New Roman"/>
          <w:color w:val="000000"/>
          <w:szCs w:val="24"/>
          <w:lang w:val="es-ES"/>
        </w:rPr>
        <w:t>, aniquiló la supremacía comercial del norte de Italia, se originó un movimiento en sentido inverso. Los trabajadores urbanos se vieron empujados masivamente hacia el campo e imprimieron allí a la agricultura en pequeña escala, practicada según las normas de la horticultura, un impulso nunca visto".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4</w:t>
      </w:r>
      <w:r w:rsidR="00933D38" w:rsidRPr="00372F63">
        <w:rPr>
          <w:rFonts w:eastAsia="Times New Roman" w:cs="Times New Roman"/>
          <w:b/>
          <w:bCs/>
          <w:color w:val="000000"/>
          <w:szCs w:val="24"/>
          <w:lang w:val="es-ES"/>
        </w:rPr>
        <w:t>[896]</w:t>
      </w:r>
    </w:p>
    <w:p w:rsidR="00372F63" w:rsidRPr="00372F63" w:rsidRDefault="00372F63" w:rsidP="00372F63">
      <w:pPr>
        <w:ind w:firstLine="113"/>
        <w:rPr>
          <w:rFonts w:eastAsia="Times New Roman" w:cs="Times New Roman"/>
          <w:color w:val="000000"/>
          <w:szCs w:val="24"/>
          <w:lang w:val="es-ES"/>
        </w:rPr>
      </w:pPr>
    </w:p>
    <w:p w:rsidR="00372F63" w:rsidRPr="00372F63" w:rsidRDefault="00372F63" w:rsidP="00933D38">
      <w:pPr>
        <w:pStyle w:val="Ttulo2"/>
      </w:pPr>
      <w:bookmarkStart w:id="317" w:name="_Toc337845663"/>
      <w:r w:rsidRPr="00372F63">
        <w:t>2.</w:t>
      </w:r>
      <w:r w:rsidRPr="00CF63B8">
        <w:t> </w:t>
      </w:r>
      <w:r w:rsidRPr="00372F63">
        <w:t>Expropiación de la población rural,</w:t>
      </w:r>
      <w:r w:rsidR="00933D38">
        <w:t xml:space="preserve"> </w:t>
      </w:r>
      <w:r w:rsidRPr="00372F63">
        <w:t>a la que se despoja de la tierra</w:t>
      </w:r>
      <w:bookmarkEnd w:id="317"/>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lastRenderedPageBreak/>
        <w:t>En Inglaterra la servidumbre de la gleba, de hecho, había desaparecido en la última parte del siglo XIV. La inmensa mayoría de la población</w:t>
      </w:r>
      <w:r w:rsidRPr="00CF63B8">
        <w:rPr>
          <w:rFonts w:eastAsia="Times New Roman" w:cs="Times New Roman"/>
          <w:color w:val="000000"/>
          <w:szCs w:val="24"/>
          <w:lang w:val="es-ES"/>
        </w:rPr>
        <w:t> </w:t>
      </w:r>
      <w:hyperlink r:id="rId19" w:anchor="fn13" w:history="1">
        <w:r w:rsidRPr="00CF63B8">
          <w:rPr>
            <w:rFonts w:eastAsia="Times New Roman" w:cs="Times New Roman"/>
            <w:color w:val="0000FF"/>
            <w:szCs w:val="24"/>
            <w:u w:val="single"/>
            <w:lang w:val="es-ES"/>
          </w:rPr>
          <w:t>[5]</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se componía entonces y aun más en el siglo XV de campesinos libres que cultivaban su propia tierra, cualquiera que fuere el rótulo feudal que encubriera su propiedad. En las grandes fincas señoriales el arrendatario libre había desplazado al</w:t>
      </w:r>
      <w:r w:rsidRPr="00CF63B8">
        <w:rPr>
          <w:rFonts w:eastAsia="Times New Roman" w:cs="Times New Roman"/>
          <w:color w:val="000000"/>
          <w:szCs w:val="24"/>
          <w:lang w:val="es-ES"/>
        </w:rPr>
        <w:t> </w:t>
      </w:r>
      <w:r w:rsidRPr="00372F63">
        <w:rPr>
          <w:rFonts w:eastAsia="Times New Roman" w:cs="Times New Roman"/>
          <w:i/>
          <w:color w:val="000000"/>
          <w:szCs w:val="24"/>
          <w:lang w:val="es-ES"/>
        </w:rPr>
        <w:t>bailiff</w:t>
      </w:r>
      <w:r w:rsidRPr="00CF63B8">
        <w:rPr>
          <w:rFonts w:eastAsia="Times New Roman" w:cs="Times New Roman"/>
          <w:color w:val="000000"/>
          <w:szCs w:val="24"/>
          <w:lang w:val="es-ES"/>
        </w:rPr>
        <w:t> </w:t>
      </w:r>
      <w:r w:rsidRPr="00372F63">
        <w:rPr>
          <w:rFonts w:eastAsia="Times New Roman" w:cs="Times New Roman"/>
          <w:color w:val="000000"/>
          <w:szCs w:val="24"/>
          <w:lang w:val="es-ES"/>
        </w:rPr>
        <w:t>(bailío), siervo él mismo en otros tiempos. Los trabajadores asalariados agrícolas se componían en parte de campesinos que valorizaban su tiempo libre trabajando en las fincas de los grandes terratenientes, en parte de una clase independiente poco numerosa tanto en términos absolutos como en relativos de asalariados propiamente dichos. Pero también estos últimos eran de hecho, a la vez, campesinos que trabajaban para sí mismos, pues además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[897]</w:t>
      </w:r>
      <w:r w:rsidRPr="00CF63B8">
        <w:rPr>
          <w:rFonts w:eastAsia="Times New Roman" w:cs="Times New Roman"/>
          <w:color w:val="000000"/>
          <w:szCs w:val="24"/>
          <w:lang w:val="es-ES"/>
        </w:rPr>
        <w:t> </w:t>
      </w:r>
      <w:r w:rsidRPr="00372F63">
        <w:rPr>
          <w:rFonts w:eastAsia="Times New Roman" w:cs="Times New Roman"/>
          <w:color w:val="000000"/>
          <w:szCs w:val="24"/>
          <w:lang w:val="es-ES"/>
        </w:rPr>
        <w:t>de su salario se les asignaba tierras de labor con una extensión de 4 acres</w:t>
      </w:r>
      <w:r w:rsidRPr="00CF63B8">
        <w:rPr>
          <w:rFonts w:eastAsia="Times New Roman" w:cs="Times New Roman"/>
          <w:color w:val="000000"/>
          <w:szCs w:val="24"/>
          <w:lang w:val="es-ES"/>
        </w:rPr>
        <w:t> </w:t>
      </w:r>
      <w:hyperlink r:id="rId20" w:anchor="fn14" w:history="1">
        <w:r w:rsidRPr="00CF63B8">
          <w:rPr>
            <w:rFonts w:eastAsia="Times New Roman" w:cs="Times New Roman"/>
            <w:color w:val="0000FF"/>
            <w:szCs w:val="24"/>
            <w:u w:val="single"/>
            <w:lang w:val="es-ES"/>
          </w:rPr>
          <w:t>[q]</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y más, y asimismo</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372F63">
        <w:rPr>
          <w:rFonts w:eastAsia="Times New Roman" w:cs="Times New Roman"/>
          <w:color w:val="000000"/>
          <w:szCs w:val="24"/>
          <w:lang w:val="es-ES"/>
        </w:rPr>
        <w:t>. Disfrutaban además, a la par de los campesinos propiamente dichos, del usufructo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tierra comunal</w:t>
      </w:r>
      <w:r w:rsidRPr="00372F63">
        <w:rPr>
          <w:rFonts w:eastAsia="Times New Roman" w:cs="Times New Roman"/>
          <w:color w:val="000000"/>
          <w:szCs w:val="24"/>
          <w:lang w:val="es-ES"/>
        </w:rPr>
        <w:t>, sobre la que pacía su ganado y que les proporcionaba a la vez el combustible: leña, turba, etc</w:t>
      </w:r>
      <w:r w:rsidRPr="00CF63B8">
        <w:rPr>
          <w:rFonts w:eastAsia="Times New Roman" w:cs="Times New Roman"/>
          <w:color w:val="000000"/>
          <w:szCs w:val="24"/>
          <w:lang w:val="es-ES"/>
        </w:rPr>
        <w:t> </w:t>
      </w:r>
      <w:hyperlink r:id="rId21" w:anchor="fn15" w:history="1">
        <w:r w:rsidRPr="00CF63B8">
          <w:rPr>
            <w:rFonts w:eastAsia="Times New Roman" w:cs="Times New Roman"/>
            <w:color w:val="0000FF"/>
            <w:szCs w:val="24"/>
            <w:u w:val="single"/>
            <w:lang w:val="es-ES"/>
          </w:rPr>
          <w:t>[6]</w:t>
        </w:r>
      </w:hyperlink>
      <w:r w:rsidRPr="00372F63">
        <w:rPr>
          <w:rFonts w:eastAsia="Times New Roman" w:cs="Times New Roman"/>
          <w:color w:val="000000"/>
          <w:szCs w:val="24"/>
          <w:lang w:val="es-ES"/>
        </w:rPr>
        <w:t>. En todos los países de Europa la producción feudal se caracteriza por la división de la tierra entre el mayor número posible de campesinos tributarios. El poder del señor feudal, como el de todo soberano, no se fundaba en la longitud de su registro de rentas, sino en el número de sus súbditos, y éste dependía de la cantidad de campesinos que trabajaban para sí mismos</w:t>
      </w:r>
      <w:r w:rsidRPr="00CF63B8">
        <w:rPr>
          <w:rFonts w:eastAsia="Times New Roman" w:cs="Times New Roman"/>
          <w:color w:val="000000"/>
          <w:szCs w:val="24"/>
          <w:lang w:val="es-ES"/>
        </w:rPr>
        <w:t> </w:t>
      </w:r>
      <w:hyperlink r:id="rId22" w:anchor="fn16" w:history="1">
        <w:r w:rsidRPr="00CF63B8">
          <w:rPr>
            <w:rFonts w:eastAsia="Times New Roman" w:cs="Times New Roman"/>
            <w:color w:val="0000FF"/>
            <w:szCs w:val="24"/>
            <w:u w:val="single"/>
            <w:lang w:val="es-ES"/>
          </w:rPr>
          <w:t>[7]</w:t>
        </w:r>
      </w:hyperlink>
      <w:r w:rsidRPr="00372F63">
        <w:rPr>
          <w:rFonts w:eastAsia="Times New Roman" w:cs="Times New Roman"/>
          <w:color w:val="000000"/>
          <w:szCs w:val="24"/>
          <w:lang w:val="es-ES"/>
        </w:rPr>
        <w:t>. Por eso, aunque después de la conquista normanda se dividió el suelo inglés en gigantescas baronías, una sola de las cuales incluía a menudo 900 de los viejos señoríos anglosajones, estaba tachonado de pequeñas fincas campesinas, interrumpidas sólo aquí y allá por las grandes haciendas señoriales. Tales condiciones, sumadas al auge coetáneo de las ciudades, característico del siglo XV, permitieron esa</w:t>
      </w:r>
      <w:r w:rsidRPr="00CF63B8">
        <w:rPr>
          <w:rFonts w:eastAsia="Times New Roman" w:cs="Times New Roman"/>
          <w:color w:val="000000"/>
          <w:szCs w:val="24"/>
          <w:lang w:val="es-ES"/>
        </w:rPr>
        <w:t> </w:t>
      </w:r>
      <w:r w:rsidRPr="00372F63">
        <w:rPr>
          <w:rFonts w:eastAsia="Times New Roman" w:cs="Times New Roman"/>
          <w:i/>
          <w:color w:val="000000"/>
          <w:szCs w:val="24"/>
          <w:lang w:val="es-ES"/>
        </w:rPr>
        <w:t>riqueza popular</w:t>
      </w:r>
      <w:r w:rsidRPr="00CF63B8">
        <w:rPr>
          <w:rFonts w:eastAsia="Times New Roman" w:cs="Times New Roman"/>
          <w:color w:val="000000"/>
          <w:szCs w:val="24"/>
          <w:lang w:val="es-ES"/>
        </w:rPr>
        <w:t> </w:t>
      </w:r>
      <w:r w:rsidRPr="00372F63">
        <w:rPr>
          <w:rFonts w:eastAsia="Times New Roman" w:cs="Times New Roman"/>
          <w:color w:val="000000"/>
          <w:szCs w:val="24"/>
          <w:lang w:val="es-ES"/>
        </w:rPr>
        <w:t>tan elocuentemente descrita por el canciller Fortescue en su "Laudibus legum Angliæ, pero excluían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riqueza capitalista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preludio del trastocamiento que echó las bases del modo de producción capitalista se produjo en el último tercio del siglo XV y los primeros decenios del siglo XVI. Una masa de</w:t>
      </w:r>
      <w:r w:rsidRPr="00CF63B8">
        <w:rPr>
          <w:rFonts w:eastAsia="Times New Roman" w:cs="Times New Roman"/>
          <w:color w:val="000000"/>
          <w:szCs w:val="24"/>
          <w:lang w:val="es-ES"/>
        </w:rPr>
        <w:t> </w:t>
      </w:r>
      <w:r w:rsidRPr="00372F63">
        <w:rPr>
          <w:rFonts w:eastAsia="Times New Roman" w:cs="Times New Roman"/>
          <w:i/>
          <w:color w:val="000000"/>
          <w:szCs w:val="24"/>
          <w:lang w:val="es-ES"/>
        </w:rPr>
        <w:t>proletarios libres como el aire</w:t>
      </w:r>
      <w:r w:rsidRPr="00CF63B8">
        <w:rPr>
          <w:rFonts w:eastAsia="Times New Roman" w:cs="Times New Roman"/>
          <w:color w:val="000000"/>
          <w:szCs w:val="24"/>
          <w:lang w:val="es-ES"/>
        </w:rPr>
        <w:t> </w:t>
      </w:r>
      <w:r w:rsidRPr="00372F63">
        <w:rPr>
          <w:rFonts w:eastAsia="Times New Roman" w:cs="Times New Roman"/>
          <w:color w:val="000000"/>
          <w:szCs w:val="24"/>
          <w:lang w:val="es-ES"/>
        </w:rPr>
        <w:t>fue arrojada al</w:t>
      </w:r>
      <w:r w:rsidRPr="00CF63B8">
        <w:rPr>
          <w:rFonts w:eastAsia="Times New Roman" w:cs="Times New Roman"/>
          <w:color w:val="000000"/>
          <w:szCs w:val="24"/>
          <w:lang w:val="es-ES"/>
        </w:rPr>
        <w:t> </w:t>
      </w:r>
      <w:r w:rsidRPr="00372F63">
        <w:rPr>
          <w:rFonts w:eastAsia="Times New Roman" w:cs="Times New Roman"/>
          <w:i/>
          <w:color w:val="000000"/>
          <w:szCs w:val="24"/>
          <w:lang w:val="es-ES"/>
        </w:rPr>
        <w:t>mercado de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por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disolución de las mesnadas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[898]</w:t>
      </w:r>
      <w:r w:rsidRPr="00CF63B8">
        <w:rPr>
          <w:rFonts w:eastAsia="Times New Roman" w:cs="Times New Roman"/>
          <w:color w:val="000000"/>
          <w:szCs w:val="24"/>
          <w:lang w:val="es-ES"/>
        </w:rPr>
        <w:t> </w:t>
      </w:r>
      <w:r w:rsidRPr="00372F63">
        <w:rPr>
          <w:rFonts w:eastAsia="Times New Roman" w:cs="Times New Roman"/>
          <w:i/>
          <w:color w:val="000000"/>
          <w:szCs w:val="24"/>
          <w:lang w:val="es-ES"/>
        </w:rPr>
        <w:t>feudales</w:t>
      </w:r>
      <w:r w:rsidRPr="00CF63B8">
        <w:rPr>
          <w:rFonts w:eastAsia="Times New Roman" w:cs="Times New Roman"/>
          <w:color w:val="000000"/>
          <w:szCs w:val="24"/>
          <w:lang w:val="es-ES"/>
        </w:rPr>
        <w:t> </w:t>
      </w:r>
      <w:r w:rsidRPr="00372F63">
        <w:rPr>
          <w:rFonts w:eastAsia="Times New Roman" w:cs="Times New Roman"/>
          <w:color w:val="000000"/>
          <w:szCs w:val="24"/>
          <w:lang w:val="es-ES"/>
        </w:rPr>
        <w:t>que, como observó correctamente sir James Steuart, "en todas partes colmaban inútilmente casas y castillos"</w:t>
      </w:r>
      <w:r w:rsidRPr="00CF63B8">
        <w:rPr>
          <w:rFonts w:eastAsia="Times New Roman" w:cs="Times New Roman"/>
          <w:color w:val="000000"/>
          <w:szCs w:val="24"/>
          <w:lang w:val="es-ES"/>
        </w:rPr>
        <w:t> </w:t>
      </w:r>
      <w:hyperlink r:id="rId23" w:anchor="fn17" w:history="1">
        <w:r w:rsidRPr="00CF63B8">
          <w:rPr>
            <w:rFonts w:eastAsia="Times New Roman" w:cs="Times New Roman"/>
            <w:color w:val="0000FF"/>
            <w:szCs w:val="24"/>
            <w:u w:val="single"/>
            <w:lang w:val="es-ES"/>
          </w:rPr>
          <w:t>[8]</w:t>
        </w:r>
      </w:hyperlink>
      <w:r w:rsidRPr="00372F63">
        <w:rPr>
          <w:rFonts w:eastAsia="Times New Roman" w:cs="Times New Roman"/>
          <w:color w:val="000000"/>
          <w:szCs w:val="24"/>
          <w:lang w:val="es-ES"/>
        </w:rPr>
        <w:t>. Aunque el poder real él mismo un producto del desarrollo burgués en su deseo de acceder a la soberanía absoluta aceleró violentamente la disolución de esas mesnadas, no constituyó, ni mucho menos, la única causa de ésta. Por el contrario, el gran señor feudal, tenazmente opuesto a la realeza y al parlamento, creó</w:t>
      </w:r>
      <w:r w:rsidRPr="00CF63B8">
        <w:rPr>
          <w:rFonts w:eastAsia="Times New Roman" w:cs="Times New Roman"/>
          <w:color w:val="000000"/>
          <w:szCs w:val="24"/>
          <w:lang w:val="es-ES"/>
        </w:rPr>
        <w:t> </w:t>
      </w:r>
      <w:r w:rsidRPr="00372F63">
        <w:rPr>
          <w:rFonts w:eastAsia="Times New Roman" w:cs="Times New Roman"/>
          <w:i/>
          <w:color w:val="000000"/>
          <w:szCs w:val="24"/>
          <w:lang w:val="es-ES"/>
        </w:rPr>
        <w:t>un proletariado muchísimo mayor</w:t>
      </w:r>
      <w:r w:rsidRPr="00CF63B8">
        <w:rPr>
          <w:rFonts w:eastAsia="Times New Roman" w:cs="Times New Roman"/>
          <w:color w:val="000000"/>
          <w:szCs w:val="24"/>
          <w:lang w:val="es-ES"/>
        </w:rPr>
        <w:t> </w:t>
      </w:r>
      <w:r w:rsidRPr="00372F63">
        <w:rPr>
          <w:rFonts w:eastAsia="Times New Roman" w:cs="Times New Roman"/>
          <w:color w:val="000000"/>
          <w:szCs w:val="24"/>
          <w:lang w:val="es-ES"/>
        </w:rPr>
        <w:t>al expulsar violentamente a los campesinos de la tierra, sobre la que tenían los mismos títulos jurídicos feudales que él mismo, y al usurparles las tierras comunales. En Inglaterra, el impulso directo para estas acciones lo dio particularmente el florecimiento de la manufactura lanera flamenca y el consiguiente aumento en los precios de la lana. Las grandes guerras feudales habían aniquilado a la vieja nobleza feudal; la nueva era hija de su época, y para ella el dinero era el poder de todos los poderes. Su consigna, pues, rezaba: transformar la tierra de labor en pasturas de ovejas. En su "Description of England. Prefixed to Holinshed's Chronicles", Harrison describe cómo la expropiación del pequeño campesino significa la ruina de la campaña. "What care our great incroachers?" (¿Qué les importa eso a nuestros grandes usurpadores?). Violentamente se arrasaron las viviendas de los campesinos y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obreros, o se las dejó libradas a los estragos del tiempo. "Si se compulsan", dice Harrison, "los más viejos inventarios de cada finca señorial, [...] se encontrará que han desaparecido innumerables casas y pequeñas fincas campesinas [...], que el país sostiene a mucha menos gente [...], que numerosas ciudades están en ruinas, aunque prosperan unas pocas nuevas...</w:t>
      </w:r>
      <w:hyperlink r:id="rId24" w:anchor="fn18" w:history="1">
        <w:r w:rsidRPr="00CF63B8">
          <w:rPr>
            <w:rFonts w:eastAsia="Times New Roman" w:cs="Times New Roman"/>
            <w:color w:val="0000FF"/>
            <w:szCs w:val="24"/>
            <w:u w:val="single"/>
            <w:lang w:val="es-ES"/>
          </w:rPr>
          <w:t>[9]</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Algo podría contar de las ciudades y villorrios destruidos para convertirlos en </w:t>
      </w:r>
      <w:r w:rsidRPr="00372F63">
        <w:rPr>
          <w:rFonts w:eastAsia="Times New Roman" w:cs="Times New Roman"/>
          <w:color w:val="000000"/>
          <w:szCs w:val="24"/>
          <w:lang w:val="es-ES"/>
        </w:rPr>
        <w:lastRenderedPageBreak/>
        <w:t>pasturas para ovejas, y en los que únicamente se alzan las casas de los señores." Los lamentos de esas viejas crónicas son invariablemente exagerados, pero reflejan con exactitud la impresión que produjo en los hombres de esa época la revolución operada en las condiciones de producción. Un cotejo entre las obras del canciller Fortescue y las de Tomás Moro muestra de manera patente el abismo que se abre entre el siglo XV y el XVI. La clase trabajadora inglesa, como con acierto afirma Thornton, se precipitó directamente, sin transición alguna, de la edad de oro a la de hierro.</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[899]</w:t>
      </w:r>
      <w:r w:rsidR="00933D38" w:rsidRPr="00CF63B8">
        <w:rPr>
          <w:rFonts w:eastAsia="Times New Roman" w:cs="Times New Roman"/>
          <w:color w:val="000000"/>
          <w:szCs w:val="24"/>
          <w:lang w:val="es-ES"/>
        </w:rPr>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legislación se aterrorizó ante ese trastocamiento. Todavía no había alcanzado a esas cumbres de la civilización en las cuales la "</w:t>
      </w:r>
      <w:r w:rsidRPr="00372F63">
        <w:rPr>
          <w:rFonts w:eastAsia="Times New Roman" w:cs="Times New Roman"/>
          <w:i/>
          <w:color w:val="000000"/>
          <w:szCs w:val="24"/>
          <w:lang w:val="es-ES"/>
        </w:rPr>
        <w:t>wealtk of nation</w:t>
      </w:r>
      <w:r w:rsidRPr="00372F63">
        <w:rPr>
          <w:rFonts w:eastAsia="Times New Roman" w:cs="Times New Roman"/>
          <w:color w:val="000000"/>
          <w:szCs w:val="24"/>
          <w:lang w:val="es-ES"/>
        </w:rPr>
        <w:t>" [riqueza de la nación], esto es, la formación de capital y la explotación y empobrecimiento despiadados de las masas populares son considerados la</w:t>
      </w:r>
      <w:r w:rsidRPr="00CF63B8">
        <w:rPr>
          <w:rFonts w:eastAsia="Times New Roman" w:cs="Times New Roman"/>
          <w:color w:val="000000"/>
          <w:szCs w:val="24"/>
          <w:lang w:val="es-ES"/>
        </w:rPr>
        <w:t> </w:t>
      </w:r>
      <w:r w:rsidRPr="00372F63">
        <w:rPr>
          <w:rFonts w:eastAsia="Times New Roman" w:cs="Times New Roman"/>
          <w:i/>
          <w:color w:val="000000"/>
          <w:szCs w:val="24"/>
          <w:lang w:val="es-ES"/>
        </w:rPr>
        <w:t>última Thule</w:t>
      </w:r>
      <w:r w:rsidRPr="00CF63B8">
        <w:rPr>
          <w:rFonts w:eastAsia="Times New Roman" w:cs="Times New Roman"/>
          <w:color w:val="000000"/>
          <w:szCs w:val="24"/>
          <w:lang w:val="es-ES"/>
        </w:rPr>
        <w:t> </w:t>
      </w:r>
      <w:r w:rsidRPr="00372F63">
        <w:rPr>
          <w:rFonts w:eastAsia="Times New Roman" w:cs="Times New Roman"/>
          <w:color w:val="000000"/>
          <w:szCs w:val="24"/>
          <w:lang w:val="es-ES"/>
        </w:rPr>
        <w:t>de toda sabiduría política. En su historia de Enrique VII dice Bacon: "Por ese entonces" (1489) "comenzaron a ser más frecuentes las quejas sobre la conversión de tierras de labor en praderas" (para cría de ovejas, etc.), "fáciles de vigilar con unos pocos pastores; y las fincas arrendadas temporal, vitalicia y anualmente (de las que vivían gran parte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yeomen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10</w:t>
      </w:r>
      <w:r w:rsidRPr="00372F63">
        <w:rPr>
          <w:rFonts w:eastAsia="Times New Roman" w:cs="Times New Roman"/>
          <w:color w:val="000000"/>
          <w:szCs w:val="24"/>
          <w:lang w:val="es-ES"/>
        </w:rPr>
        <w:t>) se transformaron en dominios señoriales. Esto dio origen a una decadencia del pueblo, y por consiguiente a una decadencia de las ciudades, iglesias, diezmos... Fue admirable la sabiduría demostrada en esa época por el rey y el parlamento en la cura del mal... Adoptaron medidas contra esas usurpaciones que despoblaban los predios comunales (depopulating inclosures) y contra el despoblador régimen de pasturas (depopulating pasture) que seguía de cerca a esas usurpaciones". Una ley de Enrique VII, 1489, c. 19,</w:t>
      </w:r>
      <w:r w:rsidRPr="00CF63B8">
        <w:rPr>
          <w:rFonts w:eastAsia="Times New Roman" w:cs="Times New Roman"/>
          <w:color w:val="000000"/>
          <w:szCs w:val="24"/>
          <w:lang w:val="es-ES"/>
        </w:rPr>
        <w:t> </w:t>
      </w:r>
      <w:hyperlink r:id="rId25" w:anchor="fn19" w:history="1">
        <w:r w:rsidRPr="00CF63B8">
          <w:rPr>
            <w:rFonts w:eastAsia="Times New Roman" w:cs="Times New Roman"/>
            <w:color w:val="0000FF"/>
            <w:szCs w:val="24"/>
            <w:u w:val="single"/>
            <w:lang w:val="es-ES"/>
          </w:rPr>
          <w:t>[n]</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prohibió que se demoliera toda casa campesina a la que correspondieran por lo menos 20 ocres [8,1 há.] de terreno. En una ley 25, Enrique VIII,</w:t>
      </w:r>
      <w:r w:rsidRPr="00CF63B8">
        <w:rPr>
          <w:rFonts w:eastAsia="Times New Roman" w:cs="Times New Roman"/>
          <w:color w:val="000000"/>
          <w:szCs w:val="24"/>
          <w:lang w:val="es-ES"/>
        </w:rPr>
        <w:t> </w:t>
      </w:r>
      <w:hyperlink r:id="rId26" w:anchor="fn20" w:history="1">
        <w:r w:rsidRPr="00CF63B8">
          <w:rPr>
            <w:rFonts w:eastAsia="Times New Roman" w:cs="Times New Roman"/>
            <w:color w:val="0000FF"/>
            <w:szCs w:val="24"/>
            <w:u w:val="single"/>
            <w:lang w:val="es-ES"/>
          </w:rPr>
          <w:t>[o]</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se confirma la disposición legal anteriormente mencionada. Se dice allí, entre otras cosas, que "muchas fincas arrendadas y grandes rebaños de ganado, especialmente de ovejas, se concentran en pocas manos, con lo cual han aumentado considerablemente las rentas de la tierra y disminuido mucho los cultivos (tillage), se han arrasado iglesias y casas y cantidades asombrosas de hombres han quedado incapacitados de ganarse el sustento para sí y sus familias". Por eso la ley ordena la reconstrucción de las casas rústicas derruidas, determina cuál debe ser la proporción entre la tierra cerealera y la de pastos, etc. Una ley de 1533 se queja de que no pocos propietarios posean 24.000 ovejas, y</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[900]</w:t>
      </w:r>
      <w:r w:rsidRPr="00CF63B8">
        <w:rPr>
          <w:rFonts w:eastAsia="Times New Roman" w:cs="Times New Roman"/>
          <w:color w:val="000000"/>
          <w:szCs w:val="24"/>
          <w:lang w:val="es-ES"/>
        </w:rPr>
        <w:t> </w:t>
      </w:r>
      <w:r w:rsidRPr="00372F63">
        <w:rPr>
          <w:rFonts w:eastAsia="Times New Roman" w:cs="Times New Roman"/>
          <w:color w:val="000000"/>
          <w:szCs w:val="24"/>
          <w:lang w:val="es-ES"/>
        </w:rPr>
        <w:t>restringe el número de éstas a 2.000</w:t>
      </w:r>
      <w:r w:rsidRPr="00CF63B8">
        <w:rPr>
          <w:rFonts w:eastAsia="Times New Roman" w:cs="Times New Roman"/>
          <w:color w:val="000000"/>
          <w:szCs w:val="24"/>
          <w:lang w:val="es-ES"/>
        </w:rPr>
        <w:t> </w:t>
      </w:r>
      <w:hyperlink r:id="rId27" w:anchor="fn21" w:history="1">
        <w:r w:rsidRPr="00CF63B8">
          <w:rPr>
            <w:rFonts w:eastAsia="Times New Roman" w:cs="Times New Roman"/>
            <w:color w:val="0000FF"/>
            <w:szCs w:val="24"/>
            <w:u w:val="single"/>
            <w:lang w:val="es-ES"/>
          </w:rPr>
          <w:t>[11]</w:t>
        </w:r>
      </w:hyperlink>
      <w:r w:rsidRPr="00372F63">
        <w:rPr>
          <w:rFonts w:eastAsia="Times New Roman" w:cs="Times New Roman"/>
          <w:color w:val="000000"/>
          <w:szCs w:val="24"/>
          <w:lang w:val="es-ES"/>
        </w:rPr>
        <w:t>. Las quejas populares y la legislación que desde Enrique VII y durante 150 años condenó la expropiación de los pequeños arrendatarios y campesinos, resultaron estériles por igual. El secreto de su fracaso nos lo revela Bacon, inconscientemente. "La ley de Enrique VII", escribe en sus "Essays, Civil and Moral", sección 29, "era profunda y admirable, por cuanto establecía la existencia de explotaciones agrícolas y casas rústicas de determinada medida normal, esto es, les aseguraba una extensión de tierra que les permitía traer al mundo súbditos suficientemente ricos y de condición no servil, y</w:t>
      </w:r>
      <w:r w:rsidRPr="00CF63B8">
        <w:rPr>
          <w:rFonts w:eastAsia="Times New Roman" w:cs="Times New Roman"/>
          <w:color w:val="000000"/>
          <w:szCs w:val="24"/>
          <w:lang w:val="es-ES"/>
        </w:rPr>
        <w:t> </w:t>
      </w:r>
      <w:r w:rsidRPr="00372F63">
        <w:rPr>
          <w:rFonts w:eastAsia="Times New Roman" w:cs="Times New Roman"/>
          <w:i/>
          <w:color w:val="000000"/>
          <w:szCs w:val="24"/>
          <w:lang w:val="es-ES"/>
        </w:rPr>
        <w:t>conservar la mancera del arado en las manos de propietarios y no de alquilones</w:t>
      </w:r>
      <w:r w:rsidRPr="00CF63B8">
        <w:rPr>
          <w:rFonts w:eastAsia="Times New Roman" w:cs="Times New Roman"/>
          <w:color w:val="000000"/>
          <w:szCs w:val="24"/>
          <w:lang w:val="es-ES"/>
        </w:rPr>
        <w:t> </w:t>
      </w:r>
      <w:r w:rsidRPr="00372F63">
        <w:rPr>
          <w:rFonts w:eastAsia="Times New Roman" w:cs="Times New Roman"/>
          <w:color w:val="000000"/>
          <w:szCs w:val="24"/>
          <w:lang w:val="es-ES"/>
        </w:rPr>
        <w:t>(to keep the plough in the hand of the owners and not hirelings)"</w:t>
      </w:r>
      <w:r w:rsidRPr="00CF63B8">
        <w:rPr>
          <w:rFonts w:eastAsia="Times New Roman" w:cs="Times New Roman"/>
          <w:color w:val="000000"/>
          <w:szCs w:val="24"/>
          <w:lang w:val="es-ES"/>
        </w:rPr>
        <w:t> </w:t>
      </w:r>
      <w:hyperlink r:id="rId28" w:anchor="fn22" w:history="1">
        <w:r w:rsidRPr="00CF63B8">
          <w:rPr>
            <w:rFonts w:eastAsia="Times New Roman" w:cs="Times New Roman"/>
            <w:color w:val="0000FF"/>
            <w:szCs w:val="24"/>
            <w:u w:val="single"/>
            <w:lang w:val="es-ES"/>
          </w:rPr>
          <w:t>[12]</w:t>
        </w:r>
      </w:hyperlink>
      <w:r w:rsidRPr="00372F63">
        <w:rPr>
          <w:rFonts w:eastAsia="Times New Roman" w:cs="Times New Roman"/>
          <w:b/>
          <w:bCs/>
          <w:color w:val="000000"/>
          <w:szCs w:val="24"/>
          <w:lang w:val="es-ES"/>
        </w:rPr>
        <w:t>bis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1314</w:t>
      </w:r>
      <w:r w:rsidRPr="00372F63">
        <w:rPr>
          <w:rFonts w:eastAsia="Times New Roman" w:cs="Times New Roman"/>
          <w:color w:val="000000"/>
          <w:szCs w:val="24"/>
          <w:lang w:val="es-ES"/>
        </w:rPr>
        <w:t>. Lo que exigía el sistema capitalista era, a la inversa, una condición servil de las masas populares, la transformación de las mismas en alquilones y la conversión de sus medios de trabajo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[901]</w:t>
      </w:r>
      <w:r w:rsidRPr="00CF63B8">
        <w:rPr>
          <w:rFonts w:eastAsia="Times New Roman" w:cs="Times New Roman"/>
          <w:color w:val="000000"/>
          <w:szCs w:val="24"/>
          <w:lang w:val="es-ES"/>
        </w:rPr>
        <w:t> </w:t>
      </w:r>
      <w:r w:rsidRPr="00372F63">
        <w:rPr>
          <w:rFonts w:eastAsia="Times New Roman" w:cs="Times New Roman"/>
          <w:color w:val="000000"/>
          <w:szCs w:val="24"/>
          <w:lang w:val="es-ES"/>
        </w:rPr>
        <w:t>en capital. Esa antigua legislación procura también</w:t>
      </w:r>
      <w:r w:rsidRPr="00CF63B8">
        <w:rPr>
          <w:rFonts w:eastAsia="Times New Roman" w:cs="Times New Roman"/>
          <w:color w:val="000000"/>
          <w:szCs w:val="24"/>
          <w:lang w:val="es-ES"/>
        </w:rPr>
        <w:t> </w:t>
      </w:r>
      <w:hyperlink r:id="rId29" w:anchor="fn23" w:history="1">
        <w:r w:rsidRPr="00CF63B8">
          <w:rPr>
            <w:rFonts w:eastAsia="Times New Roman" w:cs="Times New Roman"/>
            <w:color w:val="0000FF"/>
            <w:szCs w:val="24"/>
            <w:u w:val="single"/>
            <w:lang w:val="es-ES"/>
          </w:rPr>
          <w:t>[p]</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conservar los 4 acres de tierra contigua 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del</w:t>
      </w:r>
      <w:r w:rsidRPr="00CF63B8">
        <w:rPr>
          <w:rFonts w:eastAsia="Times New Roman" w:cs="Times New Roman"/>
          <w:color w:val="000000"/>
          <w:szCs w:val="24"/>
          <w:lang w:val="es-ES"/>
        </w:rPr>
        <w:t> </w:t>
      </w:r>
      <w:r w:rsidRPr="00372F63">
        <w:rPr>
          <w:rFonts w:eastAsia="Times New Roman" w:cs="Times New Roman"/>
          <w:i/>
          <w:color w:val="000000"/>
          <w:szCs w:val="24"/>
          <w:lang w:val="es-ES"/>
        </w:rPr>
        <w:t>asalariado agrícola</w:t>
      </w:r>
      <w:r w:rsidRPr="00372F63">
        <w:rPr>
          <w:rFonts w:eastAsia="Times New Roman" w:cs="Times New Roman"/>
          <w:color w:val="000000"/>
          <w:szCs w:val="24"/>
          <w:lang w:val="es-ES"/>
        </w:rPr>
        <w:t>, y le prohibió a éste que tomara subinquilinos en su</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372F63">
        <w:rPr>
          <w:rFonts w:eastAsia="Times New Roman" w:cs="Times New Roman"/>
          <w:color w:val="000000"/>
          <w:szCs w:val="24"/>
          <w:lang w:val="es-ES"/>
        </w:rPr>
        <w:t>. Todavía en 1627, bajo Jacobo I</w:t>
      </w:r>
      <w:r w:rsidRPr="00CF63B8">
        <w:rPr>
          <w:rFonts w:eastAsia="Times New Roman" w:cs="Times New Roman"/>
          <w:color w:val="000000"/>
          <w:szCs w:val="24"/>
          <w:lang w:val="es-ES"/>
        </w:rPr>
        <w:t> </w:t>
      </w:r>
      <w:hyperlink r:id="rId30" w:anchor="fn24" w:history="1">
        <w:r w:rsidRPr="00CF63B8">
          <w:rPr>
            <w:rFonts w:eastAsia="Times New Roman" w:cs="Times New Roman"/>
            <w:color w:val="0000FF"/>
            <w:szCs w:val="24"/>
            <w:u w:val="single"/>
            <w:lang w:val="es-ES"/>
          </w:rPr>
          <w:t>[q]</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15</w:t>
      </w:r>
      <w:r w:rsidRPr="00372F63">
        <w:rPr>
          <w:rFonts w:eastAsia="Times New Roman" w:cs="Times New Roman"/>
          <w:color w:val="000000"/>
          <w:szCs w:val="24"/>
          <w:lang w:val="es-ES"/>
        </w:rPr>
        <w:t>, se condenó a Roger Crocker, de Front Mill, por haber construido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la finca solariega de Front Mill sin asignarle los 4 acres de tierra como dependencia permanente; aun en 1638, bajo Carlos I, se designó una comisión real encargada de imponer la aplicación de las viejas leyes, y en particular también la concerniente a los 4 acres de tierra; todavía Cromwell </w:t>
      </w:r>
      <w:r w:rsidRPr="00372F63">
        <w:rPr>
          <w:rFonts w:eastAsia="Times New Roman" w:cs="Times New Roman"/>
          <w:color w:val="000000"/>
          <w:szCs w:val="24"/>
          <w:lang w:val="es-ES"/>
        </w:rPr>
        <w:lastRenderedPageBreak/>
        <w:t>prohibió la construcción de casas, en 4 millas [6,4 km.] a la redonda de Londres, si no se las dotaba de 4 acres de tierra. Aun en la primera mitad del siglo XVIII se formulan quejas cuando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del obrero agrícola no dispone como accesorio de 1 ó 2 acres [0,4 ó 0,8 há, aproximadamente]. Hoy en día dicho obrero se considera afortunado cuando su casa tiene un huertecito, o si lejos de la misma puede alquilar un par de varas de tierra. "Terratenientes y arrendatarios", dice el doctor Hunter, "operan aquí de común acuerdo. Unos pocos acres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w:t>
      </w:r>
      <w:r w:rsidRPr="00CF63B8">
        <w:rPr>
          <w:rFonts w:eastAsia="Times New Roman" w:cs="Times New Roman"/>
          <w:color w:val="000000"/>
          <w:szCs w:val="24"/>
          <w:lang w:val="es-ES"/>
        </w:rPr>
        <w:t> </w:t>
      </w:r>
      <w:r w:rsidRPr="00372F63">
        <w:rPr>
          <w:rFonts w:eastAsia="Times New Roman" w:cs="Times New Roman"/>
          <w:color w:val="000000"/>
          <w:szCs w:val="24"/>
          <w:lang w:val="es-ES"/>
        </w:rPr>
        <w:t>harían de los trabajadores personas</w:t>
      </w:r>
      <w:r w:rsidRPr="00CF63B8">
        <w:rPr>
          <w:rFonts w:eastAsia="Times New Roman" w:cs="Times New Roman"/>
          <w:color w:val="000000"/>
          <w:szCs w:val="24"/>
          <w:lang w:val="es-ES"/>
        </w:rPr>
        <w:t> </w:t>
      </w:r>
      <w:r w:rsidRPr="00372F63">
        <w:rPr>
          <w:rFonts w:eastAsia="Times New Roman" w:cs="Times New Roman"/>
          <w:i/>
          <w:color w:val="000000"/>
          <w:szCs w:val="24"/>
          <w:lang w:val="es-ES"/>
        </w:rPr>
        <w:t>demasiado independientes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hyperlink r:id="rId31" w:anchor="fn25" w:history="1">
        <w:r w:rsidRPr="00CF63B8">
          <w:rPr>
            <w:rFonts w:eastAsia="Times New Roman" w:cs="Times New Roman"/>
            <w:color w:val="0000FF"/>
            <w:szCs w:val="24"/>
            <w:u w:val="single"/>
            <w:lang w:val="es-ES"/>
          </w:rPr>
          <w:t>[16]</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w:t>
      </w:r>
      <w:r w:rsidRPr="00CF63B8">
        <w:rPr>
          <w:rFonts w:eastAsia="Times New Roman" w:cs="Times New Roman"/>
          <w:color w:val="000000"/>
          <w:szCs w:val="24"/>
          <w:lang w:val="es-ES"/>
        </w:rPr>
        <w:t> </w:t>
      </w:r>
      <w:r w:rsidRPr="00372F63">
        <w:rPr>
          <w:rFonts w:eastAsia="Times New Roman" w:cs="Times New Roman"/>
          <w:i/>
          <w:color w:val="000000"/>
          <w:szCs w:val="24"/>
          <w:lang w:val="es-ES"/>
        </w:rPr>
        <w:t>proceso de expropinción violenta de las masas populares</w:t>
      </w:r>
      <w:r w:rsidRPr="00CF63B8">
        <w:rPr>
          <w:rFonts w:eastAsia="Times New Roman" w:cs="Times New Roman"/>
          <w:color w:val="000000"/>
          <w:szCs w:val="24"/>
          <w:lang w:val="es-ES"/>
        </w:rPr>
        <w:t> </w:t>
      </w:r>
      <w:r w:rsidRPr="00372F63">
        <w:rPr>
          <w:rFonts w:eastAsia="Times New Roman" w:cs="Times New Roman"/>
          <w:color w:val="000000"/>
          <w:szCs w:val="24"/>
          <w:lang w:val="es-ES"/>
        </w:rPr>
        <w:t>recibió un nuevo y terrible impulso en el siglo XVI con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Reforma</w:t>
      </w:r>
      <w:r w:rsidRPr="00CF63B8">
        <w:rPr>
          <w:rFonts w:eastAsia="Times New Roman" w:cs="Times New Roman"/>
          <w:color w:val="000000"/>
          <w:szCs w:val="24"/>
          <w:lang w:val="es-ES"/>
        </w:rPr>
        <w:t> </w:t>
      </w:r>
      <w:r w:rsidRPr="00372F63">
        <w:rPr>
          <w:rFonts w:eastAsia="Times New Roman" w:cs="Times New Roman"/>
          <w:color w:val="000000"/>
          <w:szCs w:val="24"/>
          <w:lang w:val="es-ES"/>
        </w:rPr>
        <w:t>y, a continuación, con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expoliación colosal de los bienes eclesiásticos</w:t>
      </w:r>
      <w:r w:rsidRPr="00372F63">
        <w:rPr>
          <w:rFonts w:eastAsia="Times New Roman" w:cs="Times New Roman"/>
          <w:color w:val="000000"/>
          <w:szCs w:val="24"/>
          <w:lang w:val="es-ES"/>
        </w:rPr>
        <w:t>. En la época de la Reforma, la Iglesia Católica era propietaria feudal de gran parte del suelo inglés. La supresión de los monasterios, etc., arrojó a sus moradores al proletariado. Los propios bienes eclesiásticos fueron objeto, en gran parte, de donaciones a los rapaces favoritos del rey, o vendidos por un precio irrisorio a arrendatarios y residentes urbanos especuladores que expulsaron en masa a los antiguos campesinos tributarios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[902]</w:t>
      </w:r>
      <w:r w:rsidRPr="00CF63B8">
        <w:rPr>
          <w:rFonts w:eastAsia="Times New Roman" w:cs="Times New Roman"/>
          <w:color w:val="000000"/>
          <w:szCs w:val="24"/>
          <w:lang w:val="es-ES"/>
        </w:rPr>
        <w:t> </w:t>
      </w:r>
      <w:r w:rsidRPr="00372F63">
        <w:rPr>
          <w:rFonts w:eastAsia="Times New Roman" w:cs="Times New Roman"/>
          <w:color w:val="000000"/>
          <w:szCs w:val="24"/>
          <w:lang w:val="es-ES"/>
        </w:rPr>
        <w:t>hereditarios, fusionando los predios de estos últimos., Se abolió tácitamente el derecho, garantizado por la ley, de los campesinos empobrecidos a percibir una parte de los diezmos eclesiásticos</w:t>
      </w:r>
      <w:r w:rsidRPr="00CF63B8">
        <w:rPr>
          <w:rFonts w:eastAsia="Times New Roman" w:cs="Times New Roman"/>
          <w:color w:val="000000"/>
          <w:szCs w:val="24"/>
          <w:lang w:val="es-ES"/>
        </w:rPr>
        <w:t> </w:t>
      </w:r>
      <w:hyperlink r:id="rId32" w:anchor="fn26" w:history="1">
        <w:r w:rsidRPr="00CF63B8">
          <w:rPr>
            <w:rFonts w:eastAsia="Times New Roman" w:cs="Times New Roman"/>
            <w:color w:val="0000FF"/>
            <w:szCs w:val="24"/>
            <w:u w:val="single"/>
            <w:lang w:val="es-ES"/>
          </w:rPr>
          <w:t>[17]</w:t>
        </w:r>
      </w:hyperlink>
      <w:r w:rsidRPr="00372F63">
        <w:rPr>
          <w:rFonts w:eastAsia="Times New Roman" w:cs="Times New Roman"/>
          <w:color w:val="000000"/>
          <w:szCs w:val="24"/>
          <w:lang w:val="es-ES"/>
        </w:rPr>
        <w:t>. "Pauper ubique iacet" [el pobre en todas partes está sojuzgado]</w:t>
      </w:r>
      <w:r w:rsidRPr="00CF63B8">
        <w:rPr>
          <w:rFonts w:eastAsia="Times New Roman" w:cs="Times New Roman"/>
          <w:color w:val="000000"/>
          <w:szCs w:val="24"/>
          <w:lang w:val="es-ES"/>
        </w:rPr>
        <w:t> </w:t>
      </w:r>
      <w:hyperlink r:id="rId33" w:anchor="fn27" w:history="1">
        <w:r w:rsidRPr="00CF63B8">
          <w:rPr>
            <w:rFonts w:eastAsia="Times New Roman" w:cs="Times New Roman"/>
            <w:color w:val="0000FF"/>
            <w:szCs w:val="24"/>
            <w:u w:val="single"/>
            <w:lang w:val="es-ES"/>
          </w:rPr>
          <w:t>[18]</w:t>
        </w:r>
      </w:hyperlink>
      <w:r w:rsidRPr="00372F63">
        <w:rPr>
          <w:rFonts w:eastAsia="Times New Roman" w:cs="Times New Roman"/>
          <w:color w:val="000000"/>
          <w:szCs w:val="24"/>
          <w:lang w:val="es-ES"/>
        </w:rPr>
        <w:t>, exclamó la reina Isabel al concluir una gira por Inglaterra. En el cuadragésimo tercer año de su reinado, finalmente, no hubo más remedio que reconocer oficialmente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pauperismo</w:t>
      </w:r>
      <w:r w:rsidRPr="00372F63">
        <w:rPr>
          <w:rFonts w:eastAsia="Times New Roman" w:cs="Times New Roman"/>
          <w:color w:val="000000"/>
          <w:szCs w:val="24"/>
          <w:lang w:val="es-ES"/>
        </w:rPr>
        <w:t>, implantando el</w:t>
      </w:r>
      <w:r w:rsidRPr="00CF63B8">
        <w:rPr>
          <w:rFonts w:eastAsia="Times New Roman" w:cs="Times New Roman"/>
          <w:color w:val="000000"/>
          <w:szCs w:val="24"/>
          <w:lang w:val="es-ES"/>
        </w:rPr>
        <w:t> </w:t>
      </w:r>
      <w:r w:rsidRPr="00372F63">
        <w:rPr>
          <w:rFonts w:eastAsia="Times New Roman" w:cs="Times New Roman"/>
          <w:i/>
          <w:color w:val="000000"/>
          <w:szCs w:val="24"/>
          <w:lang w:val="es-ES"/>
        </w:rPr>
        <w:t>impuesto de beneficencia</w:t>
      </w:r>
      <w:r w:rsidRPr="00372F63">
        <w:rPr>
          <w:rFonts w:eastAsia="Times New Roman" w:cs="Times New Roman"/>
          <w:color w:val="000000"/>
          <w:szCs w:val="24"/>
          <w:lang w:val="es-ES"/>
        </w:rPr>
        <w:t>. "Los autores de esta ley se avergonzaron de exponer sus</w:t>
      </w:r>
      <w:r w:rsidRPr="00CF63B8">
        <w:rPr>
          <w:rFonts w:eastAsia="Times New Roman" w:cs="Times New Roman"/>
          <w:color w:val="000000"/>
          <w:szCs w:val="24"/>
          <w:lang w:val="es-ES"/>
        </w:rPr>
        <w:t> </w:t>
      </w:r>
      <w:r w:rsidRPr="00372F63">
        <w:rPr>
          <w:rFonts w:eastAsia="Times New Roman" w:cs="Times New Roman"/>
          <w:i/>
          <w:color w:val="000000"/>
          <w:szCs w:val="24"/>
          <w:lang w:val="es-ES"/>
        </w:rPr>
        <w:t>razones</w:t>
      </w:r>
      <w:r w:rsidRPr="00372F63">
        <w:rPr>
          <w:rFonts w:eastAsia="Times New Roman" w:cs="Times New Roman"/>
          <w:color w:val="000000"/>
          <w:szCs w:val="24"/>
          <w:lang w:val="es-ES"/>
        </w:rPr>
        <w:t>, y por eso, violando toda tradición, la echaron a rodar por el mundo</w:t>
      </w:r>
      <w:r w:rsidRPr="00CF63B8">
        <w:rPr>
          <w:rFonts w:eastAsia="Times New Roman" w:cs="Times New Roman"/>
          <w:color w:val="000000"/>
          <w:szCs w:val="24"/>
          <w:lang w:val="es-ES"/>
        </w:rPr>
        <w:t> </w:t>
      </w:r>
      <w:r w:rsidRPr="00372F63">
        <w:rPr>
          <w:rFonts w:eastAsia="Times New Roman" w:cs="Times New Roman"/>
          <w:i/>
          <w:color w:val="000000"/>
          <w:szCs w:val="24"/>
          <w:lang w:val="es-ES"/>
        </w:rPr>
        <w:t>desprovista de todo preamble</w:t>
      </w:r>
      <w:r w:rsidRPr="00CF63B8">
        <w:rPr>
          <w:rFonts w:eastAsia="Times New Roman" w:cs="Times New Roman"/>
          <w:color w:val="000000"/>
          <w:szCs w:val="24"/>
          <w:lang w:val="es-ES"/>
        </w:rPr>
        <w:t> </w:t>
      </w:r>
      <w:r w:rsidRPr="00372F63">
        <w:rPr>
          <w:rFonts w:eastAsia="Times New Roman" w:cs="Times New Roman"/>
          <w:color w:val="000000"/>
          <w:szCs w:val="24"/>
          <w:lang w:val="es-ES"/>
        </w:rPr>
        <w:t>(exposición de motivos)"</w:t>
      </w:r>
      <w:r w:rsidRPr="00CF63B8">
        <w:rPr>
          <w:rFonts w:eastAsia="Times New Roman" w:cs="Times New Roman"/>
          <w:color w:val="000000"/>
          <w:szCs w:val="24"/>
          <w:lang w:val="es-ES"/>
        </w:rPr>
        <w:t> </w:t>
      </w:r>
      <w:hyperlink r:id="rId34" w:anchor="fn28" w:history="1">
        <w:r w:rsidRPr="00CF63B8">
          <w:rPr>
            <w:rFonts w:eastAsia="Times New Roman" w:cs="Times New Roman"/>
            <w:color w:val="0000FF"/>
            <w:szCs w:val="24"/>
            <w:u w:val="single"/>
            <w:lang w:val="es-ES"/>
          </w:rPr>
          <w:t>[19]</w:t>
        </w:r>
      </w:hyperlink>
      <w:r w:rsidRPr="00372F63">
        <w:rPr>
          <w:rFonts w:eastAsia="Times New Roman" w:cs="Times New Roman"/>
          <w:color w:val="000000"/>
          <w:szCs w:val="24"/>
          <w:lang w:val="es-ES"/>
        </w:rPr>
        <w:t>. Por la 16, Carolus I, 4</w:t>
      </w:r>
      <w:r w:rsidRPr="00CF63B8">
        <w:rPr>
          <w:rFonts w:eastAsia="Times New Roman" w:cs="Times New Roman"/>
          <w:color w:val="000000"/>
          <w:szCs w:val="24"/>
          <w:lang w:val="es-ES"/>
        </w:rPr>
        <w:t> </w:t>
      </w:r>
      <w:hyperlink r:id="rId35" w:anchor="fn29" w:history="1">
        <w:r w:rsidRPr="00CF63B8">
          <w:rPr>
            <w:rFonts w:eastAsia="Times New Roman" w:cs="Times New Roman"/>
            <w:color w:val="0000FF"/>
            <w:szCs w:val="24"/>
            <w:u w:val="single"/>
            <w:lang w:val="es-ES"/>
          </w:rPr>
          <w:t>[r]</w:t>
        </w:r>
      </w:hyperlink>
      <w:r w:rsidRPr="00372F63">
        <w:rPr>
          <w:rFonts w:eastAsia="Times New Roman" w:cs="Times New Roman"/>
          <w:color w:val="000000"/>
          <w:szCs w:val="24"/>
          <w:lang w:val="es-ES"/>
        </w:rPr>
        <w:t>, se estableció la perpetuidad de ese impuesto, y en realidad sólo en 1834 se le dio una forma nueva y más rigurosa</w:t>
      </w:r>
      <w:r w:rsidRPr="00CF63B8">
        <w:rPr>
          <w:rFonts w:eastAsia="Times New Roman" w:cs="Times New Roman"/>
          <w:color w:val="000000"/>
          <w:szCs w:val="24"/>
          <w:lang w:val="es-ES"/>
        </w:rPr>
        <w:t> </w:t>
      </w:r>
      <w:hyperlink r:id="rId36" w:anchor="fn30" w:history="1">
        <w:r w:rsidRPr="00CF63B8">
          <w:rPr>
            <w:rFonts w:eastAsia="Times New Roman" w:cs="Times New Roman"/>
            <w:color w:val="0000FF"/>
            <w:szCs w:val="24"/>
            <w:u w:val="single"/>
            <w:lang w:val="es-ES"/>
          </w:rPr>
          <w:t>[20]</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21</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22</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23</w:t>
      </w:r>
      <w:r w:rsidRPr="00372F63">
        <w:rPr>
          <w:rFonts w:eastAsia="Times New Roman" w:cs="Times New Roman"/>
          <w:color w:val="000000"/>
          <w:szCs w:val="24"/>
          <w:lang w:val="es-ES"/>
        </w:rPr>
        <w:t>. Estos efectos inmediatos de la Reforma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[903]</w:t>
      </w:r>
      <w:r w:rsidRPr="00CF63B8">
        <w:rPr>
          <w:rFonts w:eastAsia="Times New Roman" w:cs="Times New Roman"/>
          <w:color w:val="000000"/>
          <w:szCs w:val="24"/>
          <w:lang w:val="es-ES"/>
        </w:rPr>
        <w:t> </w:t>
      </w:r>
      <w:r w:rsidRPr="00372F63">
        <w:rPr>
          <w:rFonts w:eastAsia="Times New Roman" w:cs="Times New Roman"/>
          <w:color w:val="000000"/>
          <w:szCs w:val="24"/>
          <w:lang w:val="es-ES"/>
        </w:rPr>
        <w:t>no fueron los más perdurables.</w:t>
      </w:r>
      <w:r w:rsidRPr="00CF63B8">
        <w:rPr>
          <w:rFonts w:eastAsia="Times New Roman" w:cs="Times New Roman"/>
          <w:color w:val="000000"/>
          <w:szCs w:val="24"/>
          <w:lang w:val="es-ES"/>
        </w:rPr>
        <w:t> </w:t>
      </w:r>
      <w:r w:rsidRPr="00372F63">
        <w:rPr>
          <w:rFonts w:eastAsia="Times New Roman" w:cs="Times New Roman"/>
          <w:i/>
          <w:color w:val="000000"/>
          <w:szCs w:val="24"/>
          <w:lang w:val="es-ES"/>
        </w:rPr>
        <w:t>El patrimonio eclesiástico configuraba el baluarte religioso de las relaciones tradicionales de propiedad de la tierra</w:t>
      </w:r>
      <w:r w:rsidRPr="00372F63">
        <w:rPr>
          <w:rFonts w:eastAsia="Times New Roman" w:cs="Times New Roman"/>
          <w:color w:val="000000"/>
          <w:szCs w:val="24"/>
          <w:lang w:val="es-ES"/>
        </w:rPr>
        <w:t>. Con la ruina de aquél, estas últimas ya no podían mantenerse en pie</w:t>
      </w:r>
      <w:r w:rsidRPr="00CF63B8">
        <w:rPr>
          <w:rFonts w:eastAsia="Times New Roman" w:cs="Times New Roman"/>
          <w:color w:val="000000"/>
          <w:szCs w:val="24"/>
          <w:lang w:val="es-ES"/>
        </w:rPr>
        <w:t> </w:t>
      </w:r>
      <w:hyperlink r:id="rId37" w:anchor="fn31" w:history="1">
        <w:r w:rsidRPr="00CF63B8">
          <w:rPr>
            <w:rFonts w:eastAsia="Times New Roman" w:cs="Times New Roman"/>
            <w:color w:val="0000FF"/>
            <w:szCs w:val="24"/>
            <w:u w:val="single"/>
            <w:lang w:val="es-ES"/>
          </w:rPr>
          <w:t>[24]</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Todavía en los últimos decenios del siglo XVII la</w:t>
      </w:r>
      <w:r w:rsidRPr="00CF63B8">
        <w:rPr>
          <w:rFonts w:eastAsia="Times New Roman" w:cs="Times New Roman"/>
          <w:color w:val="000000"/>
          <w:szCs w:val="24"/>
          <w:lang w:val="es-ES"/>
        </w:rPr>
        <w:t> </w:t>
      </w:r>
      <w:r w:rsidRPr="00372F63">
        <w:rPr>
          <w:rFonts w:eastAsia="Times New Roman" w:cs="Times New Roman"/>
          <w:i/>
          <w:color w:val="000000"/>
          <w:szCs w:val="24"/>
          <w:lang w:val="es-ES"/>
        </w:rPr>
        <w:t>yeomanry</w:t>
      </w:r>
      <w:r w:rsidRPr="00372F63">
        <w:rPr>
          <w:rFonts w:eastAsia="Times New Roman" w:cs="Times New Roman"/>
          <w:color w:val="000000"/>
          <w:szCs w:val="24"/>
          <w:lang w:val="es-ES"/>
        </w:rPr>
        <w:t>, el campesinado independiente, era más numerosa que la clase de los arrendatarios.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yeomen</w:t>
      </w:r>
      <w:r w:rsidRPr="00CF63B8">
        <w:rPr>
          <w:rFonts w:eastAsia="Times New Roman" w:cs="Times New Roman"/>
          <w:color w:val="000000"/>
          <w:szCs w:val="24"/>
          <w:lang w:val="es-ES"/>
        </w:rPr>
        <w:t> </w:t>
      </w:r>
      <w:r w:rsidRPr="00372F63">
        <w:rPr>
          <w:rFonts w:eastAsia="Times New Roman" w:cs="Times New Roman"/>
          <w:color w:val="000000"/>
          <w:szCs w:val="24"/>
          <w:lang w:val="es-ES"/>
        </w:rPr>
        <w:t>habían constituido la fuerza principal de Cromwell y se comparaban ventajosamente, como reconoce el propio Macaulay, con los merdosos hidalgos borrachos y sus sirvientes, los curas rurales, obligados a casarse con la "moza favorita" del señor. Todavía, los asalariados rurales mismos eran copropietarios de la propiedad comunal. Hacia 1750,</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[904]</w:t>
      </w:r>
      <w:r w:rsidRPr="00CF63B8">
        <w:rPr>
          <w:rFonts w:eastAsia="Times New Roman" w:cs="Times New Roman"/>
          <w:color w:val="000000"/>
          <w:szCs w:val="24"/>
          <w:lang w:val="es-ES"/>
        </w:rPr>
        <w:t> </w:t>
      </w:r>
      <w:r w:rsidRPr="00372F63">
        <w:rPr>
          <w:rFonts w:eastAsia="Times New Roman" w:cs="Times New Roman"/>
          <w:color w:val="000000"/>
          <w:szCs w:val="24"/>
          <w:lang w:val="es-ES"/>
        </w:rPr>
        <w:t>aproximadamente,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yeomanry</w:t>
      </w:r>
      <w:r w:rsidRPr="00CF63B8">
        <w:rPr>
          <w:rFonts w:eastAsia="Times New Roman" w:cs="Times New Roman"/>
          <w:color w:val="000000"/>
          <w:szCs w:val="24"/>
          <w:lang w:val="es-ES"/>
        </w:rPr>
        <w:t> </w:t>
      </w:r>
      <w:r w:rsidRPr="00372F63">
        <w:rPr>
          <w:rFonts w:eastAsia="Times New Roman" w:cs="Times New Roman"/>
          <w:color w:val="000000"/>
          <w:szCs w:val="24"/>
          <w:lang w:val="es-ES"/>
        </w:rPr>
        <w:t>había desaparecido</w:t>
      </w:r>
      <w:r w:rsidRPr="00CF63B8">
        <w:rPr>
          <w:rFonts w:eastAsia="Times New Roman" w:cs="Times New Roman"/>
          <w:color w:val="000000"/>
          <w:szCs w:val="24"/>
          <w:lang w:val="es-ES"/>
        </w:rPr>
        <w:t> </w:t>
      </w:r>
      <w:hyperlink r:id="rId38" w:anchor="fn32" w:history="1">
        <w:r w:rsidRPr="00CF63B8">
          <w:rPr>
            <w:rFonts w:eastAsia="Times New Roman" w:cs="Times New Roman"/>
            <w:color w:val="0000FF"/>
            <w:szCs w:val="24"/>
            <w:u w:val="single"/>
            <w:lang w:val="es-ES"/>
          </w:rPr>
          <w:t>[25]</w:t>
        </w:r>
      </w:hyperlink>
      <w:r w:rsidRPr="00372F63">
        <w:rPr>
          <w:rFonts w:eastAsia="Times New Roman" w:cs="Times New Roman"/>
          <w:color w:val="000000"/>
          <w:szCs w:val="24"/>
          <w:lang w:val="es-ES"/>
        </w:rPr>
        <w:t>, y en los últimos decenios del siglo XVIII ya se habían borrado las últimas huellas de propiedad comunal de los campesinos. Prescindimos aquí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resortes puramente económicos de la revolución agrícola</w:t>
      </w:r>
      <w:r w:rsidRPr="00372F63">
        <w:rPr>
          <w:rFonts w:eastAsia="Times New Roman" w:cs="Times New Roman"/>
          <w:color w:val="000000"/>
          <w:szCs w:val="24"/>
          <w:lang w:val="es-ES"/>
        </w:rPr>
        <w:t>. De lo que nos ocupamos es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violentos</w:t>
      </w:r>
      <w:r w:rsidRPr="00CF63B8">
        <w:rPr>
          <w:rFonts w:eastAsia="Times New Roman" w:cs="Times New Roman"/>
          <w:color w:val="000000"/>
          <w:szCs w:val="24"/>
          <w:lang w:val="es-ES"/>
        </w:rPr>
        <w:t> </w:t>
      </w:r>
      <w:r w:rsidRPr="00372F63">
        <w:rPr>
          <w:rFonts w:eastAsia="Times New Roman" w:cs="Times New Roman"/>
          <w:color w:val="000000"/>
          <w:szCs w:val="24"/>
          <w:lang w:val="es-ES"/>
        </w:rPr>
        <w:t>empleados por la misma.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Bajo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restauración de los Estuardos</w:t>
      </w:r>
      <w:r w:rsidRPr="00372F63">
        <w:rPr>
          <w:rFonts w:eastAsia="Times New Roman" w:cs="Times New Roman"/>
          <w:color w:val="000000"/>
          <w:szCs w:val="24"/>
          <w:lang w:val="es-ES"/>
        </w:rPr>
        <w:t>,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terratenientes</w:t>
      </w:r>
      <w:r w:rsidRPr="00CF63B8">
        <w:rPr>
          <w:rFonts w:eastAsia="Times New Roman" w:cs="Times New Roman"/>
          <w:color w:val="000000"/>
          <w:szCs w:val="24"/>
          <w:lang w:val="es-ES"/>
        </w:rPr>
        <w:t> </w:t>
      </w:r>
      <w:r w:rsidRPr="00372F63">
        <w:rPr>
          <w:rFonts w:eastAsia="Times New Roman" w:cs="Times New Roman"/>
          <w:color w:val="000000"/>
          <w:szCs w:val="24"/>
          <w:lang w:val="es-ES"/>
        </w:rPr>
        <w:t>ejecutaron de manera legal una usurpación que en el continente, por doquier, se practicó también sin formalidades legales. Abolieron el régimen feudal de tenencia de la tierra, es decir, la liberaron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servidumbres que la gravaban</w:t>
      </w:r>
      <w:r w:rsidRPr="00372F63">
        <w:rPr>
          <w:rFonts w:eastAsia="Times New Roman" w:cs="Times New Roman"/>
          <w:color w:val="000000"/>
          <w:szCs w:val="24"/>
          <w:lang w:val="es-ES"/>
        </w:rPr>
        <w:t>, "indemnizaron" al estado mediante impuestos sobre el campesinado y las demás masas populares, reivindicaron la propiedad moderna sobre fincas de las que sólo poseían títulos feudales y, finalmente, impusieron esas</w:t>
      </w:r>
      <w:r w:rsidRPr="00CF63B8">
        <w:rPr>
          <w:rFonts w:eastAsia="Times New Roman" w:cs="Times New Roman"/>
          <w:color w:val="000000"/>
          <w:szCs w:val="24"/>
          <w:lang w:val="es-ES"/>
        </w:rPr>
        <w:t> </w:t>
      </w:r>
      <w:r w:rsidRPr="00372F63">
        <w:rPr>
          <w:rFonts w:eastAsia="Times New Roman" w:cs="Times New Roman"/>
          <w:i/>
          <w:color w:val="000000"/>
          <w:szCs w:val="24"/>
          <w:lang w:val="es-ES"/>
        </w:rPr>
        <w:t>leyes de asentamiento</w:t>
      </w:r>
      <w:r w:rsidRPr="00CF63B8">
        <w:rPr>
          <w:rFonts w:eastAsia="Times New Roman" w:cs="Times New Roman"/>
          <w:color w:val="000000"/>
          <w:szCs w:val="24"/>
          <w:lang w:val="es-ES"/>
        </w:rPr>
        <w:t> </w:t>
      </w:r>
      <w:r w:rsidRPr="00372F63">
        <w:rPr>
          <w:rFonts w:eastAsia="Times New Roman" w:cs="Times New Roman"/>
          <w:color w:val="000000"/>
          <w:szCs w:val="24"/>
          <w:lang w:val="es-ES"/>
        </w:rPr>
        <w:t>(laws of settlement)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mutatis mutandis</w:t>
      </w:r>
      <w:r w:rsidRPr="00372F63">
        <w:rPr>
          <w:rFonts w:eastAsia="Times New Roman" w:cs="Times New Roman"/>
          <w:color w:val="000000"/>
          <w:szCs w:val="24"/>
          <w:lang w:val="es-ES"/>
        </w:rPr>
        <w:t>, operaron sobre los campesinos ingleses al igual que el edicto del tártaro Borís Godunov sobre el campesinado ruso</w:t>
      </w:r>
      <w:r w:rsidRPr="00CF63B8">
        <w:rPr>
          <w:rFonts w:eastAsia="Times New Roman" w:cs="Times New Roman"/>
          <w:color w:val="000000"/>
          <w:szCs w:val="24"/>
          <w:lang w:val="es-ES"/>
        </w:rPr>
        <w:t> </w:t>
      </w:r>
      <w:hyperlink r:id="rId39" w:anchor="fn33" w:history="1">
        <w:r w:rsidRPr="00CF63B8">
          <w:rPr>
            <w:rFonts w:eastAsia="Times New Roman" w:cs="Times New Roman"/>
            <w:color w:val="0000FF"/>
            <w:szCs w:val="24"/>
            <w:u w:val="single"/>
            <w:lang w:val="es-ES"/>
          </w:rPr>
          <w:t>[26]</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w:t>
      </w:r>
      <w:r w:rsidRPr="00372F63">
        <w:rPr>
          <w:rFonts w:eastAsia="Times New Roman" w:cs="Times New Roman"/>
          <w:i/>
          <w:color w:val="000000"/>
          <w:szCs w:val="24"/>
          <w:lang w:val="es-ES"/>
        </w:rPr>
        <w:t>Glorious Revolution</w:t>
      </w:r>
      <w:r w:rsidRPr="00372F63">
        <w:rPr>
          <w:rFonts w:eastAsia="Times New Roman" w:cs="Times New Roman"/>
          <w:color w:val="000000"/>
          <w:szCs w:val="24"/>
          <w:lang w:val="es-ES"/>
        </w:rPr>
        <w:t>" (Revolución Gloriosa)</w:t>
      </w:r>
      <w:r w:rsidRPr="00CF63B8">
        <w:rPr>
          <w:rFonts w:eastAsia="Times New Roman" w:cs="Times New Roman"/>
          <w:color w:val="000000"/>
          <w:szCs w:val="24"/>
          <w:lang w:val="es-ES"/>
        </w:rPr>
        <w:t> </w:t>
      </w:r>
      <w:hyperlink r:id="rId40" w:anchor="fn34" w:history="1">
        <w:r w:rsidRPr="00CF63B8">
          <w:rPr>
            <w:rFonts w:eastAsia="Times New Roman" w:cs="Times New Roman"/>
            <w:color w:val="0000FF"/>
            <w:szCs w:val="24"/>
            <w:u w:val="single"/>
            <w:lang w:val="es-ES"/>
          </w:rPr>
          <w:t>[27]</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Ilevó al poder, con Guillermo III de Orange</w:t>
      </w:r>
      <w:r w:rsidRPr="00CF63B8">
        <w:rPr>
          <w:rFonts w:eastAsia="Times New Roman" w:cs="Times New Roman"/>
          <w:color w:val="000000"/>
          <w:szCs w:val="24"/>
          <w:lang w:val="es-ES"/>
        </w:rPr>
        <w:t> </w:t>
      </w:r>
      <w:hyperlink r:id="rId41" w:anchor="fn35" w:history="1">
        <w:r w:rsidRPr="00CF63B8">
          <w:rPr>
            <w:rFonts w:eastAsia="Times New Roman" w:cs="Times New Roman"/>
            <w:color w:val="0000FF"/>
            <w:szCs w:val="24"/>
            <w:u w:val="single"/>
            <w:lang w:val="es-ES"/>
          </w:rPr>
          <w:t>[28]</w:t>
        </w:r>
      </w:hyperlink>
      <w:r w:rsidRPr="00372F63">
        <w:rPr>
          <w:rFonts w:eastAsia="Times New Roman" w:cs="Times New Roman"/>
          <w:color w:val="000000"/>
          <w:szCs w:val="24"/>
          <w:lang w:val="es-ES"/>
        </w:rPr>
        <w:t xml:space="preserve">, a los fabricantes de plusvalor poseedores de tierras y capitales. Éstos inauguraron la </w:t>
      </w:r>
      <w:r w:rsidRPr="00372F63">
        <w:rPr>
          <w:rFonts w:eastAsia="Times New Roman" w:cs="Times New Roman"/>
          <w:color w:val="000000"/>
          <w:szCs w:val="24"/>
          <w:lang w:val="es-ES"/>
        </w:rPr>
        <w:lastRenderedPageBreak/>
        <w:t>nueva era perpetrando en escala colosal el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[905]</w:t>
      </w:r>
      <w:r w:rsidRPr="00CF63B8">
        <w:rPr>
          <w:rFonts w:eastAsia="Times New Roman" w:cs="Times New Roman"/>
          <w:color w:val="000000"/>
          <w:szCs w:val="24"/>
          <w:lang w:val="es-ES"/>
        </w:rPr>
        <w:t> </w:t>
      </w:r>
      <w:r w:rsidRPr="00372F63">
        <w:rPr>
          <w:rFonts w:eastAsia="Times New Roman" w:cs="Times New Roman"/>
          <w:i/>
          <w:color w:val="000000"/>
          <w:szCs w:val="24"/>
          <w:lang w:val="es-ES"/>
        </w:rPr>
        <w:t>robo de tierras fiscales</w:t>
      </w:r>
      <w:r w:rsidRPr="00372F63">
        <w:rPr>
          <w:rFonts w:eastAsia="Times New Roman" w:cs="Times New Roman"/>
          <w:color w:val="000000"/>
          <w:szCs w:val="24"/>
          <w:lang w:val="es-ES"/>
        </w:rPr>
        <w:t>, practicado hasta entonces sólo de manera modesta. Esos predios fueron donados, vendidos a precios irrisorios o incluso anexados por usurpación directa a fincas privadas</w:t>
      </w:r>
      <w:r w:rsidRPr="00CF63B8">
        <w:rPr>
          <w:rFonts w:eastAsia="Times New Roman" w:cs="Times New Roman"/>
          <w:color w:val="000000"/>
          <w:szCs w:val="24"/>
          <w:lang w:val="es-ES"/>
        </w:rPr>
        <w:t> </w:t>
      </w:r>
      <w:hyperlink r:id="rId42" w:anchor="fn36" w:history="1">
        <w:r w:rsidRPr="00CF63B8">
          <w:rPr>
            <w:rFonts w:eastAsia="Times New Roman" w:cs="Times New Roman"/>
            <w:color w:val="0000FF"/>
            <w:szCs w:val="24"/>
            <w:u w:val="single"/>
            <w:lang w:val="es-ES"/>
          </w:rPr>
          <w:t>[29]</w:t>
        </w:r>
      </w:hyperlink>
      <w:r w:rsidRPr="00372F63">
        <w:rPr>
          <w:rFonts w:eastAsia="Times New Roman" w:cs="Times New Roman"/>
          <w:color w:val="000000"/>
          <w:szCs w:val="24"/>
          <w:lang w:val="es-ES"/>
        </w:rPr>
        <w:t xml:space="preserve">. Todo esto ocurrió sin que se observara ni en lo mínimo las apariencias legales. Los bienes fiscales, apropiados de manera tan fraudulenta: sumados a la depredación de las tierras eclesiásticas en la medida en que las mismas no se habían perdido ya durante la revolución </w:t>
      </w:r>
      <w:proofErr w:type="gramStart"/>
      <w:r w:rsidRPr="00372F63">
        <w:rPr>
          <w:rFonts w:eastAsia="Times New Roman" w:cs="Times New Roman"/>
          <w:color w:val="000000"/>
          <w:szCs w:val="24"/>
          <w:lang w:val="es-ES"/>
        </w:rPr>
        <w:t>republicana ,</w:t>
      </w:r>
      <w:proofErr w:type="gramEnd"/>
      <w:r w:rsidRPr="00372F63">
        <w:rPr>
          <w:rFonts w:eastAsia="Times New Roman" w:cs="Times New Roman"/>
          <w:color w:val="000000"/>
          <w:szCs w:val="24"/>
          <w:lang w:val="es-ES"/>
        </w:rPr>
        <w:t xml:space="preserve"> constituyen el fundamento de los actuales dominios principescos que posee la oligarquía inglesa</w:t>
      </w:r>
      <w:r w:rsidRPr="00CF63B8">
        <w:rPr>
          <w:rFonts w:eastAsia="Times New Roman" w:cs="Times New Roman"/>
          <w:color w:val="000000"/>
          <w:szCs w:val="24"/>
          <w:lang w:val="es-ES"/>
        </w:rPr>
        <w:t> </w:t>
      </w:r>
      <w:hyperlink r:id="rId43" w:anchor="fn37" w:history="1">
        <w:r w:rsidRPr="00CF63B8">
          <w:rPr>
            <w:rFonts w:eastAsia="Times New Roman" w:cs="Times New Roman"/>
            <w:color w:val="0000FF"/>
            <w:szCs w:val="24"/>
            <w:u w:val="single"/>
            <w:lang w:val="es-ES"/>
          </w:rPr>
          <w:t>[30]</w:t>
        </w:r>
      </w:hyperlink>
      <w:r w:rsidRPr="00372F63">
        <w:rPr>
          <w:rFonts w:eastAsia="Times New Roman" w:cs="Times New Roman"/>
          <w:color w:val="000000"/>
          <w:szCs w:val="24"/>
          <w:lang w:val="es-ES"/>
        </w:rPr>
        <w:t>. Los capitalistas burgueses favorecieron la operación, entre otras cosas para convertir el suelo en artículo puramente comercial, para</w:t>
      </w:r>
      <w:r w:rsidRPr="00CF63B8">
        <w:rPr>
          <w:rFonts w:eastAsia="Times New Roman" w:cs="Times New Roman"/>
          <w:color w:val="000000"/>
          <w:szCs w:val="24"/>
          <w:lang w:val="es-ES"/>
        </w:rPr>
        <w:t> </w:t>
      </w:r>
      <w:hyperlink r:id="rId44" w:anchor="fn38" w:history="1">
        <w:r w:rsidRPr="00CF63B8">
          <w:rPr>
            <w:rFonts w:eastAsia="Times New Roman" w:cs="Times New Roman"/>
            <w:color w:val="0000FF"/>
            <w:szCs w:val="24"/>
            <w:u w:val="single"/>
            <w:lang w:val="es-ES"/>
          </w:rPr>
          <w:t>[s]</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acrecentar el aflujo hacia ellos de proletarios enteramente libres procedentes del campo, etc. Actuaban en defensa de sus intereses, tan acertadamente como los burgueses urbanos</w:t>
      </w:r>
      <w:r w:rsidRPr="00CF63B8">
        <w:rPr>
          <w:rFonts w:eastAsia="Times New Roman" w:cs="Times New Roman"/>
          <w:color w:val="000000"/>
          <w:szCs w:val="24"/>
          <w:lang w:val="es-ES"/>
        </w:rPr>
        <w:t> </w:t>
      </w:r>
      <w:r w:rsidRPr="00372F63">
        <w:rPr>
          <w:rFonts w:eastAsia="Times New Roman" w:cs="Times New Roman"/>
          <w:i/>
          <w:color w:val="000000"/>
          <w:szCs w:val="24"/>
          <w:lang w:val="es-ES"/>
        </w:rPr>
        <w:t>suecos</w:t>
      </w:r>
      <w:r w:rsidRPr="00372F63">
        <w:rPr>
          <w:rFonts w:eastAsia="Times New Roman" w:cs="Times New Roman"/>
          <w:color w:val="000000"/>
          <w:szCs w:val="24"/>
          <w:lang w:val="es-ES"/>
        </w:rPr>
        <w:t>, cuyo baluarte económico era el campesinado, por lo cual, estrechamente de acuerdo con éste</w:t>
      </w:r>
      <w:r w:rsidRPr="00CF63B8">
        <w:rPr>
          <w:rFonts w:eastAsia="Times New Roman" w:cs="Times New Roman"/>
          <w:color w:val="000000"/>
          <w:szCs w:val="24"/>
          <w:lang w:val="es-ES"/>
        </w:rPr>
        <w:t> </w:t>
      </w:r>
      <w:hyperlink r:id="rId45" w:anchor="fn39" w:history="1">
        <w:r w:rsidRPr="00CF63B8">
          <w:rPr>
            <w:rFonts w:eastAsia="Times New Roman" w:cs="Times New Roman"/>
            <w:color w:val="0000FF"/>
            <w:szCs w:val="24"/>
            <w:u w:val="single"/>
            <w:lang w:val="es-ES"/>
          </w:rPr>
          <w:t>[t]</w:t>
        </w:r>
      </w:hyperlink>
      <w:r w:rsidRPr="00372F63">
        <w:rPr>
          <w:rFonts w:eastAsia="Times New Roman" w:cs="Times New Roman"/>
          <w:color w:val="000000"/>
          <w:szCs w:val="24"/>
          <w:lang w:val="es-ES"/>
        </w:rPr>
        <w:t>, ayudaron a los reyes a recuperar por la violencia, de manos de la oligarquía, los bienes de la corona (desde 1604, y después en los reinados de Carlos X y Carlos XI).</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[906]</w:t>
      </w:r>
      <w:r w:rsidRPr="00CF63B8">
        <w:rPr>
          <w:rFonts w:eastAsia="Times New Roman" w:cs="Times New Roman"/>
          <w:color w:val="000000"/>
          <w:szCs w:val="24"/>
          <w:lang w:val="es-ES"/>
        </w:rPr>
        <w:t> </w:t>
      </w:r>
      <w:r w:rsidRPr="00372F63">
        <w:rPr>
          <w:rFonts w:eastAsia="Times New Roman" w:cs="Times New Roman"/>
          <w:color w:val="000000"/>
          <w:szCs w:val="24"/>
          <w:lang w:val="es-ES"/>
        </w:rPr>
        <w:t>La propiedad comunal</w:t>
      </w:r>
      <w:r w:rsidRPr="00CF63B8">
        <w:rPr>
          <w:rFonts w:eastAsia="Times New Roman" w:cs="Times New Roman"/>
          <w:color w:val="000000"/>
          <w:szCs w:val="24"/>
          <w:lang w:val="es-ES"/>
        </w:rPr>
        <w:t> </w:t>
      </w:r>
      <w:hyperlink r:id="rId46" w:anchor="fn40" w:history="1">
        <w:r w:rsidRPr="00CF63B8">
          <w:rPr>
            <w:rFonts w:eastAsia="Times New Roman" w:cs="Times New Roman"/>
            <w:color w:val="0000FF"/>
            <w:szCs w:val="24"/>
            <w:u w:val="single"/>
            <w:lang w:val="es-ES"/>
          </w:rPr>
          <w:t>[u]</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era una institución germánica antigua que subsistió bajo el manto del feudalismo. Hemos visto cómo el violento despojo de la misma, acompañado por regla general de la transformación de las tierras de labor en praderas destinadas al ganado, se inicia a fines del siglo XV y prosigue durante el siglo XVI. Pero en ese entonces el proceso se efectúa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actos individuales de violencia</w:t>
      </w:r>
      <w:r w:rsidRPr="00372F63">
        <w:rPr>
          <w:rFonts w:eastAsia="Times New Roman" w:cs="Times New Roman"/>
          <w:color w:val="000000"/>
          <w:szCs w:val="24"/>
          <w:lang w:val="es-ES"/>
        </w:rPr>
        <w:t>, contra los cuales la legislación combate en vano a lo largo de 150 años. El progreso alcanzado en el siglo XVIII se revela en que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ley misma</w:t>
      </w:r>
      <w:r w:rsidRPr="00CF63B8">
        <w:rPr>
          <w:rFonts w:eastAsia="Times New Roman" w:cs="Times New Roman"/>
          <w:color w:val="000000"/>
          <w:szCs w:val="24"/>
          <w:lang w:val="es-ES"/>
        </w:rPr>
        <w:t> </w:t>
      </w:r>
      <w:r w:rsidRPr="00372F63">
        <w:rPr>
          <w:rFonts w:eastAsia="Times New Roman" w:cs="Times New Roman"/>
          <w:color w:val="000000"/>
          <w:szCs w:val="24"/>
          <w:lang w:val="es-ES"/>
        </w:rPr>
        <w:t>se convierte ahora en</w:t>
      </w:r>
      <w:r w:rsidRPr="00CF63B8">
        <w:rPr>
          <w:rFonts w:eastAsia="Times New Roman" w:cs="Times New Roman"/>
          <w:color w:val="000000"/>
          <w:szCs w:val="24"/>
          <w:lang w:val="es-ES"/>
        </w:rPr>
        <w:t> </w:t>
      </w:r>
      <w:r w:rsidRPr="00372F63">
        <w:rPr>
          <w:rFonts w:eastAsia="Times New Roman" w:cs="Times New Roman"/>
          <w:i/>
          <w:color w:val="000000"/>
          <w:szCs w:val="24"/>
          <w:lang w:val="es-ES"/>
        </w:rPr>
        <w:t>vehículo del robo perpetrado contra las tierras del pueblo</w:t>
      </w:r>
      <w:r w:rsidRPr="00372F63">
        <w:rPr>
          <w:rFonts w:eastAsia="Times New Roman" w:cs="Times New Roman"/>
          <w:color w:val="000000"/>
          <w:szCs w:val="24"/>
          <w:lang w:val="es-ES"/>
        </w:rPr>
        <w:t>, aunque los grandes arrendatarios, por añadidura, apliquen también sus métodos privados menores e independientes</w:t>
      </w:r>
      <w:r w:rsidRPr="00CF63B8">
        <w:rPr>
          <w:rFonts w:eastAsia="Times New Roman" w:cs="Times New Roman"/>
          <w:color w:val="000000"/>
          <w:szCs w:val="24"/>
          <w:lang w:val="es-ES"/>
        </w:rPr>
        <w:t> </w:t>
      </w:r>
      <w:hyperlink r:id="rId47" w:anchor="fn41" w:history="1">
        <w:r w:rsidRPr="00CF63B8">
          <w:rPr>
            <w:rFonts w:eastAsia="Times New Roman" w:cs="Times New Roman"/>
            <w:color w:val="0000FF"/>
            <w:szCs w:val="24"/>
            <w:u w:val="single"/>
            <w:lang w:val="es-ES"/>
          </w:rPr>
          <w:t>[31]</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32</w:t>
      </w:r>
      <w:r w:rsidRPr="00372F63">
        <w:rPr>
          <w:rFonts w:eastAsia="Times New Roman" w:cs="Times New Roman"/>
          <w:color w:val="000000"/>
          <w:szCs w:val="24"/>
          <w:lang w:val="es-ES"/>
        </w:rPr>
        <w:t>. La forma parlamentaria que asume la depredación es la de los "Bills for Inclosure of Commons" (leyes para el cercamiento de la tierra comunal), en otras palabras, decretos mediante los cuales los terratenientes se donan a sí mismos, como propiedad privada, las tierras del pueblo; decretos expropiadores del pueblo. Sir Francis Morton Eden refuta su propio y astuto alegato abogadil en que procura presentar la propiedad comunal como propiedad privada de los latifundistas que remplazan a los señores feudales , cuando exige una "</w:t>
      </w:r>
      <w:r w:rsidRPr="00372F63">
        <w:rPr>
          <w:rFonts w:eastAsia="Times New Roman" w:cs="Times New Roman"/>
          <w:i/>
          <w:color w:val="000000"/>
          <w:szCs w:val="24"/>
          <w:lang w:val="es-ES"/>
        </w:rPr>
        <w:t>ley general parlamentaria</w:t>
      </w:r>
      <w:r w:rsidRPr="00CF63B8">
        <w:rPr>
          <w:rFonts w:eastAsia="Times New Roman" w:cs="Times New Roman"/>
          <w:color w:val="000000"/>
          <w:szCs w:val="24"/>
          <w:lang w:val="es-ES"/>
        </w:rPr>
        <w:t> </w:t>
      </w:r>
      <w:r w:rsidRPr="00372F63">
        <w:rPr>
          <w:rFonts w:eastAsia="Times New Roman" w:cs="Times New Roman"/>
          <w:color w:val="000000"/>
          <w:szCs w:val="24"/>
          <w:lang w:val="es-ES"/>
        </w:rPr>
        <w:t>para el cercamiento de las tierras comunales", reconociendo, por tanto, que se requiere un</w:t>
      </w:r>
      <w:r w:rsidRPr="00CF63B8">
        <w:rPr>
          <w:rFonts w:eastAsia="Times New Roman" w:cs="Times New Roman"/>
          <w:color w:val="000000"/>
          <w:szCs w:val="24"/>
          <w:lang w:val="es-ES"/>
        </w:rPr>
        <w:t> </w:t>
      </w:r>
      <w:r w:rsidRPr="00372F63">
        <w:rPr>
          <w:rFonts w:eastAsia="Times New Roman" w:cs="Times New Roman"/>
          <w:i/>
          <w:color w:val="000000"/>
          <w:szCs w:val="24"/>
          <w:lang w:val="es-ES"/>
        </w:rPr>
        <w:t>golpe de estado parlamentario</w:t>
      </w:r>
      <w:r w:rsidRPr="00CF63B8">
        <w:rPr>
          <w:rFonts w:eastAsia="Times New Roman" w:cs="Times New Roman"/>
          <w:color w:val="000000"/>
          <w:szCs w:val="24"/>
          <w:lang w:val="es-ES"/>
        </w:rPr>
        <w:t> </w:t>
      </w:r>
      <w:r w:rsidRPr="00372F63">
        <w:rPr>
          <w:rFonts w:eastAsia="Times New Roman" w:cs="Times New Roman"/>
          <w:color w:val="000000"/>
          <w:szCs w:val="24"/>
          <w:lang w:val="es-ES"/>
        </w:rPr>
        <w:t>para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convertir esas tierras en propiedad privada</w:t>
      </w:r>
      <w:r w:rsidRPr="00372F63">
        <w:rPr>
          <w:rFonts w:eastAsia="Times New Roman" w:cs="Times New Roman"/>
          <w:color w:val="000000"/>
          <w:szCs w:val="24"/>
          <w:lang w:val="es-ES"/>
        </w:rPr>
        <w:t>, y por otra parte cuando solicita al legislador una "indemnización" para los pobres expropiados</w:t>
      </w:r>
      <w:r w:rsidRPr="00CF63B8">
        <w:rPr>
          <w:rFonts w:eastAsia="Times New Roman" w:cs="Times New Roman"/>
          <w:color w:val="000000"/>
          <w:szCs w:val="24"/>
          <w:lang w:val="es-ES"/>
        </w:rPr>
        <w:t> </w:t>
      </w:r>
      <w:hyperlink r:id="rId48" w:anchor="fn42" w:history="1">
        <w:r w:rsidRPr="00CF63B8">
          <w:rPr>
            <w:rFonts w:eastAsia="Times New Roman" w:cs="Times New Roman"/>
            <w:color w:val="0000FF"/>
            <w:szCs w:val="24"/>
            <w:u w:val="single"/>
            <w:lang w:val="es-ES"/>
          </w:rPr>
          <w:t>[33]</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Mientras que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yeomen</w:t>
      </w:r>
      <w:r w:rsidRPr="00CF63B8">
        <w:rPr>
          <w:rFonts w:eastAsia="Times New Roman" w:cs="Times New Roman"/>
          <w:color w:val="000000"/>
          <w:szCs w:val="24"/>
          <w:lang w:val="es-ES"/>
        </w:rPr>
        <w:t> </w:t>
      </w:r>
      <w:r w:rsidRPr="00372F63">
        <w:rPr>
          <w:rFonts w:eastAsia="Times New Roman" w:cs="Times New Roman"/>
          <w:color w:val="000000"/>
          <w:szCs w:val="24"/>
          <w:lang w:val="es-ES"/>
        </w:rPr>
        <w:t>independientes eran remplazados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tenants-at-will</w:t>
      </w:r>
      <w:r w:rsidRPr="00372F63">
        <w:rPr>
          <w:rFonts w:eastAsia="Times New Roman" w:cs="Times New Roman"/>
          <w:color w:val="000000"/>
          <w:szCs w:val="24"/>
          <w:lang w:val="es-ES"/>
        </w:rPr>
        <w:t>, arrendatarios pequeños que podían ser desalojados con preaviso de un año esto es, una caterva servil y dependiente del capricho del terrateniente ,</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[907]</w:t>
      </w:r>
      <w:r w:rsidRPr="00CF63B8">
        <w:rPr>
          <w:rFonts w:eastAsia="Times New Roman" w:cs="Times New Roman"/>
          <w:color w:val="000000"/>
          <w:szCs w:val="24"/>
          <w:lang w:val="es-ES"/>
        </w:rPr>
        <w:t> </w:t>
      </w:r>
      <w:r w:rsidRPr="00372F63">
        <w:rPr>
          <w:rFonts w:eastAsia="Times New Roman" w:cs="Times New Roman"/>
          <w:color w:val="000000"/>
          <w:szCs w:val="24"/>
          <w:lang w:val="es-ES"/>
        </w:rPr>
        <w:t>el robo sistemático perpetrado contra la propiedad comunal, junto al despojo de los dominios fiscales, ayudó especialmente a acrecentar esas grandes fincas arrendadas que en el siglo XVIII se denominaron</w:t>
      </w:r>
      <w:r w:rsidRPr="00CF63B8">
        <w:rPr>
          <w:rFonts w:eastAsia="Times New Roman" w:cs="Times New Roman"/>
          <w:color w:val="000000"/>
          <w:szCs w:val="24"/>
          <w:lang w:val="es-ES"/>
        </w:rPr>
        <w:t> </w:t>
      </w:r>
      <w:r w:rsidRPr="00372F63">
        <w:rPr>
          <w:rFonts w:eastAsia="Times New Roman" w:cs="Times New Roman"/>
          <w:i/>
          <w:color w:val="000000"/>
          <w:szCs w:val="24"/>
          <w:lang w:val="es-ES"/>
        </w:rPr>
        <w:t>granjas</w:t>
      </w:r>
      <w:r w:rsidRPr="00CF63B8">
        <w:rPr>
          <w:rFonts w:eastAsia="Times New Roman" w:cs="Times New Roman"/>
          <w:color w:val="000000"/>
          <w:szCs w:val="24"/>
          <w:lang w:val="es-ES"/>
        </w:rPr>
        <w:t> </w:t>
      </w:r>
      <w:r w:rsidRPr="00372F63">
        <w:rPr>
          <w:rFonts w:eastAsia="Times New Roman" w:cs="Times New Roman"/>
          <w:color w:val="000000"/>
          <w:szCs w:val="24"/>
          <w:lang w:val="es-ES"/>
        </w:rPr>
        <w:t>de capital</w:t>
      </w:r>
      <w:r w:rsidRPr="00CF63B8">
        <w:rPr>
          <w:rFonts w:eastAsia="Times New Roman" w:cs="Times New Roman"/>
          <w:color w:val="000000"/>
          <w:szCs w:val="24"/>
          <w:lang w:val="es-ES"/>
        </w:rPr>
        <w:t> </w:t>
      </w:r>
      <w:hyperlink r:id="rId49" w:anchor="fn43" w:history="1">
        <w:r w:rsidRPr="00CF63B8">
          <w:rPr>
            <w:rFonts w:eastAsia="Times New Roman" w:cs="Times New Roman"/>
            <w:color w:val="0000FF"/>
            <w:szCs w:val="24"/>
            <w:u w:val="single"/>
            <w:lang w:val="es-ES"/>
          </w:rPr>
          <w:t>[34]</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o</w:t>
      </w:r>
      <w:r w:rsidRPr="00CF63B8">
        <w:rPr>
          <w:rFonts w:eastAsia="Times New Roman" w:cs="Times New Roman"/>
          <w:color w:val="000000"/>
          <w:szCs w:val="24"/>
          <w:lang w:val="es-ES"/>
        </w:rPr>
        <w:t> </w:t>
      </w:r>
      <w:r w:rsidRPr="00372F63">
        <w:rPr>
          <w:rFonts w:eastAsia="Times New Roman" w:cs="Times New Roman"/>
          <w:i/>
          <w:color w:val="000000"/>
          <w:szCs w:val="24"/>
          <w:lang w:val="es-ES"/>
        </w:rPr>
        <w:t>granjas de mercaderes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35</w:t>
      </w:r>
      <w:r w:rsidRPr="00372F63">
        <w:rPr>
          <w:rFonts w:eastAsia="Times New Roman" w:cs="Times New Roman"/>
          <w:color w:val="000000"/>
          <w:szCs w:val="24"/>
          <w:lang w:val="es-ES"/>
        </w:rPr>
        <w:t>, y a "liberar" a la población rural como proletariado para la industria.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Sin embargo, el siglo XVIII aún no comprendía, en la misma medida en que lo comprendió el siglo XIX, la</w:t>
      </w:r>
      <w:r w:rsidRPr="00CF63B8">
        <w:rPr>
          <w:rFonts w:eastAsia="Times New Roman" w:cs="Times New Roman"/>
          <w:color w:val="000000"/>
          <w:szCs w:val="24"/>
          <w:lang w:val="es-ES"/>
        </w:rPr>
        <w:t> </w:t>
      </w:r>
      <w:r w:rsidRPr="00372F63">
        <w:rPr>
          <w:rFonts w:eastAsia="Times New Roman" w:cs="Times New Roman"/>
          <w:i/>
          <w:color w:val="000000"/>
          <w:szCs w:val="24"/>
          <w:lang w:val="es-ES"/>
        </w:rPr>
        <w:t>identidad existente entre riqueza nacional y pobreza popular</w:t>
      </w:r>
      <w:r w:rsidRPr="00372F63">
        <w:rPr>
          <w:rFonts w:eastAsia="Times New Roman" w:cs="Times New Roman"/>
          <w:color w:val="000000"/>
          <w:szCs w:val="24"/>
          <w:lang w:val="es-ES"/>
        </w:rPr>
        <w:t>. De ahí la muy encarnizada polémica que se libra, en los escritos económicos de la época, acerca de la "</w:t>
      </w:r>
      <w:r w:rsidRPr="00372F63">
        <w:rPr>
          <w:rFonts w:eastAsia="Times New Roman" w:cs="Times New Roman"/>
          <w:i/>
          <w:color w:val="000000"/>
          <w:szCs w:val="24"/>
          <w:lang w:val="es-ES"/>
        </w:rPr>
        <w:t>inclosure of commons</w:t>
      </w:r>
      <w:r w:rsidRPr="00372F63">
        <w:rPr>
          <w:rFonts w:eastAsia="Times New Roman" w:cs="Times New Roman"/>
          <w:color w:val="000000"/>
          <w:szCs w:val="24"/>
          <w:lang w:val="es-ES"/>
        </w:rPr>
        <w:t>" [cercamiento de tierras comunales]. De la gran cantidad de material que tengo al alcance de la mano, tomo unos pocos pasajes en los que se da una vívida idea de la situación.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"En muchas parroquias de Hertfordshire", escribe una pluma indignada, "24 fincas arrendadas, cada una con un promedio de 5O a 150 acres [De 20,2 a 60,7 há. aproximadamente.], se han </w:t>
      </w:r>
      <w:r w:rsidRPr="00372F63">
        <w:rPr>
          <w:rFonts w:eastAsia="Times New Roman" w:cs="Times New Roman"/>
          <w:color w:val="000000"/>
          <w:szCs w:val="24"/>
          <w:lang w:val="es-ES"/>
        </w:rPr>
        <w:lastRenderedPageBreak/>
        <w:t>fusionado en 3 fincas"</w:t>
      </w:r>
      <w:r w:rsidRPr="00CF63B8">
        <w:rPr>
          <w:rFonts w:eastAsia="Times New Roman" w:cs="Times New Roman"/>
          <w:color w:val="000000"/>
          <w:szCs w:val="24"/>
          <w:lang w:val="es-ES"/>
        </w:rPr>
        <w:t> </w:t>
      </w:r>
      <w:hyperlink r:id="rId50" w:anchor="fn44" w:history="1">
        <w:r w:rsidRPr="00CF63B8">
          <w:rPr>
            <w:rFonts w:eastAsia="Times New Roman" w:cs="Times New Roman"/>
            <w:color w:val="0000FF"/>
            <w:szCs w:val="24"/>
            <w:u w:val="single"/>
            <w:lang w:val="es-ES"/>
          </w:rPr>
          <w:t>[36]</w:t>
        </w:r>
      </w:hyperlink>
      <w:r w:rsidRPr="00372F63">
        <w:rPr>
          <w:rFonts w:eastAsia="Times New Roman" w:cs="Times New Roman"/>
          <w:color w:val="000000"/>
          <w:szCs w:val="24"/>
          <w:lang w:val="es-ES"/>
        </w:rPr>
        <w:t>. "En Northamptonshire y Lincolnshire</w:t>
      </w:r>
      <w:r w:rsidRPr="00CF63B8">
        <w:rPr>
          <w:rFonts w:eastAsia="Times New Roman" w:cs="Times New Roman"/>
          <w:color w:val="000000"/>
          <w:szCs w:val="24"/>
          <w:lang w:val="es-ES"/>
        </w:rPr>
        <w:t> </w:t>
      </w:r>
      <w:hyperlink r:id="rId51" w:anchor="fn45" w:history="1">
        <w:r w:rsidRPr="00CF63B8">
          <w:rPr>
            <w:rFonts w:eastAsia="Times New Roman" w:cs="Times New Roman"/>
            <w:color w:val="0000FF"/>
            <w:szCs w:val="24"/>
            <w:u w:val="single"/>
            <w:lang w:val="es-ES"/>
          </w:rPr>
          <w:t>[37]</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el cercamiento de las tierras comunales se ha efectuado en gran escala, y la mayor parte de los nuevos señoríos surgidos de los cercamientos ha sido convertida en praderas; a consecuencia de ello, en muchos señoríos en los que antes se araban 1.500 ocres [607 há.] </w:t>
      </w:r>
      <w:proofErr w:type="gramStart"/>
      <w:r w:rsidRPr="00372F63">
        <w:rPr>
          <w:rFonts w:eastAsia="Times New Roman" w:cs="Times New Roman"/>
          <w:color w:val="000000"/>
          <w:szCs w:val="24"/>
          <w:lang w:val="es-ES"/>
        </w:rPr>
        <w:t>no</w:t>
      </w:r>
      <w:proofErr w:type="gramEnd"/>
      <w:r w:rsidRPr="00372F63">
        <w:rPr>
          <w:rFonts w:eastAsia="Times New Roman" w:cs="Times New Roman"/>
          <w:color w:val="000000"/>
          <w:szCs w:val="24"/>
          <w:lang w:val="es-ES"/>
        </w:rPr>
        <w:t xml:space="preserve"> se cultivan ahora ni siquiera 5O acres [20,2 há.]... Las ruinas de lo que antes eran viviendas, graneros, establos, etcétera, son los únicos vestigios dejados por los antiguos moradores</w:t>
      </w:r>
      <w:r w:rsidRPr="00CF63B8">
        <w:rPr>
          <w:rFonts w:eastAsia="Times New Roman" w:cs="Times New Roman"/>
          <w:color w:val="000000"/>
          <w:szCs w:val="24"/>
          <w:lang w:val="es-ES"/>
        </w:rPr>
        <w:t> </w:t>
      </w:r>
      <w:hyperlink r:id="rId52" w:anchor="fn46" w:history="1">
        <w:r w:rsidRPr="00CF63B8">
          <w:rPr>
            <w:rFonts w:eastAsia="Times New Roman" w:cs="Times New Roman"/>
            <w:color w:val="0000FF"/>
            <w:szCs w:val="24"/>
            <w:u w:val="single"/>
            <w:lang w:val="es-ES"/>
          </w:rPr>
          <w:t>[v]</w:t>
        </w:r>
      </w:hyperlink>
      <w:r w:rsidRPr="00372F63">
        <w:rPr>
          <w:rFonts w:eastAsia="Times New Roman" w:cs="Times New Roman"/>
          <w:color w:val="000000"/>
          <w:szCs w:val="24"/>
          <w:lang w:val="es-ES"/>
        </w:rPr>
        <w:t>. En no pocos lugares, cien casas y familias han quedado reducidas... a 8 ó 10... En la mayor parte de las parroquias donde el cercamiento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[908]</w:t>
      </w:r>
      <w:r w:rsidRPr="00CF63B8">
        <w:rPr>
          <w:rFonts w:eastAsia="Times New Roman" w:cs="Times New Roman"/>
          <w:color w:val="000000"/>
          <w:szCs w:val="24"/>
          <w:lang w:val="es-ES"/>
        </w:rPr>
        <w:t> </w:t>
      </w:r>
      <w:r w:rsidRPr="00372F63">
        <w:rPr>
          <w:rFonts w:eastAsia="Times New Roman" w:cs="Times New Roman"/>
          <w:color w:val="000000"/>
          <w:szCs w:val="24"/>
          <w:lang w:val="es-ES"/>
        </w:rPr>
        <w:t>sólo comenzó a practicarse hace 15 ó 20 años, los terratenientes son muy pocos en comparación con los que cultivaban la tierra en el régimen de campos abiertos. No es nada insólito ver cómo 4 ó 5 ricos ganaderos han usurpado grandes señoríos recién cercados que antes se encontraban en manos de 20 a 30 arrendatarios y de muchos pequeños propietarios y campesinos tributarios.</w:t>
      </w:r>
      <w:r w:rsidRPr="00CF63B8">
        <w:rPr>
          <w:rFonts w:eastAsia="Times New Roman" w:cs="Times New Roman"/>
          <w:color w:val="000000"/>
          <w:szCs w:val="24"/>
          <w:lang w:val="es-ES"/>
        </w:rPr>
        <w:t> </w:t>
      </w:r>
      <w:r w:rsidRPr="00372F63">
        <w:rPr>
          <w:rFonts w:eastAsia="Times New Roman" w:cs="Times New Roman"/>
          <w:i/>
          <w:color w:val="000000"/>
          <w:szCs w:val="24"/>
          <w:lang w:val="es-ES"/>
        </w:rPr>
        <w:t>Todos éstos y sus familias se han visto expulsados de su propiedad</w:t>
      </w:r>
      <w:r w:rsidRPr="00372F63">
        <w:rPr>
          <w:rFonts w:eastAsia="Times New Roman" w:cs="Times New Roman"/>
          <w:color w:val="000000"/>
          <w:szCs w:val="24"/>
          <w:lang w:val="es-ES"/>
        </w:rPr>
        <w:t>, junto a otras muchas familias a las que aquellos daban ocupación y mantenían"</w:t>
      </w:r>
      <w:r w:rsidRPr="00CF63B8">
        <w:rPr>
          <w:rFonts w:eastAsia="Times New Roman" w:cs="Times New Roman"/>
          <w:color w:val="000000"/>
          <w:szCs w:val="24"/>
          <w:lang w:val="es-ES"/>
        </w:rPr>
        <w:t> </w:t>
      </w:r>
      <w:hyperlink r:id="rId53" w:anchor="fn47" w:history="1">
        <w:r w:rsidRPr="00CF63B8">
          <w:rPr>
            <w:rFonts w:eastAsia="Times New Roman" w:cs="Times New Roman"/>
            <w:color w:val="0000FF"/>
            <w:szCs w:val="24"/>
            <w:u w:val="single"/>
            <w:lang w:val="es-ES"/>
          </w:rPr>
          <w:t>[38]</w:t>
        </w:r>
      </w:hyperlink>
      <w:r w:rsidRPr="00372F63">
        <w:rPr>
          <w:rFonts w:eastAsia="Times New Roman" w:cs="Times New Roman"/>
          <w:color w:val="000000"/>
          <w:szCs w:val="24"/>
          <w:lang w:val="es-ES"/>
        </w:rPr>
        <w:t>. Lo que anexaba el terrateniente colindante so pretexto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enclosure</w:t>
      </w:r>
      <w:r w:rsidRPr="00CF63B8">
        <w:rPr>
          <w:rFonts w:eastAsia="Times New Roman" w:cs="Times New Roman"/>
          <w:color w:val="000000"/>
          <w:szCs w:val="24"/>
          <w:lang w:val="es-ES"/>
        </w:rPr>
        <w:t> </w:t>
      </w:r>
      <w:r w:rsidRPr="00372F63">
        <w:rPr>
          <w:rFonts w:eastAsia="Times New Roman" w:cs="Times New Roman"/>
          <w:color w:val="000000"/>
          <w:szCs w:val="24"/>
          <w:lang w:val="es-ES"/>
        </w:rPr>
        <w:t>[cercamiento] no eran sólo tierras</w:t>
      </w:r>
      <w:r w:rsidRPr="00CF63B8">
        <w:rPr>
          <w:rFonts w:eastAsia="Times New Roman" w:cs="Times New Roman"/>
          <w:color w:val="000000"/>
          <w:szCs w:val="24"/>
          <w:lang w:val="es-ES"/>
        </w:rPr>
        <w:t> </w:t>
      </w:r>
      <w:r w:rsidRPr="00372F63">
        <w:rPr>
          <w:rFonts w:eastAsia="Times New Roman" w:cs="Times New Roman"/>
          <w:i/>
          <w:color w:val="000000"/>
          <w:szCs w:val="24"/>
          <w:lang w:val="es-ES"/>
        </w:rPr>
        <w:t>baldías</w:t>
      </w:r>
      <w:r w:rsidRPr="00372F63">
        <w:rPr>
          <w:rFonts w:eastAsia="Times New Roman" w:cs="Times New Roman"/>
          <w:color w:val="000000"/>
          <w:szCs w:val="24"/>
          <w:lang w:val="es-ES"/>
        </w:rPr>
        <w:t>, sino, a menudo, terrenos</w:t>
      </w:r>
      <w:r w:rsidRPr="00372F63">
        <w:rPr>
          <w:rFonts w:eastAsia="Times New Roman" w:cs="Times New Roman"/>
          <w:i/>
          <w:color w:val="000000"/>
          <w:szCs w:val="24"/>
          <w:lang w:val="es-ES"/>
        </w:rPr>
        <w:t>cultivados</w:t>
      </w:r>
      <w:r w:rsidRPr="00CF63B8">
        <w:rPr>
          <w:rFonts w:eastAsia="Times New Roman" w:cs="Times New Roman"/>
          <w:color w:val="000000"/>
          <w:szCs w:val="24"/>
          <w:lang w:val="es-ES"/>
        </w:rPr>
        <w:t> </w:t>
      </w:r>
      <w:r w:rsidRPr="00372F63">
        <w:rPr>
          <w:rFonts w:eastAsia="Times New Roman" w:cs="Times New Roman"/>
          <w:color w:val="000000"/>
          <w:szCs w:val="24"/>
          <w:lang w:val="es-ES"/>
        </w:rPr>
        <w:t>comunalmente o mediante pago a la comuna. "Me refiero aquí al cercamiento de campos baldíos y predios ya cultivados. Hasta los escritores que defienden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inclosures</w:t>
      </w:r>
      <w:r w:rsidRPr="00CF63B8">
        <w:rPr>
          <w:rFonts w:eastAsia="Times New Roman" w:cs="Times New Roman"/>
          <w:color w:val="000000"/>
          <w:szCs w:val="24"/>
          <w:lang w:val="es-ES"/>
        </w:rPr>
        <w:t> </w:t>
      </w:r>
      <w:r w:rsidRPr="00372F63">
        <w:rPr>
          <w:rFonts w:eastAsia="Times New Roman" w:cs="Times New Roman"/>
          <w:color w:val="000000"/>
          <w:szCs w:val="24"/>
          <w:lang w:val="es-ES"/>
        </w:rPr>
        <w:t>reconocen que estos últimos en el presente caso reducen el cultivo</w:t>
      </w:r>
      <w:r w:rsidRPr="00CF63B8">
        <w:rPr>
          <w:rFonts w:eastAsia="Times New Roman" w:cs="Times New Roman"/>
          <w:color w:val="000000"/>
          <w:szCs w:val="24"/>
          <w:lang w:val="es-ES"/>
        </w:rPr>
        <w:t> </w:t>
      </w:r>
      <w:hyperlink r:id="rId54" w:anchor="fn48" w:history="1">
        <w:r w:rsidRPr="00CF63B8">
          <w:rPr>
            <w:rFonts w:eastAsia="Times New Roman" w:cs="Times New Roman"/>
            <w:color w:val="0000FF"/>
            <w:szCs w:val="24"/>
            <w:u w:val="single"/>
            <w:lang w:val="es-ES"/>
          </w:rPr>
          <w:t>[w]</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39</w:t>
      </w:r>
      <w:r w:rsidRPr="00372F63">
        <w:rPr>
          <w:rFonts w:eastAsia="Times New Roman" w:cs="Times New Roman"/>
          <w:color w:val="000000"/>
          <w:szCs w:val="24"/>
          <w:lang w:val="es-ES"/>
        </w:rPr>
        <w:t>, aumentan los precios de los medios de subsistencia y producen despoblación... e incluso el cercamiento de tierras baldías, tal como se lo practica ahora,</w:t>
      </w:r>
      <w:r w:rsidRPr="00CF63B8">
        <w:rPr>
          <w:rFonts w:eastAsia="Times New Roman" w:cs="Times New Roman"/>
          <w:color w:val="000000"/>
          <w:szCs w:val="24"/>
          <w:lang w:val="es-ES"/>
        </w:rPr>
        <w:t> </w:t>
      </w:r>
      <w:r w:rsidRPr="00372F63">
        <w:rPr>
          <w:rFonts w:eastAsia="Times New Roman" w:cs="Times New Roman"/>
          <w:i/>
          <w:color w:val="000000"/>
          <w:szCs w:val="24"/>
          <w:lang w:val="es-ES"/>
        </w:rPr>
        <w:t>despoja</w:t>
      </w:r>
      <w:r w:rsidRPr="00CF63B8">
        <w:rPr>
          <w:rFonts w:eastAsia="Times New Roman" w:cs="Times New Roman"/>
          <w:color w:val="000000"/>
          <w:szCs w:val="24"/>
          <w:lang w:val="es-ES"/>
        </w:rPr>
        <w:t> </w:t>
      </w:r>
      <w:r w:rsidRPr="00372F63">
        <w:rPr>
          <w:rFonts w:eastAsia="Times New Roman" w:cs="Times New Roman"/>
          <w:color w:val="000000"/>
          <w:szCs w:val="24"/>
          <w:lang w:val="es-ES"/>
        </w:rPr>
        <w:t>al</w:t>
      </w:r>
      <w:r w:rsidRPr="00CF63B8">
        <w:rPr>
          <w:rFonts w:eastAsia="Times New Roman" w:cs="Times New Roman"/>
          <w:color w:val="000000"/>
          <w:szCs w:val="24"/>
          <w:lang w:val="es-ES"/>
        </w:rPr>
        <w:t> </w:t>
      </w:r>
      <w:r w:rsidRPr="00372F63">
        <w:rPr>
          <w:rFonts w:eastAsia="Times New Roman" w:cs="Times New Roman"/>
          <w:i/>
          <w:color w:val="000000"/>
          <w:szCs w:val="24"/>
          <w:lang w:val="es-ES"/>
        </w:rPr>
        <w:t>pobre de una parte de sus medios de subsistencia</w:t>
      </w:r>
      <w:r w:rsidRPr="00CF63B8">
        <w:rPr>
          <w:rFonts w:eastAsia="Times New Roman" w:cs="Times New Roman"/>
          <w:color w:val="000000"/>
          <w:szCs w:val="24"/>
          <w:lang w:val="es-ES"/>
        </w:rPr>
        <w:t> </w:t>
      </w:r>
      <w:r w:rsidRPr="00372F63">
        <w:rPr>
          <w:rFonts w:eastAsia="Times New Roman" w:cs="Times New Roman"/>
          <w:color w:val="000000"/>
          <w:szCs w:val="24"/>
          <w:lang w:val="es-ES"/>
        </w:rPr>
        <w:t>y engruesa fincas que ya son demasiado grandes"</w:t>
      </w:r>
      <w:r w:rsidRPr="00CF63B8">
        <w:rPr>
          <w:rFonts w:eastAsia="Times New Roman" w:cs="Times New Roman"/>
          <w:color w:val="000000"/>
          <w:szCs w:val="24"/>
          <w:lang w:val="es-ES"/>
        </w:rPr>
        <w:t> </w:t>
      </w:r>
      <w:hyperlink r:id="rId55" w:anchor="fn49" w:history="1">
        <w:r w:rsidRPr="00CF63B8">
          <w:rPr>
            <w:rFonts w:eastAsia="Times New Roman" w:cs="Times New Roman"/>
            <w:color w:val="0000FF"/>
            <w:szCs w:val="24"/>
            <w:u w:val="single"/>
            <w:lang w:val="es-ES"/>
          </w:rPr>
          <w:t>[40]</w:t>
        </w:r>
      </w:hyperlink>
      <w:r w:rsidRPr="00372F63">
        <w:rPr>
          <w:rFonts w:eastAsia="Times New Roman" w:cs="Times New Roman"/>
          <w:color w:val="000000"/>
          <w:szCs w:val="24"/>
          <w:lang w:val="es-ES"/>
        </w:rPr>
        <w:t>. "Cuando la tierra cae en manos de unos pocos grandes arrendatarios", dice el doctor Price, "los pequeños arrendatarios" (a los que caracteriza más arriba como "una multitud de pequeños propietarios y arrendatarios que se mantienen a sí mismos y a sus familias mediante el producto del suelo cultivado por ellos mismos y con las ovejas, aves, cerdos, etcétera, que apacientan en las tierras comunales, de tal modo que tienen poca necesidad de comprar medios de subsistencia") "se</w:t>
      </w:r>
      <w:r w:rsidRPr="00CF63B8">
        <w:rPr>
          <w:rFonts w:eastAsia="Times New Roman" w:cs="Times New Roman"/>
          <w:color w:val="000000"/>
          <w:szCs w:val="24"/>
          <w:lang w:val="es-ES"/>
        </w:rPr>
        <w:t> </w:t>
      </w:r>
      <w:r w:rsidRPr="00372F63">
        <w:rPr>
          <w:rFonts w:eastAsia="Times New Roman" w:cs="Times New Roman"/>
          <w:i/>
          <w:color w:val="000000"/>
          <w:szCs w:val="24"/>
          <w:lang w:val="es-ES"/>
        </w:rPr>
        <w:t>transforman</w:t>
      </w:r>
      <w:r w:rsidRPr="00CF63B8">
        <w:rPr>
          <w:rFonts w:eastAsia="Times New Roman" w:cs="Times New Roman"/>
          <w:color w:val="000000"/>
          <w:szCs w:val="24"/>
          <w:lang w:val="es-ES"/>
        </w:rPr>
        <w:t> </w:t>
      </w:r>
      <w:r w:rsidRPr="00372F63">
        <w:rPr>
          <w:rFonts w:eastAsia="Times New Roman" w:cs="Times New Roman"/>
          <w:color w:val="000000"/>
          <w:szCs w:val="24"/>
          <w:lang w:val="es-ES"/>
        </w:rPr>
        <w:t>en gente que tiene que ganarse el sustento</w:t>
      </w:r>
      <w:r w:rsidRPr="00CF63B8">
        <w:rPr>
          <w:rFonts w:eastAsia="Times New Roman" w:cs="Times New Roman"/>
          <w:color w:val="000000"/>
          <w:szCs w:val="24"/>
          <w:lang w:val="es-ES"/>
        </w:rPr>
        <w:t> </w:t>
      </w:r>
      <w:r w:rsidRPr="00372F63">
        <w:rPr>
          <w:rFonts w:eastAsia="Times New Roman" w:cs="Times New Roman"/>
          <w:i/>
          <w:color w:val="000000"/>
          <w:szCs w:val="24"/>
          <w:lang w:val="es-ES"/>
        </w:rPr>
        <w:t>trabajando para otros</w:t>
      </w:r>
      <w:r w:rsidRPr="00CF63B8">
        <w:rPr>
          <w:rFonts w:eastAsia="Times New Roman" w:cs="Times New Roman"/>
          <w:color w:val="000000"/>
          <w:szCs w:val="24"/>
          <w:lang w:val="es-ES"/>
        </w:rPr>
        <w:t> </w:t>
      </w:r>
      <w:r w:rsidRPr="00372F63">
        <w:rPr>
          <w:rFonts w:eastAsia="Times New Roman" w:cs="Times New Roman"/>
          <w:color w:val="000000"/>
          <w:szCs w:val="24"/>
          <w:lang w:val="es-ES"/>
        </w:rPr>
        <w:t>y se ve obligada</w:t>
      </w:r>
      <w:r w:rsidRPr="00CF63B8">
        <w:rPr>
          <w:rFonts w:eastAsia="Times New Roman" w:cs="Times New Roman"/>
          <w:color w:val="000000"/>
          <w:szCs w:val="24"/>
          <w:lang w:val="es-ES"/>
        </w:rPr>
        <w:t> </w:t>
      </w:r>
      <w:r w:rsidRPr="00372F63">
        <w:rPr>
          <w:rFonts w:eastAsia="Times New Roman" w:cs="Times New Roman"/>
          <w:i/>
          <w:color w:val="000000"/>
          <w:szCs w:val="24"/>
          <w:lang w:val="es-ES"/>
        </w:rPr>
        <w:t>a ir al mercado</w:t>
      </w:r>
      <w:r w:rsidRPr="00CF63B8">
        <w:rPr>
          <w:rFonts w:eastAsia="Times New Roman" w:cs="Times New Roman"/>
          <w:color w:val="000000"/>
          <w:szCs w:val="24"/>
          <w:lang w:val="es-ES"/>
        </w:rPr>
        <w:t> </w:t>
      </w:r>
      <w:r w:rsidRPr="00372F63">
        <w:rPr>
          <w:rFonts w:eastAsia="Times New Roman" w:cs="Times New Roman"/>
          <w:color w:val="000000"/>
          <w:szCs w:val="24"/>
          <w:lang w:val="es-ES"/>
        </w:rPr>
        <w:t>para buscar todo lo que necesita... Quizás se efectúe</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trabajo</w:t>
      </w:r>
      <w:r w:rsidRPr="00372F63">
        <w:rPr>
          <w:rFonts w:eastAsia="Times New Roman" w:cs="Times New Roman"/>
          <w:color w:val="000000"/>
          <w:szCs w:val="24"/>
          <w:lang w:val="es-ES"/>
        </w:rPr>
        <w:t>, porque habrá</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compulsión</w:t>
      </w:r>
      <w:r w:rsidRPr="00CF63B8">
        <w:rPr>
          <w:rFonts w:eastAsia="Times New Roman" w:cs="Times New Roman"/>
          <w:color w:val="000000"/>
          <w:szCs w:val="24"/>
          <w:lang w:val="es-ES"/>
        </w:rPr>
        <w:t> </w:t>
      </w:r>
      <w:r w:rsidRPr="00372F63">
        <w:rPr>
          <w:rFonts w:eastAsia="Times New Roman" w:cs="Times New Roman"/>
          <w:color w:val="000000"/>
          <w:szCs w:val="24"/>
          <w:lang w:val="es-ES"/>
        </w:rPr>
        <w:t>en este aspecto...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[909]</w:t>
      </w:r>
      <w:r w:rsidRPr="00CF63B8">
        <w:rPr>
          <w:rFonts w:eastAsia="Times New Roman" w:cs="Times New Roman"/>
          <w:color w:val="000000"/>
          <w:szCs w:val="24"/>
          <w:lang w:val="es-ES"/>
        </w:rPr>
        <w:t> </w:t>
      </w:r>
      <w:r w:rsidRPr="00372F63">
        <w:rPr>
          <w:rFonts w:eastAsia="Times New Roman" w:cs="Times New Roman"/>
          <w:color w:val="000000"/>
          <w:szCs w:val="24"/>
          <w:lang w:val="es-ES"/>
        </w:rPr>
        <w:t>Crecerán las ciudades y las manufacturas, porque</w:t>
      </w:r>
      <w:r w:rsidRPr="00CF63B8">
        <w:rPr>
          <w:rFonts w:eastAsia="Times New Roman" w:cs="Times New Roman"/>
          <w:color w:val="000000"/>
          <w:szCs w:val="24"/>
          <w:lang w:val="es-ES"/>
        </w:rPr>
        <w:t> </w:t>
      </w:r>
      <w:r w:rsidRPr="00372F63">
        <w:rPr>
          <w:rFonts w:eastAsia="Times New Roman" w:cs="Times New Roman"/>
          <w:i/>
          <w:color w:val="000000"/>
          <w:szCs w:val="24"/>
          <w:lang w:val="es-ES"/>
        </w:rPr>
        <w:t>más gente</w:t>
      </w:r>
      <w:r w:rsidRPr="00372F63">
        <w:rPr>
          <w:rFonts w:eastAsia="Times New Roman" w:cs="Times New Roman"/>
          <w:color w:val="000000"/>
          <w:szCs w:val="24"/>
          <w:lang w:val="es-ES"/>
        </w:rPr>
        <w:t>, en busca de trabajo,</w:t>
      </w:r>
      <w:r w:rsidRPr="00CF63B8">
        <w:rPr>
          <w:rFonts w:eastAsia="Times New Roman" w:cs="Times New Roman"/>
          <w:color w:val="000000"/>
          <w:szCs w:val="24"/>
          <w:lang w:val="es-ES"/>
        </w:rPr>
        <w:t> </w:t>
      </w:r>
      <w:r w:rsidRPr="00372F63">
        <w:rPr>
          <w:rFonts w:eastAsia="Times New Roman" w:cs="Times New Roman"/>
          <w:i/>
          <w:color w:val="000000"/>
          <w:szCs w:val="24"/>
          <w:lang w:val="es-ES"/>
        </w:rPr>
        <w:t>se verá empujada hacia ellas</w:t>
      </w:r>
      <w:r w:rsidRPr="00372F63">
        <w:rPr>
          <w:rFonts w:eastAsia="Times New Roman" w:cs="Times New Roman"/>
          <w:color w:val="000000"/>
          <w:szCs w:val="24"/>
          <w:lang w:val="es-ES"/>
        </w:rPr>
        <w:t>. Este es el modo en que ha operado, de manera natural, la concentración de las fincas arrendadas, y el modo en que efectivamente ha operado, desde hace muchos años, en este reino"</w:t>
      </w:r>
      <w:r w:rsidRPr="00CF63B8">
        <w:rPr>
          <w:rFonts w:eastAsia="Times New Roman" w:cs="Times New Roman"/>
          <w:color w:val="000000"/>
          <w:szCs w:val="24"/>
          <w:lang w:val="es-ES"/>
        </w:rPr>
        <w:t> </w:t>
      </w:r>
      <w:hyperlink r:id="rId56" w:anchor="fn50" w:history="1">
        <w:r w:rsidRPr="00CF63B8">
          <w:rPr>
            <w:rFonts w:eastAsia="Times New Roman" w:cs="Times New Roman"/>
            <w:color w:val="0000FF"/>
            <w:szCs w:val="24"/>
            <w:u w:val="single"/>
            <w:lang w:val="es-ES"/>
          </w:rPr>
          <w:t>[41]</w:t>
        </w:r>
      </w:hyperlink>
      <w:r w:rsidRPr="00372F63">
        <w:rPr>
          <w:rFonts w:eastAsia="Times New Roman" w:cs="Times New Roman"/>
          <w:color w:val="000000"/>
          <w:szCs w:val="24"/>
          <w:lang w:val="es-ES"/>
        </w:rPr>
        <w:t>. Price resume de la siguiente manera el efecto global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inclosures</w:t>
      </w:r>
      <w:r w:rsidRPr="00372F63">
        <w:rPr>
          <w:rFonts w:eastAsia="Times New Roman" w:cs="Times New Roman"/>
          <w:color w:val="000000"/>
          <w:szCs w:val="24"/>
          <w:lang w:val="es-ES"/>
        </w:rPr>
        <w:t>: "En términos generales, la situación de las clases populares inferiores ha empeorado en casi todos los aspectos; los pequeños terratenientes y arrendatarios se han visto reducidos a la condición de jornaleros y asalariados; y, al mismo tiempo, cada vez se ha vuelto más difícil</w:t>
      </w:r>
      <w:r w:rsidRPr="00CF63B8">
        <w:rPr>
          <w:rFonts w:eastAsia="Times New Roman" w:cs="Times New Roman"/>
          <w:color w:val="000000"/>
          <w:szCs w:val="24"/>
          <w:lang w:val="es-ES"/>
        </w:rPr>
        <w:t> </w:t>
      </w:r>
      <w:r w:rsidRPr="00372F63">
        <w:rPr>
          <w:rFonts w:eastAsia="Times New Roman" w:cs="Times New Roman"/>
          <w:i/>
          <w:color w:val="000000"/>
          <w:szCs w:val="24"/>
          <w:lang w:val="es-ES"/>
        </w:rPr>
        <w:t>ganarse la vida en esa condición</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hyperlink r:id="rId57" w:anchor="fn51" w:history="1">
        <w:r w:rsidRPr="00CF63B8">
          <w:rPr>
            <w:rFonts w:eastAsia="Times New Roman" w:cs="Times New Roman"/>
            <w:color w:val="0000FF"/>
            <w:szCs w:val="24"/>
            <w:u w:val="single"/>
            <w:lang w:val="es-ES"/>
          </w:rPr>
          <w:t>[42]</w:t>
        </w:r>
      </w:hyperlink>
      <w:r w:rsidRPr="00372F63">
        <w:rPr>
          <w:rFonts w:eastAsia="Times New Roman" w:cs="Times New Roman"/>
          <w:color w:val="000000"/>
          <w:szCs w:val="24"/>
          <w:lang w:val="es-ES"/>
        </w:rPr>
        <w:t>a En la 3ª y 4ª ediciones se agrega: "y campesinos semilibres"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{280}</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hyperlink r:id="rId58" w:anchor="fn52" w:history="1">
        <w:r w:rsidRPr="00CF63B8">
          <w:rPr>
            <w:rFonts w:eastAsia="Times New Roman" w:cs="Times New Roman"/>
            <w:color w:val="0000FF"/>
            <w:szCs w:val="24"/>
            <w:u w:val="single"/>
            <w:lang w:val="es-ES"/>
          </w:rPr>
          <w:t>[43]</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44</w:t>
      </w:r>
      <w:r w:rsidRPr="00372F63">
        <w:rPr>
          <w:rFonts w:eastAsia="Times New Roman" w:cs="Times New Roman"/>
          <w:color w:val="000000"/>
          <w:szCs w:val="24"/>
          <w:lang w:val="es-ES"/>
        </w:rPr>
        <w:t>. La usurpación de las tierras comunales y la consiguiente revolución de la agricultura, surten un efecto tan agudo sobre la situación de los obreros agrícolas que, según el propio Eden, entre 1765 y 1780 el salario de los mismos comenzó a descender</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debajo del mínimo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[910]</w:t>
      </w:r>
      <w:r w:rsidRPr="00CF63B8">
        <w:rPr>
          <w:rFonts w:eastAsia="Times New Roman" w:cs="Times New Roman"/>
          <w:color w:val="000000"/>
          <w:szCs w:val="24"/>
          <w:lang w:val="es-ES"/>
        </w:rPr>
        <w:t> </w:t>
      </w:r>
      <w:r w:rsidRPr="00372F63">
        <w:rPr>
          <w:rFonts w:eastAsia="Times New Roman" w:cs="Times New Roman"/>
          <w:color w:val="000000"/>
          <w:szCs w:val="24"/>
          <w:lang w:val="es-ES"/>
        </w:rPr>
        <w:t>y a ser complementado por el socorro oficial de beneficencia. Ese salario, dice Eden, "ya no bastaba</w:t>
      </w:r>
      <w:r w:rsidRPr="00CF63B8">
        <w:rPr>
          <w:rFonts w:eastAsia="Times New Roman" w:cs="Times New Roman"/>
          <w:color w:val="000000"/>
          <w:szCs w:val="24"/>
          <w:lang w:val="es-ES"/>
        </w:rPr>
        <w:t> </w:t>
      </w:r>
      <w:hyperlink r:id="rId59" w:anchor="fn53" w:history="1">
        <w:r w:rsidRPr="00CF63B8">
          <w:rPr>
            <w:rFonts w:eastAsia="Times New Roman" w:cs="Times New Roman"/>
            <w:color w:val="0000FF"/>
            <w:szCs w:val="24"/>
            <w:u w:val="single"/>
            <w:lang w:val="es-ES"/>
          </w:rPr>
          <w:t>[x]</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45</w:t>
      </w:r>
      <w:r w:rsidRPr="00CF63B8">
        <w:rPr>
          <w:rFonts w:eastAsia="Times New Roman" w:cs="Times New Roman"/>
          <w:color w:val="000000"/>
          <w:szCs w:val="24"/>
          <w:lang w:val="es-ES"/>
        </w:rPr>
        <w:t> </w:t>
      </w:r>
      <w:r w:rsidRPr="00372F63">
        <w:rPr>
          <w:rFonts w:eastAsia="Times New Roman" w:cs="Times New Roman"/>
          <w:color w:val="000000"/>
          <w:szCs w:val="24"/>
          <w:lang w:val="es-ES"/>
        </w:rPr>
        <w:t>para satisfacer las necesidades vitales más elementales".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Escuchemos un instante a un defensor de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enclosures</w:t>
      </w:r>
      <w:r w:rsidRPr="00CF63B8">
        <w:rPr>
          <w:rFonts w:eastAsia="Times New Roman" w:cs="Times New Roman"/>
          <w:color w:val="000000"/>
          <w:szCs w:val="24"/>
          <w:lang w:val="es-ES"/>
        </w:rPr>
        <w:t> </w:t>
      </w:r>
      <w:r w:rsidRPr="00372F63">
        <w:rPr>
          <w:rFonts w:eastAsia="Times New Roman" w:cs="Times New Roman"/>
          <w:color w:val="000000"/>
          <w:szCs w:val="24"/>
          <w:lang w:val="es-ES"/>
        </w:rPr>
        <w:t>y adversario del doctor Price: "No es correcto</w:t>
      </w:r>
      <w:r w:rsidRPr="00CF63B8">
        <w:rPr>
          <w:rFonts w:eastAsia="Times New Roman" w:cs="Times New Roman"/>
          <w:color w:val="000000"/>
          <w:szCs w:val="24"/>
          <w:lang w:val="es-ES"/>
        </w:rPr>
        <w:t> </w:t>
      </w:r>
      <w:hyperlink r:id="rId60" w:anchor="fn54" w:history="1">
        <w:r w:rsidRPr="00CF63B8">
          <w:rPr>
            <w:rFonts w:eastAsia="Times New Roman" w:cs="Times New Roman"/>
            <w:color w:val="0000FF"/>
            <w:szCs w:val="24"/>
            <w:u w:val="single"/>
            <w:lang w:val="es-ES"/>
          </w:rPr>
          <w:t>[y]</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46</w:t>
      </w:r>
      <w:r w:rsidRPr="00CF63B8">
        <w:rPr>
          <w:rFonts w:eastAsia="Times New Roman" w:cs="Times New Roman"/>
          <w:color w:val="000000"/>
          <w:szCs w:val="24"/>
          <w:lang w:val="es-ES"/>
        </w:rPr>
        <w:t> </w:t>
      </w:r>
      <w:r w:rsidRPr="00372F63">
        <w:rPr>
          <w:rFonts w:eastAsia="Times New Roman" w:cs="Times New Roman"/>
          <w:color w:val="000000"/>
          <w:szCs w:val="24"/>
          <w:lang w:val="es-ES"/>
        </w:rPr>
        <w:t>concluir que existe despoblación porque ya no se vea a la gente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derrochando</w:t>
      </w:r>
      <w:r w:rsidRPr="00CF63B8">
        <w:rPr>
          <w:rFonts w:eastAsia="Times New Roman" w:cs="Times New Roman"/>
          <w:color w:val="000000"/>
          <w:szCs w:val="24"/>
          <w:lang w:val="es-ES"/>
        </w:rPr>
        <w:t> </w:t>
      </w:r>
      <w:r w:rsidRPr="00372F63">
        <w:rPr>
          <w:rFonts w:eastAsia="Times New Roman" w:cs="Times New Roman"/>
          <w:color w:val="000000"/>
          <w:szCs w:val="24"/>
          <w:lang w:val="es-ES"/>
        </w:rPr>
        <w:t>su trabajo en el campo abierto. Si hay menos de ellos en el campo, hay más de ellos en las ciudades...</w:t>
      </w:r>
      <w:r w:rsidRPr="00CF63B8">
        <w:rPr>
          <w:rFonts w:eastAsia="Times New Roman" w:cs="Times New Roman"/>
          <w:color w:val="000000"/>
          <w:szCs w:val="24"/>
          <w:lang w:val="es-ES"/>
        </w:rPr>
        <w:t> </w:t>
      </w:r>
      <w:hyperlink r:id="rId61" w:anchor="fn55" w:history="1">
        <w:r w:rsidRPr="00CF63B8">
          <w:rPr>
            <w:rFonts w:eastAsia="Times New Roman" w:cs="Times New Roman"/>
            <w:color w:val="0000FF"/>
            <w:szCs w:val="24"/>
            <w:u w:val="single"/>
            <w:lang w:val="es-ES"/>
          </w:rPr>
          <w:t>[z]</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Si, luego de la conversión de los pequeños campesinos en gente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se ve obligada a trabajar para otros, se pone en movimiento más trabajo</w:t>
      </w:r>
      <w:r w:rsidRPr="00372F63">
        <w:rPr>
          <w:rFonts w:eastAsia="Times New Roman" w:cs="Times New Roman"/>
          <w:color w:val="000000"/>
          <w:szCs w:val="24"/>
          <w:lang w:val="es-ES"/>
        </w:rPr>
        <w:t xml:space="preserve">, ésta es una ventaja que </w:t>
      </w:r>
      <w:r w:rsidRPr="00372F63">
        <w:rPr>
          <w:rFonts w:eastAsia="Times New Roman" w:cs="Times New Roman"/>
          <w:color w:val="000000"/>
          <w:szCs w:val="24"/>
          <w:lang w:val="es-ES"/>
        </w:rPr>
        <w:lastRenderedPageBreak/>
        <w:t>la</w:t>
      </w:r>
      <w:r w:rsidRPr="00CF63B8">
        <w:rPr>
          <w:rFonts w:eastAsia="Times New Roman" w:cs="Times New Roman"/>
          <w:color w:val="000000"/>
          <w:szCs w:val="24"/>
          <w:lang w:val="es-ES"/>
        </w:rPr>
        <w:t> </w:t>
      </w:r>
      <w:r w:rsidRPr="00372F63">
        <w:rPr>
          <w:rFonts w:eastAsia="Times New Roman" w:cs="Times New Roman"/>
          <w:i/>
          <w:color w:val="000000"/>
          <w:szCs w:val="24"/>
          <w:lang w:val="es-ES"/>
        </w:rPr>
        <w:t>nación</w:t>
      </w:r>
      <w:r w:rsidRPr="00372F63">
        <w:rPr>
          <w:rFonts w:eastAsia="Times New Roman" w:cs="Times New Roman"/>
          <w:color w:val="000000"/>
          <w:szCs w:val="24"/>
          <w:lang w:val="es-ES"/>
        </w:rPr>
        <w:t>" (a la que no pertenecen, naturalmente, quienes experimentan la conversión mencionada) "tiene necesariamente que desear... El producto será mayor cuando su trabajo</w:t>
      </w:r>
      <w:r w:rsidRPr="00CF63B8">
        <w:rPr>
          <w:rFonts w:eastAsia="Times New Roman" w:cs="Times New Roman"/>
          <w:color w:val="000000"/>
          <w:szCs w:val="24"/>
          <w:lang w:val="es-ES"/>
        </w:rPr>
        <w:t> </w:t>
      </w:r>
      <w:r w:rsidRPr="00372F63">
        <w:rPr>
          <w:rFonts w:eastAsia="Times New Roman" w:cs="Times New Roman"/>
          <w:i/>
          <w:color w:val="000000"/>
          <w:szCs w:val="24"/>
          <w:lang w:val="es-ES"/>
        </w:rPr>
        <w:t>combinado</w:t>
      </w:r>
      <w:r w:rsidRPr="00CF63B8">
        <w:rPr>
          <w:rFonts w:eastAsia="Times New Roman" w:cs="Times New Roman"/>
          <w:color w:val="000000"/>
          <w:szCs w:val="24"/>
          <w:lang w:val="es-ES"/>
        </w:rPr>
        <w:t> </w:t>
      </w:r>
      <w:r w:rsidRPr="00372F63">
        <w:rPr>
          <w:rFonts w:eastAsia="Times New Roman" w:cs="Times New Roman"/>
          <w:color w:val="000000"/>
          <w:szCs w:val="24"/>
          <w:lang w:val="es-ES"/>
        </w:rPr>
        <w:t>se emplee en una sola finca; de esta manera se formará plusproducto para las manufacturas, y gracias a ello las manufacturas una de las minas de oro de esta nación aumentarán en proporción a la cantidad de grano producida"</w:t>
      </w:r>
      <w:r w:rsidRPr="00CF63B8">
        <w:rPr>
          <w:rFonts w:eastAsia="Times New Roman" w:cs="Times New Roman"/>
          <w:color w:val="000000"/>
          <w:szCs w:val="24"/>
          <w:lang w:val="es-ES"/>
        </w:rPr>
        <w:t> </w:t>
      </w:r>
      <w:hyperlink r:id="rId62" w:anchor="fn56" w:history="1">
        <w:r w:rsidRPr="00CF63B8">
          <w:rPr>
            <w:rFonts w:eastAsia="Times New Roman" w:cs="Times New Roman"/>
            <w:color w:val="0000FF"/>
            <w:szCs w:val="24"/>
            <w:u w:val="single"/>
            <w:lang w:val="es-ES"/>
          </w:rPr>
          <w:t>[47]</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imperturbabilidad estoica con que el economista contempla la violación más descarada del "sagrado derecho de propiedad" y los actos de violencia más burdos contra las personas, siempre y cuando sean necesarios para echar las bases del modo capitalista de producción, nos la muestra, entre otros, el "filantrópico" Eden, tendenciosamente tory, además. Toda la serie de robos, ultrajes y opresión que acompaña a la expropiación violenta del pueblo, desde el último tercio del siglo XV hasta fines del XVIII, sólo induce a Eden a formular esta "confortable" reflexión final: "</w:t>
      </w:r>
      <w:r w:rsidRPr="00372F63">
        <w:rPr>
          <w:rFonts w:eastAsia="Times New Roman" w:cs="Times New Roman"/>
          <w:i/>
          <w:color w:val="000000"/>
          <w:szCs w:val="24"/>
          <w:lang w:val="es-ES"/>
        </w:rPr>
        <w:t>Era necesario establecer la proporción correcta (due) entre las tierras de labor y las pasturas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[911]</w:t>
      </w:r>
      <w:r w:rsidRPr="00CF63B8">
        <w:rPr>
          <w:rFonts w:eastAsia="Times New Roman" w:cs="Times New Roman"/>
          <w:color w:val="000000"/>
          <w:szCs w:val="24"/>
          <w:lang w:val="es-ES"/>
        </w:rPr>
        <w:t> </w:t>
      </w:r>
      <w:r w:rsidRPr="00372F63">
        <w:rPr>
          <w:rFonts w:eastAsia="Times New Roman" w:cs="Times New Roman"/>
          <w:color w:val="000000"/>
          <w:szCs w:val="24"/>
          <w:lang w:val="es-ES"/>
        </w:rPr>
        <w:t>Todavía durante todo el siglo XIV y la mayor parte del XV, por cada acre de praderas para el ganado se dedicaban 2, 3 y hasta 4 acres a la labranza. A mediados del siglo XVI la proporción se había transformado en 2 acres de pasturas por cada 2 de tierra laborable; más tarde aquélla fue de 2 acres de pasturas por acre de tierra labrantía, hasta que finalmente</w:t>
      </w:r>
      <w:r w:rsidRPr="00CF63B8">
        <w:rPr>
          <w:rFonts w:eastAsia="Times New Roman" w:cs="Times New Roman"/>
          <w:color w:val="000000"/>
          <w:szCs w:val="24"/>
          <w:lang w:val="es-ES"/>
        </w:rPr>
        <w:t> </w:t>
      </w:r>
      <w:r w:rsidRPr="00372F63">
        <w:rPr>
          <w:rFonts w:eastAsia="Times New Roman" w:cs="Times New Roman"/>
          <w:i/>
          <w:color w:val="000000"/>
          <w:szCs w:val="24"/>
          <w:lang w:val="es-ES"/>
        </w:rPr>
        <w:t>se alcanzó la proporción correcta de tres acres de dehesas por acre de tierra laborable</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el siglo XIX, como es natural, se perdió hasta el recuerdo de la conexión que existía entre el campesino y la propiedad comunal. Para no hablar de tiempos posteriores, ¿qué</w:t>
      </w:r>
      <w:r w:rsidRPr="00CF63B8">
        <w:rPr>
          <w:rFonts w:eastAsia="Times New Roman" w:cs="Times New Roman"/>
          <w:color w:val="000000"/>
          <w:szCs w:val="24"/>
          <w:lang w:val="es-ES"/>
        </w:rPr>
        <w:t> </w:t>
      </w:r>
      <w:r w:rsidRPr="00372F63">
        <w:rPr>
          <w:rFonts w:eastAsia="Times New Roman" w:cs="Times New Roman"/>
          <w:i/>
          <w:color w:val="000000"/>
          <w:szCs w:val="24"/>
          <w:lang w:val="es-ES"/>
        </w:rPr>
        <w:t>farthing</w:t>
      </w:r>
      <w:r w:rsidRPr="00CF63B8">
        <w:rPr>
          <w:rFonts w:eastAsia="Times New Roman" w:cs="Times New Roman"/>
          <w:color w:val="000000"/>
          <w:szCs w:val="24"/>
          <w:lang w:val="es-ES"/>
        </w:rPr>
        <w:t> </w:t>
      </w:r>
      <w:r w:rsidRPr="00372F63">
        <w:rPr>
          <w:rFonts w:eastAsia="Times New Roman" w:cs="Times New Roman"/>
          <w:color w:val="000000"/>
          <w:szCs w:val="24"/>
          <w:lang w:val="es-ES"/>
        </w:rPr>
        <w:t>[cuarto de penique] de compensación percibió entonces la población rural por los 3.511.770 acres [1.421.097 há.] de tierras comunales que le fueron arrebatadas entre 1801</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w:t>
      </w:r>
      <w:r w:rsidRPr="00CF63B8">
        <w:rPr>
          <w:rFonts w:eastAsia="Times New Roman" w:cs="Times New Roman"/>
          <w:color w:val="000000"/>
          <w:szCs w:val="24"/>
          <w:lang w:val="es-ES"/>
        </w:rPr>
        <w:t> </w:t>
      </w:r>
      <w:r w:rsidRPr="00372F63">
        <w:rPr>
          <w:rFonts w:eastAsia="Times New Roman" w:cs="Times New Roman"/>
          <w:color w:val="000000"/>
          <w:szCs w:val="24"/>
          <w:lang w:val="es-ES"/>
        </w:rPr>
        <w:t>y 1831, y que los terratenientes donaron a los terratenientes a través del parlamento?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último</w:t>
      </w:r>
      <w:r w:rsidRPr="00CF63B8">
        <w:rPr>
          <w:rFonts w:eastAsia="Times New Roman" w:cs="Times New Roman"/>
          <w:color w:val="000000"/>
          <w:szCs w:val="24"/>
          <w:lang w:val="es-ES"/>
        </w:rPr>
        <w:t> </w:t>
      </w:r>
      <w:r w:rsidRPr="00372F63">
        <w:rPr>
          <w:rFonts w:eastAsia="Times New Roman" w:cs="Times New Roman"/>
          <w:i/>
          <w:color w:val="000000"/>
          <w:szCs w:val="24"/>
          <w:lang w:val="es-ES"/>
        </w:rPr>
        <w:t>gran proceso de expropiación</w:t>
      </w:r>
      <w:r w:rsidRPr="00CF63B8">
        <w:rPr>
          <w:rFonts w:eastAsia="Times New Roman" w:cs="Times New Roman"/>
          <w:color w:val="000000"/>
          <w:szCs w:val="24"/>
          <w:lang w:val="es-ES"/>
        </w:rPr>
        <w:t> </w:t>
      </w:r>
      <w:r w:rsidRPr="00372F63">
        <w:rPr>
          <w:rFonts w:eastAsia="Times New Roman" w:cs="Times New Roman"/>
          <w:color w:val="000000"/>
          <w:szCs w:val="24"/>
          <w:lang w:val="es-ES"/>
        </w:rPr>
        <w:t>que privó de la tierra al</w:t>
      </w:r>
      <w:r w:rsidRPr="00CF63B8">
        <w:rPr>
          <w:rFonts w:eastAsia="Times New Roman" w:cs="Times New Roman"/>
          <w:color w:val="000000"/>
          <w:szCs w:val="24"/>
          <w:lang w:val="es-ES"/>
        </w:rPr>
        <w:t> </w:t>
      </w:r>
      <w:r w:rsidRPr="00372F63">
        <w:rPr>
          <w:rFonts w:eastAsia="Times New Roman" w:cs="Times New Roman"/>
          <w:i/>
          <w:color w:val="000000"/>
          <w:szCs w:val="24"/>
          <w:lang w:val="es-ES"/>
        </w:rPr>
        <w:t>campesino</w:t>
      </w:r>
      <w:r w:rsidRPr="00CF63B8">
        <w:rPr>
          <w:rFonts w:eastAsia="Times New Roman" w:cs="Times New Roman"/>
          <w:color w:val="000000"/>
          <w:szCs w:val="24"/>
          <w:lang w:val="es-ES"/>
        </w:rPr>
        <w:t> </w:t>
      </w:r>
      <w:r w:rsidRPr="00372F63">
        <w:rPr>
          <w:rFonts w:eastAsia="Times New Roman" w:cs="Times New Roman"/>
          <w:color w:val="000000"/>
          <w:szCs w:val="24"/>
          <w:lang w:val="es-ES"/>
        </w:rPr>
        <w:t>fue el llamado</w:t>
      </w:r>
      <w:r w:rsidRPr="00CF63B8">
        <w:rPr>
          <w:rFonts w:eastAsia="Times New Roman" w:cs="Times New Roman"/>
          <w:color w:val="000000"/>
          <w:szCs w:val="24"/>
          <w:lang w:val="es-ES"/>
        </w:rPr>
        <w:t> </w:t>
      </w:r>
      <w:r w:rsidRPr="00372F63">
        <w:rPr>
          <w:rFonts w:eastAsia="Times New Roman" w:cs="Times New Roman"/>
          <w:i/>
          <w:color w:val="000000"/>
          <w:szCs w:val="24"/>
          <w:lang w:val="es-ES"/>
        </w:rPr>
        <w:t>clearing of estates</w:t>
      </w:r>
      <w:r w:rsidRPr="00CF63B8">
        <w:rPr>
          <w:rFonts w:eastAsia="Times New Roman" w:cs="Times New Roman"/>
          <w:color w:val="000000"/>
          <w:szCs w:val="24"/>
          <w:lang w:val="es-ES"/>
        </w:rPr>
        <w:t> </w:t>
      </w:r>
      <w:r w:rsidRPr="00372F63">
        <w:rPr>
          <w:rFonts w:eastAsia="Times New Roman" w:cs="Times New Roman"/>
          <w:color w:val="000000"/>
          <w:szCs w:val="24"/>
          <w:lang w:val="es-ES"/>
        </w:rPr>
        <w:t>(despejamiento de las fincas, que consistió en realidad en barrer de ellas a los hombres). Todos los métodos</w:t>
      </w:r>
      <w:r w:rsidRPr="00372F63">
        <w:rPr>
          <w:rFonts w:eastAsia="Times New Roman" w:cs="Times New Roman"/>
          <w:i/>
          <w:color w:val="000000"/>
          <w:szCs w:val="24"/>
          <w:lang w:val="es-ES"/>
        </w:rPr>
        <w:t>ingleses</w:t>
      </w:r>
      <w:r w:rsidRPr="00CF63B8">
        <w:rPr>
          <w:rFonts w:eastAsia="Times New Roman" w:cs="Times New Roman"/>
          <w:color w:val="000000"/>
          <w:szCs w:val="24"/>
          <w:lang w:val="es-ES"/>
        </w:rPr>
        <w:t> </w:t>
      </w:r>
      <w:r w:rsidRPr="00372F63">
        <w:rPr>
          <w:rFonts w:eastAsia="Times New Roman" w:cs="Times New Roman"/>
          <w:color w:val="000000"/>
          <w:szCs w:val="24"/>
          <w:lang w:val="es-ES"/>
        </w:rPr>
        <w:t>considerados hasta ahora culminaron en el "despejamiento". Como se vio al describir la situación moderna en la sección anterior, ahora, cuando ya no quedan campesinos independientes a los que barrer, se ha pasado al "despejamiento"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372F63">
        <w:rPr>
          <w:rFonts w:eastAsia="Times New Roman" w:cs="Times New Roman"/>
          <w:color w:val="000000"/>
          <w:szCs w:val="24"/>
          <w:lang w:val="es-ES"/>
        </w:rPr>
        <w:t>, de tal suerte que los trabajadores agrícolas ya no encuentran el espacio necesario para su propia vivienda ni siquiera en el suelo cultivado por ellos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w:t>
      </w:r>
      <w:r w:rsidRPr="00372F63">
        <w:rPr>
          <w:rFonts w:eastAsia="Times New Roman" w:cs="Times New Roman"/>
          <w:color w:val="000000"/>
          <w:szCs w:val="24"/>
          <w:lang w:val="es-ES"/>
        </w:rPr>
        <w:t>213 Nota idéntica a la 213 de la 2ª edición</w:t>
      </w:r>
      <w:proofErr w:type="gramStart"/>
      <w:r w:rsidRPr="00372F63">
        <w:rPr>
          <w:rFonts w:eastAsia="Times New Roman" w:cs="Times New Roman"/>
          <w:color w:val="000000"/>
          <w:szCs w:val="24"/>
          <w:lang w:val="es-ES"/>
        </w:rPr>
        <w:t>..</w:t>
      </w:r>
      <w:proofErr w:type="gramEnd"/>
      <w:r w:rsidRPr="00CF63B8">
        <w:rPr>
          <w:rFonts w:eastAsia="Times New Roman" w:cs="Times New Roman"/>
          <w:color w:val="000000"/>
          <w:szCs w:val="24"/>
          <w:lang w:val="es-ES"/>
        </w:rPr>
        <w:t> </w:t>
      </w:r>
      <w:r w:rsidRPr="00372F63">
        <w:rPr>
          <w:rFonts w:eastAsia="Times New Roman" w:cs="Times New Roman"/>
          <w:b/>
          <w:bCs/>
          <w:color w:val="000000"/>
          <w:szCs w:val="24"/>
          <w:lang w:val="es-ES"/>
        </w:rPr>
        <w:t>[912]</w:t>
      </w:r>
      <w:r w:rsidRPr="00CF63B8">
        <w:rPr>
          <w:rFonts w:eastAsia="Times New Roman" w:cs="Times New Roman"/>
          <w:color w:val="000000"/>
          <w:szCs w:val="24"/>
          <w:lang w:val="es-ES"/>
        </w:rPr>
        <w:t> </w:t>
      </w:r>
      <w:r w:rsidRPr="00372F63">
        <w:rPr>
          <w:rFonts w:eastAsia="Times New Roman" w:cs="Times New Roman"/>
          <w:color w:val="000000"/>
          <w:szCs w:val="24"/>
          <w:lang w:val="es-ES"/>
        </w:rPr>
        <w:t>Con todo, el "clearing of estates" propiamente dicho se distingue por el carácter más sistemático, la magnitud de la escala en que se practica la operación de una sola vez (en Escocia en áreas tan grandes como principados alemanes) y por la forma peculiar de la propiedad del suelo que, con tanta violencia, se transforma en propiedad privada. Esta propiedad era la propiedad del clan; el jefe o "gran hombre" sólo era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propietario titular</w:t>
      </w:r>
      <w:r w:rsidRPr="00CF63B8">
        <w:rPr>
          <w:rFonts w:eastAsia="Times New Roman" w:cs="Times New Roman"/>
          <w:color w:val="000000"/>
          <w:szCs w:val="24"/>
          <w:lang w:val="es-ES"/>
        </w:rPr>
        <w:t> </w:t>
      </w:r>
      <w:r w:rsidRPr="00372F63">
        <w:rPr>
          <w:rFonts w:eastAsia="Times New Roman" w:cs="Times New Roman"/>
          <w:color w:val="000000"/>
          <w:szCs w:val="24"/>
          <w:lang w:val="es-ES"/>
        </w:rPr>
        <w:t>en cuanto representante del clan, tal como la reina de Inglaterra es la propietaria titular del suelo inglés</w:t>
      </w:r>
      <w:r w:rsidRPr="00CF63B8">
        <w:rPr>
          <w:rFonts w:eastAsia="Times New Roman" w:cs="Times New Roman"/>
          <w:color w:val="000000"/>
          <w:szCs w:val="24"/>
          <w:lang w:val="es-ES"/>
        </w:rPr>
        <w:t> </w:t>
      </w:r>
      <w:hyperlink r:id="rId63" w:anchor="fn57" w:history="1">
        <w:r w:rsidRPr="00CF63B8">
          <w:rPr>
            <w:rFonts w:eastAsia="Times New Roman" w:cs="Times New Roman"/>
            <w:color w:val="0000FF"/>
            <w:szCs w:val="24"/>
            <w:u w:val="single"/>
            <w:lang w:val="es-ES"/>
          </w:rPr>
          <w:t>[48]</w:t>
        </w:r>
      </w:hyperlink>
      <w:r w:rsidRPr="00372F63">
        <w:rPr>
          <w:rFonts w:eastAsia="Times New Roman" w:cs="Times New Roman"/>
          <w:color w:val="000000"/>
          <w:szCs w:val="24"/>
          <w:lang w:val="es-ES"/>
        </w:rPr>
        <w:t>. Esta revolución, que comenzó en Escocia después del último levantamiento del Pretendiente</w:t>
      </w:r>
      <w:hyperlink r:id="rId64" w:anchor="fn58" w:history="1">
        <w:r w:rsidRPr="00CF63B8">
          <w:rPr>
            <w:rFonts w:eastAsia="Times New Roman" w:cs="Times New Roman"/>
            <w:color w:val="0000FF"/>
            <w:szCs w:val="24"/>
            <w:u w:val="single"/>
            <w:lang w:val="es-ES"/>
          </w:rPr>
          <w:t>[49]</w:t>
        </w:r>
      </w:hyperlink>
      <w:r w:rsidRPr="00372F63">
        <w:rPr>
          <w:rFonts w:eastAsia="Times New Roman" w:cs="Times New Roman"/>
          <w:color w:val="000000"/>
          <w:szCs w:val="24"/>
          <w:lang w:val="es-ES"/>
        </w:rPr>
        <w:t>, puede seguirse en sus primeras fases en las obras de sir James Steuart</w:t>
      </w:r>
      <w:r w:rsidRPr="00CF63B8">
        <w:rPr>
          <w:rFonts w:eastAsia="Times New Roman" w:cs="Times New Roman"/>
          <w:color w:val="000000"/>
          <w:szCs w:val="24"/>
          <w:lang w:val="es-ES"/>
        </w:rPr>
        <w:t> </w:t>
      </w:r>
      <w:hyperlink r:id="rId65" w:anchor="fn59" w:history="1">
        <w:r w:rsidRPr="00CF63B8">
          <w:rPr>
            <w:rFonts w:eastAsia="Times New Roman" w:cs="Times New Roman"/>
            <w:color w:val="0000FF"/>
            <w:szCs w:val="24"/>
            <w:u w:val="single"/>
            <w:lang w:val="es-ES"/>
          </w:rPr>
          <w:t>[50]</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51</w:t>
      </w:r>
      <w:r w:rsidRPr="00CF63B8">
        <w:rPr>
          <w:rFonts w:eastAsia="Times New Roman" w:cs="Times New Roman"/>
          <w:color w:val="000000"/>
          <w:szCs w:val="24"/>
          <w:lang w:val="es-ES"/>
        </w:rPr>
        <w:t> </w:t>
      </w:r>
      <w:r w:rsidRPr="00372F63">
        <w:rPr>
          <w:rFonts w:eastAsia="Times New Roman" w:cs="Times New Roman"/>
          <w:color w:val="000000"/>
          <w:szCs w:val="24"/>
          <w:lang w:val="es-ES"/>
        </w:rPr>
        <w:t>y James Anderson</w:t>
      </w:r>
      <w:r w:rsidRPr="00CF63B8">
        <w:rPr>
          <w:rFonts w:eastAsia="Times New Roman" w:cs="Times New Roman"/>
          <w:color w:val="000000"/>
          <w:szCs w:val="24"/>
          <w:lang w:val="es-ES"/>
        </w:rPr>
        <w:t> </w:t>
      </w:r>
      <w:hyperlink r:id="rId66" w:anchor="fn60" w:history="1">
        <w:r w:rsidRPr="00CF63B8">
          <w:rPr>
            <w:rFonts w:eastAsia="Times New Roman" w:cs="Times New Roman"/>
            <w:color w:val="0000FF"/>
            <w:szCs w:val="24"/>
            <w:u w:val="single"/>
            <w:lang w:val="es-ES"/>
          </w:rPr>
          <w:t>[52]</w:t>
        </w:r>
      </w:hyperlink>
      <w:r w:rsidRPr="00372F63">
        <w:rPr>
          <w:rFonts w:eastAsia="Times New Roman" w:cs="Times New Roman"/>
          <w:color w:val="000000"/>
          <w:szCs w:val="24"/>
          <w:lang w:val="es-ES"/>
        </w:rPr>
        <w:t>. En el siglo XVIII, a los gaélicos expulsados de sus tierras se les prohibió también la emigración, para empujarlos por la violencia hacia Glasgow y otras ciudades fabriles</w:t>
      </w:r>
      <w:r w:rsidRPr="00CF63B8">
        <w:rPr>
          <w:rFonts w:eastAsia="Times New Roman" w:cs="Times New Roman"/>
          <w:color w:val="000000"/>
          <w:szCs w:val="24"/>
          <w:lang w:val="es-ES"/>
        </w:rPr>
        <w:t> </w:t>
      </w:r>
      <w:hyperlink r:id="rId67" w:anchor="fn61" w:history="1">
        <w:r w:rsidRPr="00CF63B8">
          <w:rPr>
            <w:rFonts w:eastAsia="Times New Roman" w:cs="Times New Roman"/>
            <w:color w:val="0000FF"/>
            <w:szCs w:val="24"/>
            <w:u w:val="single"/>
            <w:lang w:val="es-ES"/>
          </w:rPr>
          <w:t>[53]</w:t>
        </w:r>
      </w:hyperlink>
      <w:r w:rsidRPr="00372F63">
        <w:rPr>
          <w:rFonts w:eastAsia="Times New Roman" w:cs="Times New Roman"/>
          <w:color w:val="000000"/>
          <w:szCs w:val="24"/>
          <w:lang w:val="es-ES"/>
        </w:rPr>
        <w:t>. Como ejemplo de los métodos imperantes en el siglo XIX</w:t>
      </w:r>
      <w:r w:rsidRPr="00CF63B8">
        <w:rPr>
          <w:rFonts w:eastAsia="Times New Roman" w:cs="Times New Roman"/>
          <w:color w:val="000000"/>
          <w:szCs w:val="24"/>
          <w:lang w:val="es-ES"/>
        </w:rPr>
        <w:t> </w:t>
      </w:r>
      <w:hyperlink r:id="rId68" w:anchor="fn62" w:history="1">
        <w:r w:rsidRPr="00CF63B8">
          <w:rPr>
            <w:rFonts w:eastAsia="Times New Roman" w:cs="Times New Roman"/>
            <w:color w:val="0000FF"/>
            <w:szCs w:val="24"/>
            <w:u w:val="single"/>
            <w:lang w:val="es-ES"/>
          </w:rPr>
          <w:t>[54]</w:t>
        </w:r>
      </w:hyperlink>
      <w:r w:rsidRPr="00CF63B8">
        <w:rPr>
          <w:rFonts w:eastAsia="Times New Roman" w:cs="Times New Roman"/>
          <w:color w:val="000000"/>
          <w:szCs w:val="24"/>
          <w:lang w:val="es-ES"/>
        </w:rPr>
        <w:t> </w:t>
      </w:r>
      <w:r w:rsidRPr="00372F63">
        <w:rPr>
          <w:rFonts w:eastAsia="Times New Roman" w:cs="Times New Roman"/>
          <w:b/>
          <w:bCs/>
          <w:color w:val="000000"/>
          <w:szCs w:val="24"/>
          <w:lang w:val="es-ES"/>
        </w:rPr>
        <w:t>[913]</w:t>
      </w:r>
      <w:r w:rsidRPr="00CF63B8">
        <w:rPr>
          <w:rFonts w:eastAsia="Times New Roman" w:cs="Times New Roman"/>
          <w:color w:val="000000"/>
          <w:szCs w:val="24"/>
          <w:lang w:val="es-ES"/>
        </w:rPr>
        <w:t> </w:t>
      </w:r>
      <w:r w:rsidRPr="00372F63">
        <w:rPr>
          <w:rFonts w:eastAsia="Times New Roman" w:cs="Times New Roman"/>
          <w:color w:val="000000"/>
          <w:szCs w:val="24"/>
          <w:lang w:val="es-ES"/>
        </w:rPr>
        <w:t>baste mencionar aquí los "</w:t>
      </w:r>
      <w:r w:rsidRPr="00372F63">
        <w:rPr>
          <w:rFonts w:eastAsia="Times New Roman" w:cs="Times New Roman"/>
          <w:i/>
          <w:color w:val="000000"/>
          <w:szCs w:val="24"/>
          <w:lang w:val="es-ES"/>
        </w:rPr>
        <w:t>despejamientos</w:t>
      </w:r>
      <w:r w:rsidRPr="00372F63">
        <w:rPr>
          <w:rFonts w:eastAsia="Times New Roman" w:cs="Times New Roman"/>
          <w:color w:val="000000"/>
          <w:szCs w:val="24"/>
          <w:lang w:val="es-ES"/>
        </w:rPr>
        <w:t>"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duquesa de Sutherland</w:t>
      </w:r>
      <w:r w:rsidRPr="00372F63">
        <w:rPr>
          <w:rFonts w:eastAsia="Times New Roman" w:cs="Times New Roman"/>
          <w:color w:val="000000"/>
          <w:szCs w:val="24"/>
          <w:lang w:val="es-ES"/>
        </w:rPr>
        <w:t xml:space="preserve">. Esta dama, versada en economía política, apenas advino a la dignidad ducal decidió aplicar una cura económica radical y transformar en pasturas de ovejas el condado entero, cuyos habitantes ya se habían visto reducidos a 15.000 debido a procesos anteriores de índole similar. De 1814 a 1820, esos 15.000 pobladores aproximadamente 3.000 familias fueron sistemáticamente expulsados y desarraigados. Se destruyeron e incendiaron todas sus aldeas; todos sus campos se transformaron </w:t>
      </w:r>
      <w:r w:rsidRPr="00372F63">
        <w:rPr>
          <w:rFonts w:eastAsia="Times New Roman" w:cs="Times New Roman"/>
          <w:color w:val="000000"/>
          <w:szCs w:val="24"/>
          <w:lang w:val="es-ES"/>
        </w:rPr>
        <w:lastRenderedPageBreak/>
        <w:t>en praderas. Soldados británicos, a los que se les dio orden de apoyar esa empresa, vinieron a las manos con los naturales. Una anciana murió quemada entre las llamas de la cabaña que se había negado a abandonar. De esta suerte, la duquesa se apropió de 794.000 acres [321.300 há, aproximadamente.] de tierras que desde tiempos inmemoriales pertenecían al clan. A los habitantes desalojados les asignó 6.000 acres [2.400 há, aproximadamente] a orillas del mar, a razón de 2 acres [0,8 há, aproximadamente.] por familia. Esos 6.000 acres hasta el momento habían permanecido yermos, y sus propietarios no habían obtenido de ellos ingreso alguno. Movida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[914]</w:t>
      </w:r>
      <w:r w:rsidRPr="00CF63B8">
        <w:rPr>
          <w:rFonts w:eastAsia="Times New Roman" w:cs="Times New Roman"/>
          <w:color w:val="000000"/>
          <w:szCs w:val="24"/>
          <w:lang w:val="es-ES"/>
        </w:rPr>
        <w:t> </w:t>
      </w:r>
      <w:r w:rsidRPr="00372F63">
        <w:rPr>
          <w:rFonts w:eastAsia="Times New Roman" w:cs="Times New Roman"/>
          <w:color w:val="000000"/>
          <w:szCs w:val="24"/>
          <w:lang w:val="es-ES"/>
        </w:rPr>
        <w:t>por sus nobles sentimientos, la duquesa fue tan lejos que arrendó el acre por una renta media de 2 chelines y 6 peniques a la gente del clan, que durante siglos había vertido su sangre por la familia de la Sutherland. Todas las tierras robadas al clan fueron divididas en 29 grandes fincas arrendadas, dedicadas a la cría de ovejas; habitaba cada finca una sola familia, en su mayor parte criados ingleses de los arrendatarios. En 1825 los 15.000 gaélicos habían sido remplazados ya por 131.000 ovejas. La parte de los aborígenes arrojada a orillas del mar procuró vivir de la pesca. Se convirtieron en anfibios y vivieron, como dice un escritor inglés, a medias en tierra y a medias en el agua, no viviendo, pese a todo eso, más que a medias</w:t>
      </w:r>
      <w:r w:rsidRPr="00CF63B8">
        <w:rPr>
          <w:rFonts w:eastAsia="Times New Roman" w:cs="Times New Roman"/>
          <w:color w:val="000000"/>
          <w:szCs w:val="24"/>
          <w:lang w:val="es-ES"/>
        </w:rPr>
        <w:t> </w:t>
      </w:r>
      <w:hyperlink r:id="rId69" w:anchor="fn63" w:history="1">
        <w:r w:rsidRPr="00CF63B8">
          <w:rPr>
            <w:rFonts w:eastAsia="Times New Roman" w:cs="Times New Roman"/>
            <w:color w:val="0000FF"/>
            <w:szCs w:val="24"/>
            <w:u w:val="single"/>
            <w:lang w:val="es-ES"/>
          </w:rPr>
          <w:t>[55]</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56</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Pero los bravos gaélicos debían expiar aun más acerbamente su romántica idolatría de montañeses por los "grandes hombres" del clan. El olor a pescado se elevó hasta las narices de los grandes hombres. Estos husmearon la posibilidad de lucrar con el asunto y arrendaron la orilla del mar a los grandes comerciantes londinenses de pescado. Los gaélicos se vieron expulsados por segunda vez</w:t>
      </w:r>
      <w:r w:rsidRPr="00CF63B8">
        <w:rPr>
          <w:rFonts w:eastAsia="Times New Roman" w:cs="Times New Roman"/>
          <w:color w:val="000000"/>
          <w:szCs w:val="24"/>
          <w:lang w:val="es-ES"/>
        </w:rPr>
        <w:t> </w:t>
      </w:r>
      <w:hyperlink r:id="rId70" w:anchor="fn64" w:history="1">
        <w:r w:rsidRPr="00CF63B8">
          <w:rPr>
            <w:rFonts w:eastAsia="Times New Roman" w:cs="Times New Roman"/>
            <w:color w:val="0000FF"/>
            <w:szCs w:val="24"/>
            <w:u w:val="single"/>
            <w:lang w:val="es-ES"/>
          </w:rPr>
          <w:t>[57]</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Pero, por último, una parte de las pasturas para ovejas fue convertida a su vez en</w:t>
      </w:r>
      <w:r w:rsidRPr="00CF63B8">
        <w:rPr>
          <w:rFonts w:eastAsia="Times New Roman" w:cs="Times New Roman"/>
          <w:color w:val="000000"/>
          <w:szCs w:val="24"/>
          <w:lang w:val="es-ES"/>
        </w:rPr>
        <w:t> </w:t>
      </w:r>
      <w:r w:rsidRPr="00372F63">
        <w:rPr>
          <w:rFonts w:eastAsia="Times New Roman" w:cs="Times New Roman"/>
          <w:i/>
          <w:color w:val="000000"/>
          <w:szCs w:val="24"/>
          <w:lang w:val="es-ES"/>
        </w:rPr>
        <w:t>cotos de caza</w:t>
      </w:r>
      <w:r w:rsidRPr="00372F63">
        <w:rPr>
          <w:rFonts w:eastAsia="Times New Roman" w:cs="Times New Roman"/>
          <w:color w:val="000000"/>
          <w:szCs w:val="24"/>
          <w:lang w:val="es-ES"/>
        </w:rPr>
        <w:t>. En Inglaterra, como es sabido, no hay bosques auténticos. Los venados que vagan por los parques de los grandes señores son animales incuestionablemente domésticos, gordos como los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[915]</w:t>
      </w:r>
      <w:r w:rsidRPr="00CF63B8">
        <w:rPr>
          <w:rFonts w:eastAsia="Times New Roman" w:cs="Times New Roman"/>
          <w:color w:val="000000"/>
          <w:szCs w:val="24"/>
          <w:lang w:val="es-ES"/>
        </w:rPr>
        <w:t> </w:t>
      </w:r>
      <w:r w:rsidRPr="00372F63">
        <w:rPr>
          <w:rFonts w:eastAsia="Times New Roman" w:cs="Times New Roman"/>
          <w:i/>
          <w:color w:val="000000"/>
          <w:szCs w:val="24"/>
          <w:lang w:val="es-ES"/>
        </w:rPr>
        <w:t>aldermen</w:t>
      </w:r>
      <w:r w:rsidRPr="00CF63B8">
        <w:rPr>
          <w:rFonts w:eastAsia="Times New Roman" w:cs="Times New Roman"/>
          <w:color w:val="000000"/>
          <w:szCs w:val="24"/>
          <w:lang w:val="es-ES"/>
        </w:rPr>
        <w:t> </w:t>
      </w:r>
      <w:r w:rsidRPr="00372F63">
        <w:rPr>
          <w:rFonts w:eastAsia="Times New Roman" w:cs="Times New Roman"/>
          <w:color w:val="000000"/>
          <w:szCs w:val="24"/>
          <w:lang w:val="es-ES"/>
        </w:rPr>
        <w:t>[regidores] de Londres. De ahí que Escocia se haya convertido en el último asilo de la "noble pasión". "En las Highlands", dice Somers en 1848, "las zonas boscosas se han expandido mucho. Aquí, a un lado de Gaick, tenemos el nuevo bosque de Glenfeshie y allí, al otro lado, el nuevo bosque de Ardverikie. En la misma línea, encontramos el Bleak-Mount, un enorme desierto, recién inaugurado. De este a oeste, de las inmediaciones de Aberdeen hasta las rocas de Oban, se observa una línea continua de bosques, mientras que en otras zonas de las Highlands se encuentran los nuevos bosques de Loch Archaig, Glengarry, Glenmoriston, etc.... La transformación de su tierra en pasturas de ovejas empujó a los gaélicos hacia tierras estériles. Ahora, el venado comienza a sustituir a la oveja [...] y empuja a aquéllos a [...] una miseria aun más anonadante... Los bosques de venados</w:t>
      </w:r>
      <w:r w:rsidRPr="00CF63B8">
        <w:rPr>
          <w:rFonts w:eastAsia="Times New Roman" w:cs="Times New Roman"/>
          <w:color w:val="000000"/>
          <w:szCs w:val="24"/>
          <w:lang w:val="es-ES"/>
        </w:rPr>
        <w:t> </w:t>
      </w:r>
      <w:hyperlink r:id="rId71" w:anchor="fn65" w:history="1">
        <w:r w:rsidRPr="00CF63B8">
          <w:rPr>
            <w:rFonts w:eastAsia="Times New Roman" w:cs="Times New Roman"/>
            <w:color w:val="0000FF"/>
            <w:szCs w:val="24"/>
            <w:u w:val="single"/>
            <w:lang w:val="es-ES"/>
          </w:rPr>
          <w:t>[58]</w:t>
        </w:r>
      </w:hyperlink>
      <w:r w:rsidRPr="00372F63">
        <w:rPr>
          <w:rFonts w:eastAsia="Times New Roman" w:cs="Times New Roman"/>
          <w:b/>
          <w:bCs/>
          <w:color w:val="000000"/>
          <w:szCs w:val="24"/>
          <w:lang w:val="es-ES"/>
        </w:rPr>
        <w:t>bis</w:t>
      </w:r>
      <w:r w:rsidRPr="00CF63B8">
        <w:rPr>
          <w:rFonts w:eastAsia="Times New Roman" w:cs="Times New Roman"/>
          <w:color w:val="000000"/>
          <w:szCs w:val="24"/>
          <w:lang w:val="es-ES"/>
        </w:rPr>
        <w:t> </w:t>
      </w:r>
      <w:r w:rsidRPr="00372F63">
        <w:rPr>
          <w:rFonts w:eastAsia="Times New Roman" w:cs="Times New Roman"/>
          <w:color w:val="000000"/>
          <w:szCs w:val="24"/>
          <w:lang w:val="es-ES"/>
        </w:rPr>
        <w:t>y el pueblo no pueden coexistir. Uno de los dos, inevitablemente, ha de ceder la plaza. Si en el próximo cuarto de siglo dejamos que los cotos de caza sigan creciendo en número y en tamaño como durante los últimos 25 años, pronto no será posible encontrar a ningún montañés de Escocia en su suelo natal [...]. Este movimiento entre los propietarios de las Highlands se debe en parte a la moda, a los pruritos aristocráticos y a las aficiones venatorias, etc. [...], pero en parte practican el negocio de la caza exclusivamente con el ojo puesto en la ganancia. Es un hecho, en efecto, que un pedazo de montaña, arreglado como vedado de caza, en muchos casos es incomparablemente más lucrativo que como pradera para ovejas... El aficionado que busca un coto de caza sólo limita su oferta por la amplitud de su bolsa... En las Highlands se han infligido sufrimientos no menos crueles que los que impuso a Inglaterra la política de los reyes normandos. A los ciervos se les deja espacio libre para que correteen a sus anchas, mientras se acosa a los hombres, hacinándolos en círculos cada vez más estrechos... Se confiscan una tras otra las libertades del pueblo... Y la opresión aumenta día a día... Los propietarios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[916]</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practican los despejamientos y el desalojo del pueblo como un </w:t>
      </w:r>
      <w:r w:rsidRPr="00372F63">
        <w:rPr>
          <w:rFonts w:eastAsia="Times New Roman" w:cs="Times New Roman"/>
          <w:color w:val="000000"/>
          <w:szCs w:val="24"/>
          <w:lang w:val="es-ES"/>
        </w:rPr>
        <w:lastRenderedPageBreak/>
        <w:t>principio establecido, como una necesidad de la agricultura, del mismo modo como se rozan el bosque y el sotobosque en las zonas despobladas y fragosas de América y Australia, y la operación prosigue su marcha tranquila y rutinaria"</w:t>
      </w:r>
      <w:r w:rsidRPr="00CF63B8">
        <w:rPr>
          <w:rFonts w:eastAsia="Times New Roman" w:cs="Times New Roman"/>
          <w:color w:val="000000"/>
          <w:szCs w:val="24"/>
          <w:lang w:val="es-ES"/>
        </w:rPr>
        <w:t> </w:t>
      </w:r>
      <w:hyperlink r:id="rId72" w:anchor="fn66" w:history="1">
        <w:r w:rsidRPr="00CF63B8">
          <w:rPr>
            <w:rFonts w:eastAsia="Times New Roman" w:cs="Times New Roman"/>
            <w:color w:val="0000FF"/>
            <w:szCs w:val="24"/>
            <w:u w:val="single"/>
            <w:lang w:val="es-ES"/>
          </w:rPr>
          <w:t>[59]</w:t>
        </w:r>
      </w:hyperlink>
      <w:r w:rsidRPr="00372F63">
        <w:rPr>
          <w:rFonts w:eastAsia="Times New Roman" w:cs="Times New Roman"/>
          <w:color w:val="000000"/>
          <w:szCs w:val="24"/>
          <w:lang w:val="es-ES"/>
        </w:rPr>
        <w:t>b 810.000 há, aproximadamente.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60</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61</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[917]</w:t>
      </w:r>
      <w:r w:rsidRPr="00CF63B8">
        <w:rPr>
          <w:rFonts w:eastAsia="Times New Roman" w:cs="Times New Roman"/>
          <w:color w:val="000000"/>
          <w:szCs w:val="24"/>
          <w:lang w:val="es-ES"/>
        </w:rPr>
        <w:t> </w:t>
      </w:r>
      <w:r w:rsidRPr="00372F63">
        <w:rPr>
          <w:rFonts w:eastAsia="Times New Roman" w:cs="Times New Roman"/>
          <w:color w:val="000000"/>
          <w:szCs w:val="24"/>
          <w:lang w:val="es-ES"/>
        </w:rPr>
        <w:t>La expoliación de los bienes eclesiásticos, la enajenación fraudulenta de las tierras fiscales, el robo de la propiedad comunal, la transformación usurpatoria, practicada con el terrorismo más despiadado, de la propiedad feudal y clánica en propiedad privada moderna, fueron otros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[918]</w:t>
      </w:r>
      <w:r w:rsidRPr="00CF63B8">
        <w:rPr>
          <w:rFonts w:eastAsia="Times New Roman" w:cs="Times New Roman"/>
          <w:color w:val="000000"/>
          <w:szCs w:val="24"/>
          <w:lang w:val="es-ES"/>
        </w:rPr>
        <w:t> </w:t>
      </w:r>
      <w:r w:rsidRPr="00372F63">
        <w:rPr>
          <w:rFonts w:eastAsia="Times New Roman" w:cs="Times New Roman"/>
          <w:color w:val="000000"/>
          <w:szCs w:val="24"/>
          <w:lang w:val="es-ES"/>
        </w:rPr>
        <w:t>tantos</w:t>
      </w:r>
      <w:r w:rsidRPr="00CF63B8">
        <w:rPr>
          <w:rFonts w:eastAsia="Times New Roman" w:cs="Times New Roman"/>
          <w:color w:val="000000"/>
          <w:szCs w:val="24"/>
          <w:lang w:val="es-ES"/>
        </w:rPr>
        <w:t> </w:t>
      </w:r>
      <w:r w:rsidRPr="00372F63">
        <w:rPr>
          <w:rFonts w:eastAsia="Times New Roman" w:cs="Times New Roman"/>
          <w:i/>
          <w:color w:val="000000"/>
          <w:szCs w:val="24"/>
          <w:lang w:val="es-ES"/>
        </w:rPr>
        <w:t>métodos</w:t>
      </w:r>
      <w:r w:rsidRPr="00CF63B8">
        <w:rPr>
          <w:rFonts w:eastAsia="Times New Roman" w:cs="Times New Roman"/>
          <w:color w:val="000000"/>
          <w:szCs w:val="24"/>
          <w:lang w:val="es-ES"/>
        </w:rPr>
        <w:t> </w:t>
      </w:r>
      <w:r w:rsidRPr="00372F63">
        <w:rPr>
          <w:rFonts w:eastAsia="Times New Roman" w:cs="Times New Roman"/>
          <w:color w:val="000000"/>
          <w:szCs w:val="24"/>
          <w:lang w:val="es-ES"/>
        </w:rPr>
        <w:t>idílicos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372F63">
        <w:rPr>
          <w:rFonts w:eastAsia="Times New Roman" w:cs="Times New Roman"/>
          <w:color w:val="000000"/>
          <w:szCs w:val="24"/>
          <w:lang w:val="es-ES"/>
        </w:rPr>
        <w:t>. Esos métodos conquistaron el campo para la agricultura capitalista, incorporaron el suelo al capital y crearon para la industria urbana la necesaria oferta de un proletariado enteramente libre.</w:t>
      </w:r>
    </w:p>
    <w:p w:rsidR="00372F63" w:rsidRPr="00372F63" w:rsidRDefault="00372F63" w:rsidP="00933D38">
      <w:pPr>
        <w:pStyle w:val="Ttulo2"/>
      </w:pPr>
      <w:bookmarkStart w:id="318" w:name="_Toc337845664"/>
      <w:r w:rsidRPr="00372F63">
        <w:t>3.</w:t>
      </w:r>
      <w:r w:rsidRPr="00CF63B8">
        <w:t> </w:t>
      </w:r>
      <w:r w:rsidRPr="00372F63">
        <w:t>Legislación sanguinaria contra los expropiados,</w:t>
      </w:r>
      <w:r w:rsidR="00933D38">
        <w:t xml:space="preserve"> </w:t>
      </w:r>
      <w:r w:rsidRPr="00372F63">
        <w:t>desde fines del siglo XV. Leyes reductoras del salario</w:t>
      </w:r>
      <w:bookmarkEnd w:id="318"/>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Los expulsados por la disolución de las mesnadas feudales y por la expropiación violenta e intermitente de sus tierras ese proletariado libre como el </w:t>
      </w:r>
      <w:proofErr w:type="gramStart"/>
      <w:r w:rsidRPr="00372F63">
        <w:rPr>
          <w:rFonts w:eastAsia="Times New Roman" w:cs="Times New Roman"/>
          <w:color w:val="000000"/>
          <w:szCs w:val="24"/>
          <w:lang w:val="es-ES"/>
        </w:rPr>
        <w:t>aire ,</w:t>
      </w:r>
      <w:proofErr w:type="gramEnd"/>
      <w:r w:rsidRPr="00372F63">
        <w:rPr>
          <w:rFonts w:eastAsia="Times New Roman" w:cs="Times New Roman"/>
          <w:color w:val="000000"/>
          <w:szCs w:val="24"/>
          <w:lang w:val="es-ES"/>
        </w:rPr>
        <w:t xml:space="preserve"> no podían ser absorbidos por la naciente manufactura con la misma rapidez con que eran puestos en el mundo. Por otra parte, las personas súbitamente arrojadas de su órbita habitual de vida no podían adaptarse de manera tan súbita a la disciplina de su nuevo estado. Se transformaron masivamente en mendigos, ladrones, vagabundos, en parte por inclinación, pero en los más de los casos forzados por las circunstancias. De ahí que a fines del siglo XV y durante todo el siglo XVI proliferara</w:t>
      </w:r>
      <w:r w:rsidRPr="00CF63B8">
        <w:rPr>
          <w:rFonts w:eastAsia="Times New Roman" w:cs="Times New Roman"/>
          <w:color w:val="000000"/>
          <w:szCs w:val="24"/>
          <w:lang w:val="es-ES"/>
        </w:rPr>
        <w:t> </w:t>
      </w:r>
      <w:r w:rsidRPr="00372F63">
        <w:rPr>
          <w:rFonts w:eastAsia="Times New Roman" w:cs="Times New Roman"/>
          <w:i/>
          <w:color w:val="000000"/>
          <w:szCs w:val="24"/>
          <w:lang w:val="es-ES"/>
        </w:rPr>
        <w:t>en toda Europa Occidental una legislación sanguinaria</w:t>
      </w:r>
      <w:r w:rsidRPr="00CF63B8">
        <w:rPr>
          <w:rFonts w:eastAsia="Times New Roman" w:cs="Times New Roman"/>
          <w:color w:val="000000"/>
          <w:szCs w:val="24"/>
          <w:lang w:val="es-ES"/>
        </w:rPr>
        <w:t> </w:t>
      </w:r>
      <w:r w:rsidRPr="00372F63">
        <w:rPr>
          <w:rFonts w:eastAsia="Times New Roman" w:cs="Times New Roman"/>
          <w:color w:val="000000"/>
          <w:szCs w:val="24"/>
          <w:lang w:val="es-ES"/>
        </w:rPr>
        <w:t>contra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vagancia</w:t>
      </w:r>
      <w:r w:rsidRPr="00372F63">
        <w:rPr>
          <w:rFonts w:eastAsia="Times New Roman" w:cs="Times New Roman"/>
          <w:color w:val="000000"/>
          <w:szCs w:val="24"/>
          <w:lang w:val="es-ES"/>
        </w:rPr>
        <w:t>. A los padres de la actual clase obrera se los castigó, en un principio, por su transformación forzada en vagabundos e indigentes. La legislación los trataba como a</w:t>
      </w:r>
      <w:r w:rsidRPr="00CF63B8">
        <w:rPr>
          <w:rFonts w:eastAsia="Times New Roman" w:cs="Times New Roman"/>
          <w:color w:val="000000"/>
          <w:szCs w:val="24"/>
          <w:lang w:val="es-ES"/>
        </w:rPr>
        <w:t> </w:t>
      </w:r>
      <w:r w:rsidRPr="00372F63">
        <w:rPr>
          <w:rFonts w:eastAsia="Times New Roman" w:cs="Times New Roman"/>
          <w:i/>
          <w:color w:val="000000"/>
          <w:szCs w:val="24"/>
          <w:lang w:val="es-ES"/>
        </w:rPr>
        <w:t>delincuentes</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voluntarios</w:t>
      </w:r>
      <w:r w:rsidRPr="00372F63">
        <w:rPr>
          <w:rFonts w:eastAsia="Times New Roman" w:cs="Times New Roman"/>
          <w:color w:val="000000"/>
          <w:szCs w:val="24"/>
          <w:lang w:val="es-ES"/>
        </w:rPr>
        <w:t>": suponía que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buena voluntad de ellos</w:t>
      </w:r>
      <w:r w:rsidRPr="00CF63B8">
        <w:rPr>
          <w:rFonts w:eastAsia="Times New Roman" w:cs="Times New Roman"/>
          <w:color w:val="000000"/>
          <w:szCs w:val="24"/>
          <w:lang w:val="es-ES"/>
        </w:rPr>
        <w:t> </w:t>
      </w:r>
      <w:r w:rsidRPr="00372F63">
        <w:rPr>
          <w:rFonts w:eastAsia="Times New Roman" w:cs="Times New Roman"/>
          <w:color w:val="000000"/>
          <w:szCs w:val="24"/>
          <w:lang w:val="es-ES"/>
        </w:rPr>
        <w:t>dependía el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continuaran trabajando bajo las viejas condiciones, ya inexistentes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Inglaterra esa legislación comenzó durante el reinado de Enrique VII.</w:t>
      </w:r>
      <w:r w:rsidR="00933D38" w:rsidRPr="00933D38">
        <w:rPr>
          <w:rFonts w:eastAsia="Times New Roman" w:cs="Times New Roman"/>
          <w:b/>
          <w:bCs/>
          <w:color w:val="000000"/>
          <w:szCs w:val="24"/>
          <w:lang w:val="es-ES"/>
        </w:rPr>
        <w:t xml:space="preserve"> </w:t>
      </w:r>
      <w:r w:rsidR="00933D38" w:rsidRPr="00372F63">
        <w:rPr>
          <w:rFonts w:eastAsia="Times New Roman" w:cs="Times New Roman"/>
          <w:b/>
          <w:bCs/>
          <w:color w:val="000000"/>
          <w:szCs w:val="24"/>
          <w:lang w:val="es-ES"/>
        </w:rPr>
        <w:t>[919]</w:t>
      </w:r>
      <w:r w:rsidR="00933D38" w:rsidRPr="00CF63B8">
        <w:rPr>
          <w:rFonts w:eastAsia="Times New Roman" w:cs="Times New Roman"/>
          <w:color w:val="000000"/>
          <w:szCs w:val="24"/>
          <w:lang w:val="es-ES"/>
        </w:rPr>
        <w:t> </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Enrique VIII, 1530</w:t>
      </w:r>
      <w:r w:rsidRPr="00372F63">
        <w:rPr>
          <w:rFonts w:eastAsia="Times New Roman" w:cs="Times New Roman"/>
          <w:color w:val="000000"/>
          <w:szCs w:val="24"/>
          <w:lang w:val="es-ES"/>
        </w:rPr>
        <w:t xml:space="preserve">: los pordioseros viejos e incapacitados de trabajar reciben una licencia de mendicidad. Flagelación y encarcelamiento, en cambio, para los vagabundos vigorosos. Se los debe atar a la parte trasera de un carro y azotar hasta que la sangre mane del cuerpo; luego han de prestar juramento de regresar a su lugar de nacimiento o al sitio donde hayan residido durante los tres últimos años y de "ponerse a trabajar" (to put himself to labour). </w:t>
      </w:r>
      <w:r w:rsidR="006A6F6C">
        <w:rPr>
          <w:rFonts w:eastAsia="Times New Roman" w:cs="Times New Roman"/>
          <w:color w:val="000000"/>
          <w:szCs w:val="24"/>
          <w:lang w:val="es-ES"/>
        </w:rPr>
        <w:t>¡</w:t>
      </w:r>
      <w:r w:rsidRPr="00372F63">
        <w:rPr>
          <w:rFonts w:eastAsia="Times New Roman" w:cs="Times New Roman"/>
          <w:color w:val="000000"/>
          <w:szCs w:val="24"/>
          <w:lang w:val="es-ES"/>
        </w:rPr>
        <w:t>Qué cruel ironía! En</w:t>
      </w:r>
      <w:r w:rsidRPr="00CF63B8">
        <w:rPr>
          <w:rFonts w:eastAsia="Times New Roman" w:cs="Times New Roman"/>
          <w:color w:val="000000"/>
          <w:szCs w:val="24"/>
          <w:lang w:val="es-ES"/>
        </w:rPr>
        <w:t> </w:t>
      </w:r>
      <w:r w:rsidRPr="00372F63">
        <w:rPr>
          <w:rFonts w:eastAsia="Times New Roman" w:cs="Times New Roman"/>
          <w:i/>
          <w:color w:val="000000"/>
          <w:szCs w:val="24"/>
          <w:lang w:val="es-ES"/>
        </w:rPr>
        <w:t>27 Enrique VIII</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w:t>
      </w:r>
      <w:r w:rsidRPr="00CF63B8">
        <w:rPr>
          <w:rFonts w:eastAsia="Times New Roman" w:cs="Times New Roman"/>
          <w:color w:val="000000"/>
          <w:szCs w:val="24"/>
          <w:lang w:val="es-ES"/>
        </w:rPr>
        <w:t> </w:t>
      </w:r>
      <w:r w:rsidRPr="00372F63">
        <w:rPr>
          <w:rFonts w:eastAsia="Times New Roman" w:cs="Times New Roman"/>
          <w:color w:val="000000"/>
          <w:szCs w:val="24"/>
          <w:lang w:val="es-ES"/>
        </w:rPr>
        <w:t>se reitera la ley anterior, pero diversas enmiendas la han vuelto más severa. En caso de un segundo arresto por vagancia, ha de repetirse la flagelación y cortarse media oreja al infractor, y si se produce una tercera detención, se debe ejecutar al reo como criminal inveterado y enemigo del bien común.</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i/>
          <w:color w:val="000000"/>
          <w:szCs w:val="24"/>
          <w:lang w:val="es-ES"/>
        </w:rPr>
        <w:t>Eduardo VI</w:t>
      </w:r>
      <w:r w:rsidRPr="00372F63">
        <w:rPr>
          <w:rFonts w:eastAsia="Times New Roman" w:cs="Times New Roman"/>
          <w:color w:val="000000"/>
          <w:szCs w:val="24"/>
          <w:lang w:val="es-ES"/>
        </w:rPr>
        <w:t>: una ley del primer año de su reinado, 1547, dispone que si alguien rehusa trabajar se lo debe condenar a ser esclavo de la persona que lo denunció como vago. El amo debe alimentar a su esclavo con pan y agua, caldos poco sustanciosos y los restos de carne que le parezcan convenientes. Tiene derecho de obligarlo látigo y cadenas mediante a efectuar cualquier trabajo, por repugnante que sea. Si el esclavo se escapa y permanece prófugo por 15 días, se lo debe condenar a la esclavitud de por vida y marcarlo a hierro candente con la letra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w:t>
      </w:r>
      <w:r w:rsidRPr="00CF63B8">
        <w:rPr>
          <w:rFonts w:eastAsia="Times New Roman" w:cs="Times New Roman"/>
          <w:color w:val="000000"/>
          <w:szCs w:val="24"/>
          <w:lang w:val="es-ES"/>
        </w:rPr>
        <w:t> </w:t>
      </w:r>
      <w:r w:rsidRPr="00372F63">
        <w:rPr>
          <w:rFonts w:eastAsia="Times New Roman" w:cs="Times New Roman"/>
          <w:color w:val="000000"/>
          <w:szCs w:val="24"/>
          <w:lang w:val="es-ES"/>
        </w:rPr>
        <w:t>en la frente o la mejilla, si se fuga por segunda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vez, se lo ejecutará como reo de alta traición. El dueño puede venderlo, legarlo a sus herederos o alquilarlo como esclavo, cxactamente al igual que cualquier otro bien mueble o animal doméstico. Si los esclavos atentan de cualquier manera contra sus amos, deben también ser ejecutados. Los jueces de paz, una vez recibida una denuncia, deben perseguir a los bribones. Si se descubre que un vagabundo ha estado holgazaneando durante tres días, debe trasladárselo a su lugar de nacimiento, marcarle en </w:t>
      </w:r>
      <w:r w:rsidRPr="00372F63">
        <w:rPr>
          <w:rFonts w:eastAsia="Times New Roman" w:cs="Times New Roman"/>
          <w:color w:val="000000"/>
          <w:szCs w:val="24"/>
          <w:lang w:val="es-ES"/>
        </w:rPr>
        <w:lastRenderedPageBreak/>
        <w:t>el pecho una letra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V</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w:t>
      </w:r>
      <w:r w:rsidRPr="00CF63B8">
        <w:rPr>
          <w:rFonts w:eastAsia="Times New Roman" w:cs="Times New Roman"/>
          <w:color w:val="000000"/>
          <w:szCs w:val="24"/>
          <w:lang w:val="es-ES"/>
        </w:rPr>
        <w:t> </w:t>
      </w:r>
      <w:r w:rsidRPr="00372F63">
        <w:rPr>
          <w:rFonts w:eastAsia="Times New Roman" w:cs="Times New Roman"/>
          <w:color w:val="000000"/>
          <w:szCs w:val="24"/>
          <w:lang w:val="es-ES"/>
        </w:rPr>
        <w:t>con un hierro candente y ponerlo allí a trabajar, cargado de cadenas, en los caminos o en otras tareas. Si el vagabundo indica un falso lugar de nacimiento, se lo condenará a ser esclavo vitalicio de esa localidad, 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[920]</w:t>
      </w:r>
      <w:r w:rsidRPr="00CF63B8">
        <w:rPr>
          <w:rFonts w:eastAsia="Times New Roman" w:cs="Times New Roman"/>
          <w:color w:val="000000"/>
          <w:szCs w:val="24"/>
          <w:lang w:val="es-ES"/>
        </w:rPr>
        <w:t> </w:t>
      </w:r>
      <w:r w:rsidRPr="00372F63">
        <w:rPr>
          <w:rFonts w:eastAsia="Times New Roman" w:cs="Times New Roman"/>
          <w:color w:val="000000"/>
          <w:szCs w:val="24"/>
          <w:lang w:val="es-ES"/>
        </w:rPr>
        <w:t>los habitantes o de la corporación, y se lo marcará con una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S</w:t>
      </w:r>
      <w:r w:rsidRPr="00372F63">
        <w:rPr>
          <w:rFonts w:eastAsia="Times New Roman" w:cs="Times New Roman"/>
          <w:color w:val="000000"/>
          <w:szCs w:val="24"/>
          <w:lang w:val="es-ES"/>
        </w:rPr>
        <w:t>. Toda persona tiene el derecho de quitarles a los vagabundos sus hijos y de retener a éstos como aprendices: a los muchachos hasta los 24 años y a las muchachas hasta los 20 años. Si huyen, se convertirán, hasta esas edades, en esclavos de sus amos, que pueden encadenarlos, azotarlos, etc., a su albedrío. Es lícito que el amo coloque una argolla de hierro en el cuello, el brazo o la pierna de su esclavo, para identificarlo mejor y que esté más seguro</w:t>
      </w:r>
      <w:r w:rsidRPr="00CF63B8">
        <w:rPr>
          <w:rFonts w:eastAsia="Times New Roman" w:cs="Times New Roman"/>
          <w:color w:val="000000"/>
          <w:szCs w:val="24"/>
          <w:lang w:val="es-ES"/>
        </w:rPr>
        <w:t> </w:t>
      </w:r>
      <w:hyperlink r:id="rId73" w:anchor="fn67" w:history="1">
        <w:r w:rsidRPr="00CF63B8">
          <w:rPr>
            <w:rFonts w:eastAsia="Times New Roman" w:cs="Times New Roman"/>
            <w:color w:val="0000FF"/>
            <w:szCs w:val="24"/>
            <w:u w:val="single"/>
            <w:lang w:val="es-ES"/>
          </w:rPr>
          <w:t>[62]</w:t>
        </w:r>
      </w:hyperlink>
      <w:r w:rsidRPr="00372F63">
        <w:rPr>
          <w:rFonts w:eastAsia="Times New Roman" w:cs="Times New Roman"/>
          <w:color w:val="000000"/>
          <w:szCs w:val="24"/>
          <w:lang w:val="es-ES"/>
        </w:rPr>
        <w:t>. La última parte de la ley dispone que ciertos pobres sean empleados por la localidad o los individuos que les den de comer y beber y que les quieran encontrar trabajo. Este tipo de esclavos parroquiales subsistió en Inglaterra hasta muy entrado el siglo XIX, bajo el nombre de</w:t>
      </w:r>
      <w:r w:rsidRPr="00CF63B8">
        <w:rPr>
          <w:rFonts w:eastAsia="Times New Roman" w:cs="Times New Roman"/>
          <w:color w:val="000000"/>
          <w:szCs w:val="24"/>
          <w:lang w:val="es-ES"/>
        </w:rPr>
        <w:t> </w:t>
      </w:r>
      <w:r w:rsidRPr="00372F63">
        <w:rPr>
          <w:rFonts w:eastAsia="Times New Roman" w:cs="Times New Roman"/>
          <w:i/>
          <w:color w:val="000000"/>
          <w:szCs w:val="24"/>
          <w:lang w:val="es-ES"/>
        </w:rPr>
        <w:t>roundsmen</w:t>
      </w:r>
      <w:r w:rsidRPr="00CF63B8">
        <w:rPr>
          <w:rFonts w:eastAsia="Times New Roman" w:cs="Times New Roman"/>
          <w:color w:val="000000"/>
          <w:szCs w:val="24"/>
          <w:lang w:val="es-ES"/>
        </w:rPr>
        <w:t> </w:t>
      </w:r>
      <w:r w:rsidRPr="00372F63">
        <w:rPr>
          <w:rFonts w:eastAsia="Times New Roman" w:cs="Times New Roman"/>
          <w:color w:val="000000"/>
          <w:szCs w:val="24"/>
          <w:lang w:val="es-ES"/>
        </w:rPr>
        <w:t>(rondadores).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Isabel, 1572: a los mendigos sin licencia, mayores de 14 años, se los azotará con todo rigor y serán marcados con hierro candente en la oreja izquierda</w:t>
      </w:r>
      <w:r w:rsidRPr="00CF63B8">
        <w:rPr>
          <w:rFonts w:eastAsia="Times New Roman" w:cs="Times New Roman"/>
          <w:color w:val="000000"/>
          <w:szCs w:val="24"/>
          <w:lang w:val="es-ES"/>
        </w:rPr>
        <w:t> </w:t>
      </w:r>
      <w:r w:rsidRPr="00372F63">
        <w:rPr>
          <w:rFonts w:eastAsia="Times New Roman" w:cs="Times New Roman"/>
          <w:i/>
          <w:color w:val="000000"/>
          <w:szCs w:val="24"/>
          <w:lang w:val="es-ES"/>
        </w:rPr>
        <w:t>en caso de que nadie quiera tomarlos a su servicio por el término de dos años</w:t>
      </w:r>
      <w:r w:rsidRPr="00372F63">
        <w:rPr>
          <w:rFonts w:eastAsia="Times New Roman" w:cs="Times New Roman"/>
          <w:color w:val="000000"/>
          <w:szCs w:val="24"/>
          <w:lang w:val="es-ES"/>
        </w:rPr>
        <w:t>; en caso de reincidencia, si son mayores de 18 años, deben ser... ajusticiados,</w:t>
      </w:r>
      <w:r w:rsidRPr="00CF63B8">
        <w:rPr>
          <w:rFonts w:eastAsia="Times New Roman" w:cs="Times New Roman"/>
          <w:color w:val="000000"/>
          <w:szCs w:val="24"/>
          <w:lang w:val="es-ES"/>
        </w:rPr>
        <w:t> </w:t>
      </w:r>
      <w:r w:rsidRPr="00372F63">
        <w:rPr>
          <w:rFonts w:eastAsia="Times New Roman" w:cs="Times New Roman"/>
          <w:i/>
          <w:color w:val="000000"/>
          <w:szCs w:val="24"/>
          <w:lang w:val="es-ES"/>
        </w:rPr>
        <w:t>salvo que alguien los quiera tomar por dos años a su servicio</w:t>
      </w:r>
      <w:r w:rsidRPr="00372F63">
        <w:rPr>
          <w:rFonts w:eastAsia="Times New Roman" w:cs="Times New Roman"/>
          <w:color w:val="000000"/>
          <w:szCs w:val="24"/>
          <w:lang w:val="es-ES"/>
        </w:rPr>
        <w:t>; a la segunda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w:t>
      </w:r>
      <w:r w:rsidRPr="00CF63B8">
        <w:rPr>
          <w:rFonts w:eastAsia="Times New Roman" w:cs="Times New Roman"/>
          <w:color w:val="000000"/>
          <w:szCs w:val="24"/>
          <w:lang w:val="es-ES"/>
        </w:rPr>
        <w:t> </w:t>
      </w:r>
      <w:r w:rsidRPr="00372F63">
        <w:rPr>
          <w:rFonts w:eastAsia="Times New Roman" w:cs="Times New Roman"/>
          <w:color w:val="000000"/>
          <w:szCs w:val="24"/>
          <w:lang w:val="es-ES"/>
        </w:rPr>
        <w:t>reincidencia, se los ejecutará sin merced, como reos de alta traición. Leyes similares: 18 Isabel c. 13</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w:t>
      </w:r>
      <w:r w:rsidRPr="00CF63B8">
        <w:rPr>
          <w:rFonts w:eastAsia="Times New Roman" w:cs="Times New Roman"/>
          <w:color w:val="000000"/>
          <w:szCs w:val="24"/>
          <w:lang w:val="es-ES"/>
        </w:rPr>
        <w:t> </w:t>
      </w:r>
      <w:r w:rsidRPr="00372F63">
        <w:rPr>
          <w:rFonts w:eastAsia="Times New Roman" w:cs="Times New Roman"/>
          <w:color w:val="000000"/>
          <w:szCs w:val="24"/>
          <w:lang w:val="es-ES"/>
        </w:rPr>
        <w:t>y 1597</w:t>
      </w:r>
      <w:r w:rsidRPr="00CF63B8">
        <w:rPr>
          <w:rFonts w:eastAsia="Times New Roman" w:cs="Times New Roman"/>
          <w:color w:val="000000"/>
          <w:szCs w:val="24"/>
          <w:lang w:val="es-ES"/>
        </w:rPr>
        <w:t> </w:t>
      </w:r>
      <w:hyperlink r:id="rId74" w:anchor="fn68" w:history="1">
        <w:r w:rsidRPr="00CF63B8">
          <w:rPr>
            <w:rFonts w:eastAsia="Times New Roman" w:cs="Times New Roman"/>
            <w:color w:val="0000FF"/>
            <w:szCs w:val="24"/>
            <w:u w:val="single"/>
            <w:lang w:val="es-ES"/>
          </w:rPr>
          <w:t>[63]</w:t>
        </w:r>
      </w:hyperlink>
      <w:r w:rsidRPr="00372F63">
        <w:rPr>
          <w:rFonts w:eastAsia="Times New Roman" w:cs="Times New Roman"/>
          <w:b/>
          <w:bCs/>
          <w:color w:val="000000"/>
          <w:szCs w:val="24"/>
          <w:lang w:val="es-ES"/>
        </w:rPr>
        <w:t>bis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[921]</w:t>
      </w:r>
      <w:r w:rsidRPr="00CF63B8">
        <w:rPr>
          <w:rFonts w:eastAsia="Times New Roman" w:cs="Times New Roman"/>
          <w:color w:val="000000"/>
          <w:szCs w:val="24"/>
          <w:lang w:val="es-ES"/>
        </w:rPr>
        <w:t> </w:t>
      </w:r>
      <w:r w:rsidRPr="00372F63">
        <w:rPr>
          <w:rFonts w:eastAsia="Times New Roman" w:cs="Times New Roman"/>
          <w:i/>
          <w:color w:val="000000"/>
          <w:szCs w:val="24"/>
          <w:lang w:val="es-ES"/>
        </w:rPr>
        <w:t>Jacobo I</w:t>
      </w:r>
      <w:r w:rsidRPr="00372F63">
        <w:rPr>
          <w:rFonts w:eastAsia="Times New Roman" w:cs="Times New Roman"/>
          <w:color w:val="000000"/>
          <w:szCs w:val="24"/>
          <w:lang w:val="es-ES"/>
        </w:rPr>
        <w:t>: toda persona que ande mendigando de un lado para otro es declarada gandul y vagabundo. Los jueces de paz, en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petty sesions</w:t>
      </w:r>
      <w:r w:rsidRPr="00CF63B8">
        <w:rPr>
          <w:rFonts w:eastAsia="Times New Roman" w:cs="Times New Roman"/>
          <w:color w:val="000000"/>
          <w:szCs w:val="24"/>
          <w:lang w:val="es-ES"/>
        </w:rPr>
        <w:t> </w:t>
      </w:r>
      <w:r w:rsidRPr="00372F63">
        <w:rPr>
          <w:rFonts w:eastAsia="Times New Roman" w:cs="Times New Roman"/>
          <w:color w:val="000000"/>
          <w:szCs w:val="24"/>
          <w:lang w:val="es-ES"/>
        </w:rPr>
        <w:t>[sesiones de menor importancia], están autorizados a hacerla azotar en público y a condenarla en el primer arresto a 6 meses y en el segundo a 2 años de cárcel. Durante su estada en la cárcel recibirá azotes con la frecuencia y en la cantidad que el juez de paz considere conveniente... Los gandules incorregibles y peligrosos serán marcados a fuego con la letra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R</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w:t>
      </w:r>
      <w:r w:rsidRPr="00CF63B8">
        <w:rPr>
          <w:rFonts w:eastAsia="Times New Roman" w:cs="Times New Roman"/>
          <w:color w:val="000000"/>
          <w:szCs w:val="24"/>
          <w:lang w:val="es-ES"/>
        </w:rPr>
        <w:t> </w:t>
      </w:r>
      <w:r w:rsidRPr="00372F63">
        <w:rPr>
          <w:rFonts w:eastAsia="Times New Roman" w:cs="Times New Roman"/>
          <w:color w:val="000000"/>
          <w:szCs w:val="24"/>
          <w:lang w:val="es-ES"/>
        </w:rPr>
        <w:t>en el hombro izquierdo, y si nuevamente se les echa el guante mientras mendigan, serán ejecutados sin merced y sin asistencia eclesiástica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w:t>
      </w:r>
      <w:r w:rsidRPr="00372F63">
        <w:rPr>
          <w:rFonts w:eastAsia="Times New Roman" w:cs="Times New Roman"/>
          <w:color w:val="000000"/>
          <w:szCs w:val="24"/>
          <w:lang w:val="es-ES"/>
        </w:rPr>
        <w:t>. Estas disposiciones, legalmente vigentes hasta comienzos del siglo XVIII, no fueron derogadas sino por 12 Ana c. 23.</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[922]</w:t>
      </w:r>
      <w:r w:rsidRPr="00CF63B8">
        <w:rPr>
          <w:rFonts w:eastAsia="Times New Roman" w:cs="Times New Roman"/>
          <w:color w:val="000000"/>
          <w:szCs w:val="24"/>
          <w:lang w:val="es-ES"/>
        </w:rPr>
        <w:t> </w:t>
      </w:r>
      <w:r w:rsidRPr="00372F63">
        <w:rPr>
          <w:rFonts w:eastAsia="Times New Roman" w:cs="Times New Roman"/>
          <w:color w:val="000000"/>
          <w:szCs w:val="24"/>
          <w:lang w:val="es-ES"/>
        </w:rPr>
        <w:t>Leyes similares se promulgaron en Francia, donde a mediados del siglo XVII, en París, se había establecido un reino de los vagabundos (royaume des truands). Todavía en los primeros tiempos del reinado de Luis XVI (ordenanza del 13 de julio de 1777), se dispuso que todo hombre de constitución sana, de 16 a 60 años de edad, que careciera de medios de existencia y no ejerciera ninguna profesión, fuera enviado a galeras. De la misma índole son la ley de Carlos V para los Países Bajos fechada en octubre de 1537, el primer edicto de los estados y ciudades de Holanda promulgado el 19 de marzo de 1614 y el bando de las Provincias Unidas del 25 de junio de 1649, etcétera.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 esta suerte, la población rural, expropiada por la violencia, expulsada de sus tierras y reducida al vagabundaje, fue obligada a someterse, mediante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legislación terrorista y grotesca</w:t>
      </w:r>
      <w:r w:rsidRPr="00CF63B8">
        <w:rPr>
          <w:rFonts w:eastAsia="Times New Roman" w:cs="Times New Roman"/>
          <w:color w:val="000000"/>
          <w:szCs w:val="24"/>
          <w:lang w:val="es-ES"/>
        </w:rPr>
        <w:t> </w:t>
      </w:r>
      <w:r w:rsidRPr="00372F63">
        <w:rPr>
          <w:rFonts w:eastAsia="Times New Roman" w:cs="Times New Roman"/>
          <w:color w:val="000000"/>
          <w:szCs w:val="24"/>
          <w:lang w:val="es-ES"/>
        </w:rPr>
        <w:t>y a fuerza de latigazos, hierros candentes y tormentos, a la disciplina que requería el sistema del trabajo asalariado.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No basta con que las condiciones de trabajo se presenten en un polo como capital y en el otro como hombres que no tienen nada que vender, salvo su fuerza de trabajo. Tampoco basta con obligarlos a que se vendan voluntariamente. En el transcurso de la producción capitalista se desarrolla una clase trabajadora que, por educación, tradición y hábito reconoce las exigencias de ese modo de producción como leyes naturales, evidentes por sí mismas. La organización del proceso capitalista de producción desarrollado quebranta toda resistencia; la generación constante de una sobrepoblación relativa mantiene la ley de la oferta y la demanda de trabajo, y </w:t>
      </w:r>
      <w:r w:rsidRPr="00372F63">
        <w:rPr>
          <w:rFonts w:eastAsia="Times New Roman" w:cs="Times New Roman"/>
          <w:color w:val="000000"/>
          <w:szCs w:val="24"/>
          <w:lang w:val="es-ES"/>
        </w:rPr>
        <w:lastRenderedPageBreak/>
        <w:t>por tanto el salario, dentro de carriles que convienen a las necesidades de valorización del capital; la coerción sorda de las relaciones económicas pone su sello a la dominación del capitalista sobre el obrero. Sigue usándose, siempre, la violencia directa, extraeconómica, per sólo excepcionalmente. Para el curso usual de las cosas es posible confiar el obrero a las "</w:t>
      </w:r>
      <w:r w:rsidRPr="00372F63">
        <w:rPr>
          <w:rFonts w:eastAsia="Times New Roman" w:cs="Times New Roman"/>
          <w:i/>
          <w:color w:val="000000"/>
          <w:szCs w:val="24"/>
          <w:lang w:val="es-ES"/>
        </w:rPr>
        <w:t>leyes naturales de la producción</w:t>
      </w:r>
      <w:r w:rsidRPr="00372F63">
        <w:rPr>
          <w:rFonts w:eastAsia="Times New Roman" w:cs="Times New Roman"/>
          <w:color w:val="000000"/>
          <w:szCs w:val="24"/>
          <w:lang w:val="es-ES"/>
        </w:rPr>
        <w:t xml:space="preserve">", esto es, a la dependencia en que el mismo se encuentra con respecto al capital, dependencia surgida de las condiciones de </w:t>
      </w:r>
      <w:proofErr w:type="gramStart"/>
      <w:r w:rsidRPr="00372F63">
        <w:rPr>
          <w:rFonts w:eastAsia="Times New Roman" w:cs="Times New Roman"/>
          <w:color w:val="000000"/>
          <w:szCs w:val="24"/>
          <w:lang w:val="es-ES"/>
        </w:rPr>
        <w:t>producción mismas y garantizada y perpetuada</w:t>
      </w:r>
      <w:proofErr w:type="gramEnd"/>
      <w:r w:rsidRPr="00372F63">
        <w:rPr>
          <w:rFonts w:eastAsia="Times New Roman" w:cs="Times New Roman"/>
          <w:color w:val="000000"/>
          <w:szCs w:val="24"/>
          <w:lang w:val="es-ES"/>
        </w:rPr>
        <w:t xml:space="preserve"> por éstas. De otra manera sucedían las cosas durante la génesis histórica de la producción capitalista. La burguesía naciente necesita y usa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poder</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[923]</w:t>
      </w:r>
      <w:r w:rsidRPr="00CF63B8">
        <w:rPr>
          <w:rFonts w:eastAsia="Times New Roman" w:cs="Times New Roman"/>
          <w:color w:val="000000"/>
          <w:szCs w:val="24"/>
          <w:lang w:val="es-ES"/>
        </w:rPr>
        <w:t> </w:t>
      </w:r>
      <w:r w:rsidRPr="00372F63">
        <w:rPr>
          <w:rFonts w:eastAsia="Times New Roman" w:cs="Times New Roman"/>
          <w:i/>
          <w:color w:val="000000"/>
          <w:szCs w:val="24"/>
          <w:lang w:val="es-ES"/>
        </w:rPr>
        <w:t>del estado</w:t>
      </w:r>
      <w:r w:rsidRPr="00CF63B8">
        <w:rPr>
          <w:rFonts w:eastAsia="Times New Roman" w:cs="Times New Roman"/>
          <w:color w:val="000000"/>
          <w:szCs w:val="24"/>
          <w:lang w:val="es-ES"/>
        </w:rPr>
        <w:t> </w:t>
      </w:r>
      <w:r w:rsidRPr="00372F63">
        <w:rPr>
          <w:rFonts w:eastAsia="Times New Roman" w:cs="Times New Roman"/>
          <w:color w:val="000000"/>
          <w:szCs w:val="24"/>
          <w:lang w:val="es-ES"/>
        </w:rPr>
        <w:t>para "</w:t>
      </w:r>
      <w:r w:rsidRPr="00372F63">
        <w:rPr>
          <w:rFonts w:eastAsia="Times New Roman" w:cs="Times New Roman"/>
          <w:i/>
          <w:color w:val="000000"/>
          <w:szCs w:val="24"/>
          <w:lang w:val="es-ES"/>
        </w:rPr>
        <w:t>regular</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el salario</w:t>
      </w:r>
      <w:r w:rsidRPr="00372F63">
        <w:rPr>
          <w:rFonts w:eastAsia="Times New Roman" w:cs="Times New Roman"/>
          <w:color w:val="000000"/>
          <w:szCs w:val="24"/>
          <w:lang w:val="es-ES"/>
        </w:rPr>
        <w:t>, esto es, para comprimirlo dentro de los límites gratos a la producción de plusvalor, para prolongar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jornada laboral</w:t>
      </w:r>
      <w:r w:rsidRPr="00CF63B8">
        <w:rPr>
          <w:rFonts w:eastAsia="Times New Roman" w:cs="Times New Roman"/>
          <w:color w:val="000000"/>
          <w:szCs w:val="24"/>
          <w:lang w:val="es-ES"/>
        </w:rPr>
        <w:t> </w:t>
      </w:r>
      <w:r w:rsidRPr="00372F63">
        <w:rPr>
          <w:rFonts w:eastAsia="Times New Roman" w:cs="Times New Roman"/>
          <w:color w:val="000000"/>
          <w:szCs w:val="24"/>
          <w:lang w:val="es-ES"/>
        </w:rPr>
        <w:t>y mantener al trabajador mismo en el grado normal de dependencia. Es este un factor esencial de la llamada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clase de los asalariados, surgida en la segunda mitad del siglo XIV, sólo configura entonces y durante el siglo siguiente una parte constitutiva muy pequeña de la población, fuertemente protegida en su posición por la economía campesina independiente en el campo y la organización corporativa en la ciudad. En el campo y la ciudad, maestros y trabajadores estaban próximos desde el punto de vista social. La subordinación del trabajo al capital era sólo</w:t>
      </w:r>
      <w:r w:rsidRPr="00CF63B8">
        <w:rPr>
          <w:rFonts w:eastAsia="Times New Roman" w:cs="Times New Roman"/>
          <w:color w:val="000000"/>
          <w:szCs w:val="24"/>
          <w:lang w:val="es-ES"/>
        </w:rPr>
        <w:t> </w:t>
      </w:r>
      <w:r w:rsidRPr="00372F63">
        <w:rPr>
          <w:rFonts w:eastAsia="Times New Roman" w:cs="Times New Roman"/>
          <w:i/>
          <w:color w:val="000000"/>
          <w:szCs w:val="24"/>
          <w:lang w:val="es-ES"/>
        </w:rPr>
        <w:t>formal</w:t>
      </w:r>
      <w:r w:rsidRPr="00372F63">
        <w:rPr>
          <w:rFonts w:eastAsia="Times New Roman" w:cs="Times New Roman"/>
          <w:color w:val="000000"/>
          <w:szCs w:val="24"/>
          <w:lang w:val="es-ES"/>
        </w:rPr>
        <w:t>, esto es, el modo de producción mismo no poseía aún un carácter específicamente capitalista. El elemento variable del capital preponderaba considerablemente sobre su elemento constante. De ahí que la demanda de trabajo asalariado creciera rápidamente con cada acumulación del capital, mientras que la oferta de trabajo asalariado sólo la seguía con lentitud. Una gran parte del producto nacional,</w:t>
      </w:r>
      <w:r w:rsidRPr="00CF63B8">
        <w:rPr>
          <w:rFonts w:eastAsia="Times New Roman" w:cs="Times New Roman"/>
          <w:color w:val="000000"/>
          <w:szCs w:val="24"/>
          <w:lang w:val="es-ES"/>
        </w:rPr>
        <w:t> </w:t>
      </w:r>
      <w:proofErr w:type="gramStart"/>
      <w:r w:rsidRPr="00372F63">
        <w:rPr>
          <w:rFonts w:eastAsia="Times New Roman" w:cs="Times New Roman"/>
          <w:i/>
          <w:color w:val="000000"/>
          <w:szCs w:val="24"/>
          <w:lang w:val="es-ES"/>
        </w:rPr>
        <w:t>transformada</w:t>
      </w:r>
      <w:proofErr w:type="gramEnd"/>
      <w:r w:rsidRPr="00CF63B8">
        <w:rPr>
          <w:rFonts w:eastAsia="Times New Roman" w:cs="Times New Roman"/>
          <w:color w:val="000000"/>
          <w:szCs w:val="24"/>
          <w:lang w:val="es-ES"/>
        </w:rPr>
        <w:t> </w:t>
      </w:r>
      <w:r w:rsidRPr="00372F63">
        <w:rPr>
          <w:rFonts w:eastAsia="Times New Roman" w:cs="Times New Roman"/>
          <w:color w:val="000000"/>
          <w:szCs w:val="24"/>
          <w:lang w:val="es-ES"/>
        </w:rPr>
        <w:t>más tarde en</w:t>
      </w:r>
      <w:r w:rsidRPr="00CF63B8">
        <w:rPr>
          <w:rFonts w:eastAsia="Times New Roman" w:cs="Times New Roman"/>
          <w:color w:val="000000"/>
          <w:szCs w:val="24"/>
          <w:lang w:val="es-ES"/>
        </w:rPr>
        <w:t> </w:t>
      </w:r>
      <w:r w:rsidRPr="00372F63">
        <w:rPr>
          <w:rFonts w:eastAsia="Times New Roman" w:cs="Times New Roman"/>
          <w:i/>
          <w:color w:val="000000"/>
          <w:szCs w:val="24"/>
          <w:lang w:val="es-ES"/>
        </w:rPr>
        <w:t>fondo de acumulación del capital</w:t>
      </w:r>
      <w:r w:rsidRPr="00372F63">
        <w:rPr>
          <w:rFonts w:eastAsia="Times New Roman" w:cs="Times New Roman"/>
          <w:color w:val="000000"/>
          <w:szCs w:val="24"/>
          <w:lang w:val="es-ES"/>
        </w:rPr>
        <w:t>, ingresaba todavía, por ese entonces, en el fondo de consumo del trabajador.</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legislación relativa al trabajo asalariado tendiente desde un principio a la explotación del obrero y, a medida que se desarrollaba, hostil siempre a éste</w:t>
      </w:r>
      <w:r w:rsidRPr="00CF63B8">
        <w:rPr>
          <w:rFonts w:eastAsia="Times New Roman" w:cs="Times New Roman"/>
          <w:color w:val="000000"/>
          <w:szCs w:val="24"/>
          <w:lang w:val="es-ES"/>
        </w:rPr>
        <w:t> </w:t>
      </w:r>
      <w:hyperlink r:id="rId75" w:anchor="fn69" w:history="1">
        <w:r w:rsidRPr="00CF63B8">
          <w:rPr>
            <w:rFonts w:eastAsia="Times New Roman" w:cs="Times New Roman"/>
            <w:color w:val="0000FF"/>
            <w:szCs w:val="24"/>
            <w:u w:val="single"/>
            <w:lang w:val="es-ES"/>
          </w:rPr>
          <w:t>[64]</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66</w:t>
      </w:r>
      <w:r w:rsidRPr="00CF63B8">
        <w:rPr>
          <w:rFonts w:eastAsia="Times New Roman" w:cs="Times New Roman"/>
          <w:color w:val="000000"/>
          <w:szCs w:val="24"/>
          <w:lang w:val="es-ES"/>
        </w:rPr>
        <w:t> </w:t>
      </w:r>
      <w:r w:rsidRPr="00372F63">
        <w:rPr>
          <w:rFonts w:eastAsia="Times New Roman" w:cs="Times New Roman"/>
          <w:color w:val="000000"/>
          <w:szCs w:val="24"/>
          <w:lang w:val="es-ES"/>
        </w:rPr>
        <w:t>se inaugura en Inglaterra con la "Statute of Labourers" [ley sobre los trabajadores]</w:t>
      </w:r>
      <w:r w:rsidRPr="00CF63B8">
        <w:rPr>
          <w:rFonts w:eastAsia="Times New Roman" w:cs="Times New Roman"/>
          <w:color w:val="000000"/>
          <w:szCs w:val="24"/>
          <w:lang w:val="es-ES"/>
        </w:rPr>
        <w:t> </w:t>
      </w:r>
      <w:r w:rsidRPr="00372F63">
        <w:rPr>
          <w:rFonts w:eastAsia="Times New Roman" w:cs="Times New Roman"/>
          <w:i/>
          <w:color w:val="000000"/>
          <w:szCs w:val="24"/>
          <w:lang w:val="es-ES"/>
        </w:rPr>
        <w:t>de Eduardo III</w:t>
      </w:r>
      <w:r w:rsidRPr="00372F63">
        <w:rPr>
          <w:rFonts w:eastAsia="Times New Roman" w:cs="Times New Roman"/>
          <w:color w:val="000000"/>
          <w:szCs w:val="24"/>
          <w:lang w:val="es-ES"/>
        </w:rPr>
        <w:t>, 1349. Concuerda con ella, en Francia, la ordenanza de 1350, promulgada en nombre del rey Juan. La legislación inglesa y la francesa siguen un curso paralelo y son, en cuanto a su contenido, idénticas. En la medida en que las leyes sobre los obreros procuran imponer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prolongación de la jornada laboral</w:t>
      </w:r>
      <w:r w:rsidRPr="00372F63">
        <w:rPr>
          <w:rFonts w:eastAsia="Times New Roman" w:cs="Times New Roman"/>
          <w:color w:val="000000"/>
          <w:szCs w:val="24"/>
          <w:lang w:val="es-ES"/>
        </w:rPr>
        <w:t>, no vuelvo sobre ellas, ya que este punto se dilucidó anteriormente (capítulo VIII, 5).</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[924]</w:t>
      </w:r>
      <w:r w:rsidRPr="00CF63B8">
        <w:rPr>
          <w:rFonts w:eastAsia="Times New Roman" w:cs="Times New Roman"/>
          <w:color w:val="000000"/>
          <w:szCs w:val="24"/>
          <w:lang w:val="es-ES"/>
        </w:rPr>
        <w:t> </w:t>
      </w:r>
      <w:r w:rsidRPr="00372F63">
        <w:rPr>
          <w:rFonts w:eastAsia="Times New Roman" w:cs="Times New Roman"/>
          <w:color w:val="000000"/>
          <w:szCs w:val="24"/>
          <w:lang w:val="es-ES"/>
        </w:rPr>
        <w:t>La "Statute of Labourers" se promulgó por las insistentes reclamaciones de la Cámara de los Comunes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w:t>
      </w:r>
      <w:r w:rsidRPr="00372F63">
        <w:rPr>
          <w:rFonts w:eastAsia="Times New Roman" w:cs="Times New Roman"/>
          <w:color w:val="000000"/>
          <w:szCs w:val="24"/>
          <w:lang w:val="es-ES"/>
        </w:rPr>
        <w:t>. "Antes", afirma ingenuamente un tory, "los pobres exigían salarios tan altos que ponían en peligro la industria y la riqueza. Hoy su salario es tan bajo que amenaza igualmente a la industria y la riqueza, pero de otra manera y con mucha mayor peligrosidad que entonces"</w:t>
      </w:r>
      <w:r w:rsidRPr="00CF63B8">
        <w:rPr>
          <w:rFonts w:eastAsia="Times New Roman" w:cs="Times New Roman"/>
          <w:color w:val="000000"/>
          <w:szCs w:val="24"/>
          <w:lang w:val="es-ES"/>
        </w:rPr>
        <w:t> </w:t>
      </w:r>
      <w:hyperlink r:id="rId76" w:anchor="fn70" w:history="1">
        <w:r w:rsidRPr="00CF63B8">
          <w:rPr>
            <w:rFonts w:eastAsia="Times New Roman" w:cs="Times New Roman"/>
            <w:color w:val="0000FF"/>
            <w:szCs w:val="24"/>
            <w:u w:val="single"/>
            <w:lang w:val="es-ES"/>
          </w:rPr>
          <w:t>[67]</w:t>
        </w:r>
      </w:hyperlink>
      <w:r w:rsidRPr="00372F63">
        <w:rPr>
          <w:rFonts w:eastAsia="Times New Roman" w:cs="Times New Roman"/>
          <w:color w:val="000000"/>
          <w:szCs w:val="24"/>
          <w:lang w:val="es-ES"/>
        </w:rPr>
        <w:t>a En la 4ª edición la cita es como sigue. "siempre hemos estado prontos para intervenir a favor del patrón. ¿No podría hacerse algo ahora por el obrero?"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{287}</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68</w:t>
      </w:r>
      <w:r w:rsidRPr="00372F63">
        <w:rPr>
          <w:rFonts w:eastAsia="Times New Roman" w:cs="Times New Roman"/>
          <w:color w:val="000000"/>
          <w:szCs w:val="24"/>
          <w:lang w:val="es-ES"/>
        </w:rPr>
        <w:t>. Se estableció una tarifa salarial legal para la ciudad y el campo, por pieza y por jornada. Los trabajadores rurales debían contratarse por año, los urbanos, "en el mercado libre". Se prohibía, bajo pena de prisión, pagar salarios más altos que los legales, pero la percepción de un salario mayor se castigaba más severamente que su pago. Así, por ejemplo, en las secciones 18 y 19 de la ley de aprendices de Isabel, se infligían diez días de cárcel al que pagara un salario superior al legal, pero veintiún días, en cambio, a quien lo percibiera. Una ley de 1360 hacía más rigurosas las penas y autorizaba a los maestros, inclusive, a arrancar trabajo a la tarifa legal, mediante la coerción física. Se declaraban nulas y sin ningún valor todas las combinaciones, convenios, pactos, etc., mediante los cuales los albañiles y carpinteros se vinculaban entre sí. Desde el siglo XIV hasta 1825, año en que se derogaron las leyes contra las coaliciones,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coaliciones obreras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son consideradas como un delito grave. El espíritu que anima la ley obrera de 1349 y sus </w:t>
      </w:r>
      <w:r w:rsidRPr="00372F63">
        <w:rPr>
          <w:rFonts w:eastAsia="Times New Roman" w:cs="Times New Roman"/>
          <w:color w:val="000000"/>
          <w:szCs w:val="24"/>
          <w:lang w:val="es-ES"/>
        </w:rPr>
        <w:lastRenderedPageBreak/>
        <w:t>renuevos se pone muy claramente de manifiesto en el hecho de que el estado impone un</w:t>
      </w:r>
      <w:r w:rsidRPr="00CF63B8">
        <w:rPr>
          <w:rFonts w:eastAsia="Times New Roman" w:cs="Times New Roman"/>
          <w:color w:val="000000"/>
          <w:szCs w:val="24"/>
          <w:lang w:val="es-ES"/>
        </w:rPr>
        <w:t> </w:t>
      </w:r>
      <w:r w:rsidRPr="00372F63">
        <w:rPr>
          <w:rFonts w:eastAsia="Times New Roman" w:cs="Times New Roman"/>
          <w:i/>
          <w:color w:val="000000"/>
          <w:szCs w:val="24"/>
          <w:lang w:val="es-ES"/>
        </w:rPr>
        <w:t>salario máximo</w:t>
      </w:r>
      <w:r w:rsidRPr="00372F63">
        <w:rPr>
          <w:rFonts w:eastAsia="Times New Roman" w:cs="Times New Roman"/>
          <w:color w:val="000000"/>
          <w:szCs w:val="24"/>
          <w:lang w:val="es-ES"/>
        </w:rPr>
        <w:t>, pero no un</w:t>
      </w:r>
      <w:r w:rsidRPr="00CF63B8">
        <w:rPr>
          <w:rFonts w:eastAsia="Times New Roman" w:cs="Times New Roman"/>
          <w:color w:val="000000"/>
          <w:szCs w:val="24"/>
          <w:lang w:val="es-ES"/>
        </w:rPr>
        <w:t> </w:t>
      </w:r>
      <w:r w:rsidRPr="00372F63">
        <w:rPr>
          <w:rFonts w:eastAsia="Times New Roman" w:cs="Times New Roman"/>
          <w:i/>
          <w:color w:val="000000"/>
          <w:szCs w:val="24"/>
          <w:lang w:val="es-ES"/>
        </w:rPr>
        <w:t>mínimo</w:t>
      </w:r>
      <w:r w:rsidRPr="00372F63">
        <w:rPr>
          <w:rFonts w:eastAsia="Times New Roman" w:cs="Times New Roman"/>
          <w:color w:val="000000"/>
          <w:szCs w:val="24"/>
          <w:lang w:val="es-ES"/>
        </w:rPr>
        <w:t>, faltaba más.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el siglo XVI, como es sabido, la situación de los trabajadores había empeorado considerablemente. El salario en dinero aumentó, pero no en proporción a la depreciación del dinero y al consiguiente aumento de precios de las mercancías. El salario, pues, en realidad disminuyó. Sin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[925]</w:t>
      </w:r>
      <w:r w:rsidRPr="00CF63B8">
        <w:rPr>
          <w:rFonts w:eastAsia="Times New Roman" w:cs="Times New Roman"/>
          <w:color w:val="000000"/>
          <w:szCs w:val="24"/>
          <w:lang w:val="es-ES"/>
        </w:rPr>
        <w:t> </w:t>
      </w:r>
      <w:r w:rsidRPr="00372F63">
        <w:rPr>
          <w:rFonts w:eastAsia="Times New Roman" w:cs="Times New Roman"/>
          <w:color w:val="000000"/>
          <w:szCs w:val="24"/>
          <w:lang w:val="es-ES"/>
        </w:rPr>
        <w:t>embargo, no se derogaron las leyes que procuraban mantenerlo en un nivel bajo, y siguió aplicándose el corte de orejas y el señalamiento con hierros candentes de aquellos a quienes "</w:t>
      </w:r>
      <w:r w:rsidRPr="00372F63">
        <w:rPr>
          <w:rFonts w:eastAsia="Times New Roman" w:cs="Times New Roman"/>
          <w:i/>
          <w:color w:val="000000"/>
          <w:szCs w:val="24"/>
          <w:lang w:val="es-ES"/>
        </w:rPr>
        <w:t>nadie quisiera tomar a su servicio</w:t>
      </w:r>
      <w:r w:rsidRPr="00372F63">
        <w:rPr>
          <w:rFonts w:eastAsia="Times New Roman" w:cs="Times New Roman"/>
          <w:color w:val="000000"/>
          <w:szCs w:val="24"/>
          <w:lang w:val="es-ES"/>
        </w:rPr>
        <w:t>". Por la ley de aprendices 5 Isabel c. 3, se autorizó a los jueces de paz a fijar ciertos salarios y modificarlos según las estaciones del año y los precios de las mercancías. Jacobo I extendió esa regulación del trabajo a los tejedores, hilanderos y a todas las categorías posibles de obreros</w:t>
      </w:r>
      <w:r w:rsidRPr="00CF63B8">
        <w:rPr>
          <w:rFonts w:eastAsia="Times New Roman" w:cs="Times New Roman"/>
          <w:color w:val="000000"/>
          <w:szCs w:val="24"/>
          <w:lang w:val="es-ES"/>
        </w:rPr>
        <w:t> </w:t>
      </w:r>
      <w:hyperlink r:id="rId77" w:anchor="fn71" w:history="1">
        <w:r w:rsidRPr="00CF63B8">
          <w:rPr>
            <w:rFonts w:eastAsia="Times New Roman" w:cs="Times New Roman"/>
            <w:color w:val="0000FF"/>
            <w:szCs w:val="24"/>
            <w:u w:val="single"/>
            <w:lang w:val="es-ES"/>
          </w:rPr>
          <w:t>[69]</w:t>
        </w:r>
      </w:hyperlink>
      <w:r w:rsidRPr="00372F63">
        <w:rPr>
          <w:rFonts w:eastAsia="Times New Roman" w:cs="Times New Roman"/>
          <w:color w:val="000000"/>
          <w:szCs w:val="24"/>
          <w:lang w:val="es-ES"/>
        </w:rPr>
        <w:t>; Jorge II hizo extensivas las leyes contra las coaliciones obreras a todas las manufacturas. En el período manufacturero propiamente dicho, el modo de producción capitalista se había fortalecido suficientemente para hacer tan inaplicable como superflua la regulación legal del salario, pero se prefirió mantener abierto, para casos de necesidad, el antiguo arsenal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ll</w:t>
      </w:r>
      <w:r w:rsidRPr="00372F63">
        <w:rPr>
          <w:rFonts w:eastAsia="Times New Roman" w:cs="Times New Roman"/>
          <w:color w:val="000000"/>
          <w:szCs w:val="24"/>
          <w:lang w:val="es-ES"/>
        </w:rPr>
        <w:t>. Todavía 8 Jorge II prohíbe que a los oficiales sastres se les pague, en Londres y alrededores, más de dos chelines y 7 1/2 peniques de jornal, salvo en casos de duelo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[926]</w:t>
      </w:r>
      <w:r w:rsidRPr="00CF63B8">
        <w:rPr>
          <w:rFonts w:eastAsia="Times New Roman" w:cs="Times New Roman"/>
          <w:color w:val="000000"/>
          <w:szCs w:val="24"/>
          <w:lang w:val="es-ES"/>
        </w:rPr>
        <w:t> </w:t>
      </w:r>
      <w:r w:rsidRPr="00372F63">
        <w:rPr>
          <w:rFonts w:eastAsia="Times New Roman" w:cs="Times New Roman"/>
          <w:color w:val="000000"/>
          <w:szCs w:val="24"/>
          <w:lang w:val="es-ES"/>
        </w:rPr>
        <w:t>público; todavía 13 Jorge III c. 68, asigna a los jueces de paz la regulación del salario de los tejedores de seda; todavía en 1796 fueron necesarios dos fallos de los tribunales superiores para decidir si los mandatos de los jueces de paz sobre salarios eran válidos</w:t>
      </w:r>
      <w:r w:rsidRPr="00CF63B8">
        <w:rPr>
          <w:rFonts w:eastAsia="Times New Roman" w:cs="Times New Roman"/>
          <w:color w:val="000000"/>
          <w:szCs w:val="24"/>
          <w:lang w:val="es-ES"/>
        </w:rPr>
        <w:t> </w:t>
      </w:r>
      <w:r w:rsidRPr="00372F63">
        <w:rPr>
          <w:rFonts w:eastAsia="Times New Roman" w:cs="Times New Roman"/>
          <w:i/>
          <w:color w:val="000000"/>
          <w:szCs w:val="24"/>
          <w:lang w:val="es-ES"/>
        </w:rPr>
        <w:t>también para los obreros no agrícolas</w:t>
      </w:r>
      <w:r w:rsidRPr="00372F63">
        <w:rPr>
          <w:rFonts w:eastAsia="Times New Roman" w:cs="Times New Roman"/>
          <w:color w:val="000000"/>
          <w:szCs w:val="24"/>
          <w:lang w:val="es-ES"/>
        </w:rPr>
        <w:t>; todavía en 1799 una ley del parlamento confirmó que el salario de los mineros de Escocia se hallaba regulado por una ley de la época de Isabel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mm</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70</w:t>
      </w:r>
      <w:r w:rsidRPr="00CF63B8">
        <w:rPr>
          <w:rFonts w:eastAsia="Times New Roman" w:cs="Times New Roman"/>
          <w:color w:val="000000"/>
          <w:szCs w:val="24"/>
          <w:lang w:val="es-ES"/>
        </w:rPr>
        <w:t> </w:t>
      </w:r>
      <w:r w:rsidRPr="00372F63">
        <w:rPr>
          <w:rFonts w:eastAsia="Times New Roman" w:cs="Times New Roman"/>
          <w:color w:val="000000"/>
          <w:szCs w:val="24"/>
          <w:lang w:val="es-ES"/>
        </w:rPr>
        <w:t>y dos leyes escocesas de 1661 y 1671. Hasta qué punto se habían revolucionado, en el ínterin, las condiciones imperantes, nos lo demuestra un episodio inaudito, ocurrido en la cámara baja inglesa. Aquí, donde desde hacía más de 400 años se habían pergeñado leyes sobre</w:t>
      </w:r>
      <w:r w:rsidRPr="00CF63B8">
        <w:rPr>
          <w:rFonts w:eastAsia="Times New Roman" w:cs="Times New Roman"/>
          <w:color w:val="000000"/>
          <w:szCs w:val="24"/>
          <w:lang w:val="es-ES"/>
        </w:rPr>
        <w:t> </w:t>
      </w:r>
      <w:r w:rsidRPr="00372F63">
        <w:rPr>
          <w:rFonts w:eastAsia="Times New Roman" w:cs="Times New Roman"/>
          <w:i/>
          <w:color w:val="000000"/>
          <w:szCs w:val="24"/>
          <w:lang w:val="es-ES"/>
        </w:rPr>
        <w:t>el máximo</w:t>
      </w:r>
      <w:r w:rsidRPr="00CF63B8">
        <w:rPr>
          <w:rFonts w:eastAsia="Times New Roman" w:cs="Times New Roman"/>
          <w:color w:val="000000"/>
          <w:szCs w:val="24"/>
          <w:lang w:val="es-ES"/>
        </w:rPr>
        <w:t> </w:t>
      </w:r>
      <w:r w:rsidRPr="00372F63">
        <w:rPr>
          <w:rFonts w:eastAsia="Times New Roman" w:cs="Times New Roman"/>
          <w:color w:val="000000"/>
          <w:szCs w:val="24"/>
          <w:lang w:val="es-ES"/>
        </w:rPr>
        <w:t>que en ningún caso debía ser superado por el salario, Whitbread propuso en 1796 que se fijara un</w:t>
      </w:r>
      <w:r w:rsidRPr="00CF63B8">
        <w:rPr>
          <w:rFonts w:eastAsia="Times New Roman" w:cs="Times New Roman"/>
          <w:color w:val="000000"/>
          <w:szCs w:val="24"/>
          <w:lang w:val="es-ES"/>
        </w:rPr>
        <w:t> </w:t>
      </w:r>
      <w:r w:rsidRPr="00372F63">
        <w:rPr>
          <w:rFonts w:eastAsia="Times New Roman" w:cs="Times New Roman"/>
          <w:i/>
          <w:color w:val="000000"/>
          <w:szCs w:val="24"/>
          <w:lang w:val="es-ES"/>
        </w:rPr>
        <w:t>salario mínimo</w:t>
      </w:r>
      <w:r w:rsidRPr="00CF63B8">
        <w:rPr>
          <w:rFonts w:eastAsia="Times New Roman" w:cs="Times New Roman"/>
          <w:color w:val="000000"/>
          <w:szCs w:val="24"/>
          <w:lang w:val="es-ES"/>
        </w:rPr>
        <w:t> </w:t>
      </w:r>
      <w:r w:rsidRPr="00372F63">
        <w:rPr>
          <w:rFonts w:eastAsia="Times New Roman" w:cs="Times New Roman"/>
          <w:color w:val="000000"/>
          <w:szCs w:val="24"/>
          <w:lang w:val="es-ES"/>
        </w:rPr>
        <w:t>legal</w:t>
      </w:r>
      <w:r w:rsidRPr="00CF63B8">
        <w:rPr>
          <w:rFonts w:eastAsia="Times New Roman" w:cs="Times New Roman"/>
          <w:color w:val="000000"/>
          <w:szCs w:val="24"/>
          <w:lang w:val="es-ES"/>
        </w:rPr>
        <w:t> </w:t>
      </w:r>
      <w:r w:rsidRPr="00372F63">
        <w:rPr>
          <w:rFonts w:eastAsia="Times New Roman" w:cs="Times New Roman"/>
          <w:i/>
          <w:color w:val="000000"/>
          <w:szCs w:val="24"/>
          <w:lang w:val="es-ES"/>
        </w:rPr>
        <w:t>para los jornaleros agrícolas</w:t>
      </w:r>
      <w:r w:rsidRPr="00372F63">
        <w:rPr>
          <w:rFonts w:eastAsia="Times New Roman" w:cs="Times New Roman"/>
          <w:color w:val="000000"/>
          <w:szCs w:val="24"/>
          <w:lang w:val="es-ES"/>
        </w:rPr>
        <w:t>. Aunque Pitt se opuso, concedió que "la situación de los pobres era cruel". Finalmente, en 1813 se derogaron</w:t>
      </w:r>
      <w:r w:rsidRPr="00CF63B8">
        <w:rPr>
          <w:rFonts w:eastAsia="Times New Roman" w:cs="Times New Roman"/>
          <w:color w:val="000000"/>
          <w:szCs w:val="24"/>
          <w:lang w:val="es-ES"/>
        </w:rPr>
        <w:t> </w:t>
      </w:r>
      <w:r w:rsidRPr="00372F63">
        <w:rPr>
          <w:rFonts w:eastAsia="Times New Roman" w:cs="Times New Roman"/>
          <w:i/>
          <w:color w:val="000000"/>
          <w:szCs w:val="24"/>
          <w:lang w:val="es-ES"/>
        </w:rPr>
        <w:t>las leyes en torno a la regulación del salario</w:t>
      </w:r>
      <w:r w:rsidRPr="00372F63">
        <w:rPr>
          <w:rFonts w:eastAsia="Times New Roman" w:cs="Times New Roman"/>
          <w:color w:val="000000"/>
          <w:szCs w:val="24"/>
          <w:lang w:val="es-ES"/>
        </w:rPr>
        <w:t>. Eran una anomalía ridícula, puesto que el capitalista regulaba la fábrica por medio de su</w:t>
      </w:r>
      <w:r w:rsidRPr="00CF63B8">
        <w:rPr>
          <w:rFonts w:eastAsia="Times New Roman" w:cs="Times New Roman"/>
          <w:color w:val="000000"/>
          <w:szCs w:val="24"/>
          <w:lang w:val="es-ES"/>
        </w:rPr>
        <w:t> </w:t>
      </w:r>
      <w:r w:rsidRPr="00372F63">
        <w:rPr>
          <w:rFonts w:eastAsia="Times New Roman" w:cs="Times New Roman"/>
          <w:i/>
          <w:color w:val="000000"/>
          <w:szCs w:val="24"/>
          <w:lang w:val="es-ES"/>
        </w:rPr>
        <w:t>legislación privada</w:t>
      </w:r>
      <w:r w:rsidRPr="00CF63B8">
        <w:rPr>
          <w:rFonts w:eastAsia="Times New Roman" w:cs="Times New Roman"/>
          <w:color w:val="000000"/>
          <w:szCs w:val="24"/>
          <w:lang w:val="es-ES"/>
        </w:rPr>
        <w:t> </w:t>
      </w:r>
      <w:r w:rsidRPr="00372F63">
        <w:rPr>
          <w:rFonts w:eastAsia="Times New Roman" w:cs="Times New Roman"/>
          <w:color w:val="000000"/>
          <w:szCs w:val="24"/>
          <w:lang w:val="es-ES"/>
        </w:rPr>
        <w:t>y hacía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completar</w:t>
      </w:r>
      <w:r w:rsidRPr="00CF63B8">
        <w:rPr>
          <w:rFonts w:eastAsia="Times New Roman" w:cs="Times New Roman"/>
          <w:color w:val="000000"/>
          <w:szCs w:val="24"/>
          <w:lang w:val="es-ES"/>
        </w:rPr>
        <w:t> </w:t>
      </w:r>
      <w:r w:rsidRPr="00372F63">
        <w:rPr>
          <w:rFonts w:eastAsia="Times New Roman" w:cs="Times New Roman"/>
          <w:color w:val="000000"/>
          <w:szCs w:val="24"/>
          <w:lang w:val="es-ES"/>
        </w:rPr>
        <w:t>el salario del obrero agrícola, hasta el mínimo indispensable, mediante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impuesto de beneficencia</w:t>
      </w:r>
      <w:r w:rsidRPr="00372F63">
        <w:rPr>
          <w:rFonts w:eastAsia="Times New Roman" w:cs="Times New Roman"/>
          <w:color w:val="000000"/>
          <w:szCs w:val="24"/>
          <w:lang w:val="es-ES"/>
        </w:rPr>
        <w:t>. Las disposiciones de las leyes obreras</w:t>
      </w:r>
      <w:r w:rsidRPr="00372F63">
        <w:rPr>
          <w:rFonts w:eastAsia="Times New Roman" w:cs="Times New Roman"/>
          <w:color w:val="000000"/>
          <w:szCs w:val="24"/>
          <w:vertAlign w:val="superscript"/>
          <w:lang w:val="es-ES"/>
        </w:rPr>
        <w:t>nn</w:t>
      </w:r>
      <w:r w:rsidRPr="00CF63B8">
        <w:rPr>
          <w:rFonts w:eastAsia="Times New Roman" w:cs="Times New Roman"/>
          <w:color w:val="000000"/>
          <w:szCs w:val="24"/>
          <w:lang w:val="es-ES"/>
        </w:rPr>
        <w:t> </w:t>
      </w:r>
      <w:r w:rsidRPr="00372F63">
        <w:rPr>
          <w:rFonts w:eastAsia="Times New Roman" w:cs="Times New Roman"/>
          <w:color w:val="000000"/>
          <w:szCs w:val="24"/>
          <w:lang w:val="es-ES"/>
        </w:rPr>
        <w:t>sobre contratos entre patrones y asalariados, sobre la rescisión con aviso previo, etcétera disposiciones que permiten demandar sólo por lo civil al patrón que viola el contrato, pero por lo criminal al obrero que hace otro tanto , mantienen hasta la fecha su vigencia plena. Las crueles leyes anticoalicionistas fueron derogadas en 1825, ante la amenazadora actitud del proletariado. Sólo a regañadientes las abrogó el parlamento</w:t>
      </w:r>
      <w:r w:rsidRPr="00CF63B8">
        <w:rPr>
          <w:rFonts w:eastAsia="Times New Roman" w:cs="Times New Roman"/>
          <w:color w:val="000000"/>
          <w:szCs w:val="24"/>
          <w:lang w:val="es-ES"/>
        </w:rPr>
        <w:t> </w:t>
      </w:r>
      <w:hyperlink r:id="rId78" w:anchor="fn72" w:history="1">
        <w:r w:rsidRPr="00CF63B8">
          <w:rPr>
            <w:rFonts w:eastAsia="Times New Roman" w:cs="Times New Roman"/>
            <w:color w:val="0000FF"/>
            <w:szCs w:val="24"/>
            <w:u w:val="single"/>
            <w:lang w:val="es-ES"/>
          </w:rPr>
          <w:t>[71]</w:t>
        </w:r>
      </w:hyperlink>
      <w:r w:rsidRPr="00372F63">
        <w:rPr>
          <w:rFonts w:eastAsia="Times New Roman" w:cs="Times New Roman"/>
          <w:color w:val="000000"/>
          <w:szCs w:val="24"/>
          <w:lang w:val="es-ES"/>
        </w:rPr>
        <w:t>, el mismo parlamento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[927]</w:t>
      </w:r>
      <w:r w:rsidRPr="00CF63B8">
        <w:rPr>
          <w:rFonts w:eastAsia="Times New Roman" w:cs="Times New Roman"/>
          <w:color w:val="000000"/>
          <w:szCs w:val="24"/>
          <w:lang w:val="es-ES"/>
        </w:rPr>
        <w:t> </w:t>
      </w:r>
      <w:r w:rsidRPr="00372F63">
        <w:rPr>
          <w:rFonts w:eastAsia="Times New Roman" w:cs="Times New Roman"/>
          <w:color w:val="000000"/>
          <w:szCs w:val="24"/>
          <w:lang w:val="es-ES"/>
        </w:rPr>
        <w:t>que durante siglos, con la desvergüenza más cínica, había funcionado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coalición permanente de los capitalistas</w:t>
      </w:r>
      <w:r w:rsidRPr="00CF63B8">
        <w:rPr>
          <w:rFonts w:eastAsia="Times New Roman" w:cs="Times New Roman"/>
          <w:color w:val="000000"/>
          <w:szCs w:val="24"/>
          <w:lang w:val="es-ES"/>
        </w:rPr>
        <w:t> </w:t>
      </w:r>
      <w:r w:rsidRPr="00372F63">
        <w:rPr>
          <w:rFonts w:eastAsia="Times New Roman" w:cs="Times New Roman"/>
          <w:color w:val="000000"/>
          <w:szCs w:val="24"/>
          <w:lang w:val="es-ES"/>
        </w:rPr>
        <w:t>contra los obreros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oo</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Desde los mismos inicios de la tormenta revolucionaria, la burguesía francesa se atrevió a despojar nuevamente a los obreros del recién conquistado derecho de asociación.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[928]</w:t>
      </w:r>
      <w:r w:rsidRPr="00CF63B8">
        <w:rPr>
          <w:rFonts w:eastAsia="Times New Roman" w:cs="Times New Roman"/>
          <w:color w:val="000000"/>
          <w:szCs w:val="24"/>
          <w:lang w:val="es-ES"/>
        </w:rPr>
        <w:t> </w:t>
      </w:r>
      <w:r w:rsidRPr="00372F63">
        <w:rPr>
          <w:rFonts w:eastAsia="Times New Roman" w:cs="Times New Roman"/>
          <w:color w:val="000000"/>
          <w:szCs w:val="24"/>
          <w:lang w:val="es-ES"/>
        </w:rPr>
        <w:t>Por el decreto del 14 de junio de 1791, declaró todas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coaliciones</w:t>
      </w:r>
      <w:r w:rsidRPr="00CF63B8">
        <w:rPr>
          <w:rFonts w:eastAsia="Times New Roman" w:cs="Times New Roman"/>
          <w:color w:val="000000"/>
          <w:szCs w:val="24"/>
          <w:lang w:val="es-ES"/>
        </w:rPr>
        <w:t> </w:t>
      </w:r>
      <w:r w:rsidRPr="00372F63">
        <w:rPr>
          <w:rFonts w:eastAsia="Times New Roman" w:cs="Times New Roman"/>
          <w:color w:val="000000"/>
          <w:szCs w:val="24"/>
          <w:lang w:val="es-ES"/>
        </w:rPr>
        <w:t>obreras como "</w:t>
      </w:r>
      <w:r w:rsidRPr="00372F63">
        <w:rPr>
          <w:rFonts w:eastAsia="Times New Roman" w:cs="Times New Roman"/>
          <w:i/>
          <w:color w:val="000000"/>
          <w:szCs w:val="24"/>
          <w:lang w:val="es-ES"/>
        </w:rPr>
        <w:t>atentatorias contra la libertad y contra la Declaración de los Derechos del Hombre</w:t>
      </w:r>
      <w:r w:rsidRPr="00372F63">
        <w:rPr>
          <w:rFonts w:eastAsia="Times New Roman" w:cs="Times New Roman"/>
          <w:color w:val="000000"/>
          <w:szCs w:val="24"/>
          <w:lang w:val="es-ES"/>
        </w:rPr>
        <w:t>", punibles con una multa de 500 libras y privación de la ciudadanía activa por el término de un año</w:t>
      </w:r>
      <w:r w:rsidRPr="00CF63B8">
        <w:rPr>
          <w:rFonts w:eastAsia="Times New Roman" w:cs="Times New Roman"/>
          <w:color w:val="000000"/>
          <w:szCs w:val="24"/>
          <w:lang w:val="es-ES"/>
        </w:rPr>
        <w:t> </w:t>
      </w:r>
      <w:hyperlink r:id="rId79" w:anchor="fn73" w:history="1">
        <w:r w:rsidRPr="00CF63B8">
          <w:rPr>
            <w:rFonts w:eastAsia="Times New Roman" w:cs="Times New Roman"/>
            <w:color w:val="0000FF"/>
            <w:szCs w:val="24"/>
            <w:u w:val="single"/>
            <w:lang w:val="es-ES"/>
          </w:rPr>
          <w:t>[72]</w:t>
        </w:r>
      </w:hyperlink>
      <w:r w:rsidRPr="00372F63">
        <w:rPr>
          <w:rFonts w:eastAsia="Times New Roman" w:cs="Times New Roman"/>
          <w:color w:val="000000"/>
          <w:szCs w:val="24"/>
          <w:lang w:val="es-ES"/>
        </w:rPr>
        <w:t>a</w:t>
      </w:r>
      <w:r w:rsidRPr="00CF63B8">
        <w:rPr>
          <w:rFonts w:eastAsia="Times New Roman" w:cs="Times New Roman"/>
          <w:color w:val="000000"/>
          <w:szCs w:val="24"/>
          <w:lang w:val="es-ES"/>
        </w:rPr>
        <w:t> </w:t>
      </w:r>
      <w:r w:rsidRPr="00372F63">
        <w:rPr>
          <w:rFonts w:eastAsia="Times New Roman" w:cs="Times New Roman"/>
          <w:i/>
          <w:color w:val="000000"/>
          <w:szCs w:val="24"/>
          <w:lang w:val="es-ES"/>
        </w:rPr>
        <w:t>Nota 225 en la 3ª y 4ª ediciones</w:t>
      </w:r>
      <w:r w:rsidRPr="00372F63">
        <w:rPr>
          <w:rFonts w:eastAsia="Times New Roman" w:cs="Times New Roman"/>
          <w:color w:val="000000"/>
          <w:szCs w:val="24"/>
          <w:lang w:val="es-ES"/>
        </w:rPr>
        <w:t>.. Esa ley, que con medidas policíaco-estatales encauzó coercitivamente, dentro de límites cómodos al capital, la lucha competitiva entre éste y el trabajo, sobrevivió a revoluciones y cambios dinásticos. Incluso el régimen del Terror la dejó intacta. Sólo en fecha muy reciente se la borró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Code Pénal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73</w:t>
      </w:r>
      <w:r w:rsidRPr="00372F63">
        <w:rPr>
          <w:rFonts w:eastAsia="Times New Roman" w:cs="Times New Roman"/>
          <w:color w:val="000000"/>
          <w:szCs w:val="24"/>
          <w:lang w:val="es-ES"/>
        </w:rPr>
        <w:t xml:space="preserve">. Nada más carácterístico que el pretexto de este golpe de estado </w:t>
      </w:r>
      <w:r w:rsidRPr="00372F63">
        <w:rPr>
          <w:rFonts w:eastAsia="Times New Roman" w:cs="Times New Roman"/>
          <w:color w:val="000000"/>
          <w:szCs w:val="24"/>
          <w:lang w:val="es-ES"/>
        </w:rPr>
        <w:lastRenderedPageBreak/>
        <w:t>burgués. "Aunque es deseable" dice Le Chapelier, el miembro informante, "que el salario sea más elevado de lo que es ahora [...], para que así quien lo percibe se sustraiga a esa</w:t>
      </w:r>
      <w:r w:rsidRPr="00CF63B8">
        <w:rPr>
          <w:rFonts w:eastAsia="Times New Roman" w:cs="Times New Roman"/>
          <w:color w:val="000000"/>
          <w:szCs w:val="24"/>
          <w:lang w:val="es-ES"/>
        </w:rPr>
        <w:t> </w:t>
      </w:r>
      <w:r w:rsidRPr="00372F63">
        <w:rPr>
          <w:rFonts w:eastAsia="Times New Roman" w:cs="Times New Roman"/>
          <w:i/>
          <w:color w:val="000000"/>
          <w:szCs w:val="24"/>
          <w:lang w:val="es-ES"/>
        </w:rPr>
        <w:t>dependencia absoluta</w:t>
      </w:r>
      <w:r w:rsidRPr="00CF63B8">
        <w:rPr>
          <w:rFonts w:eastAsia="Times New Roman" w:cs="Times New Roman"/>
          <w:color w:val="000000"/>
          <w:szCs w:val="24"/>
          <w:lang w:val="es-ES"/>
        </w:rPr>
        <w:t> </w:t>
      </w:r>
      <w:r w:rsidRPr="00372F63">
        <w:rPr>
          <w:rFonts w:eastAsia="Times New Roman" w:cs="Times New Roman"/>
          <w:color w:val="000000"/>
          <w:szCs w:val="24"/>
          <w:lang w:val="es-ES"/>
        </w:rPr>
        <w:t>producida por la privación de los medios de subsistencia imprescindibles, dependencia que es</w:t>
      </w:r>
      <w:r w:rsidRPr="00CF63B8">
        <w:rPr>
          <w:rFonts w:eastAsia="Times New Roman" w:cs="Times New Roman"/>
          <w:color w:val="000000"/>
          <w:szCs w:val="24"/>
          <w:lang w:val="es-ES"/>
        </w:rPr>
        <w:t> </w:t>
      </w:r>
      <w:r w:rsidRPr="00372F63">
        <w:rPr>
          <w:rFonts w:eastAsia="Times New Roman" w:cs="Times New Roman"/>
          <w:i/>
          <w:color w:val="000000"/>
          <w:szCs w:val="24"/>
          <w:lang w:val="es-ES"/>
        </w:rPr>
        <w:t>casi la de la esclavitud</w:t>
      </w:r>
      <w:r w:rsidRPr="00372F63">
        <w:rPr>
          <w:rFonts w:eastAsia="Times New Roman" w:cs="Times New Roman"/>
          <w:color w:val="000000"/>
          <w:szCs w:val="24"/>
          <w:lang w:val="es-ES"/>
        </w:rPr>
        <w:t>", no obstante los obreros no tienen derecho a ponerse de acuerdo sobre sus intereses, a actuar en común y, mediante esas acciones, a mitigar su "dependencia absoluta, que es casi la de la esclavitud", porque de ese modo lesionarían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libertad</w:t>
      </w:r>
      <w:r w:rsidRPr="00CF63B8">
        <w:rPr>
          <w:rFonts w:eastAsia="Times New Roman" w:cs="Times New Roman"/>
          <w:color w:val="000000"/>
          <w:szCs w:val="24"/>
          <w:lang w:val="es-ES"/>
        </w:rPr>
        <w:t> </w:t>
      </w:r>
      <w:r w:rsidRPr="00372F63">
        <w:rPr>
          <w:rFonts w:eastAsia="Times New Roman" w:cs="Times New Roman"/>
          <w:color w:val="000000"/>
          <w:szCs w:val="24"/>
          <w:lang w:val="es-ES"/>
        </w:rPr>
        <w:t>de</w:t>
      </w:r>
      <w:r w:rsidRPr="00CF63B8">
        <w:rPr>
          <w:rFonts w:eastAsia="Times New Roman" w:cs="Times New Roman"/>
          <w:color w:val="000000"/>
          <w:szCs w:val="24"/>
          <w:lang w:val="es-ES"/>
        </w:rPr>
        <w:t> </w:t>
      </w:r>
      <w:r w:rsidRPr="00372F63">
        <w:rPr>
          <w:rFonts w:eastAsia="Times New Roman" w:cs="Times New Roman"/>
          <w:i/>
          <w:color w:val="000000"/>
          <w:szCs w:val="24"/>
          <w:lang w:val="es-ES"/>
        </w:rPr>
        <w:t>sus ci-devant maîtres</w:t>
      </w:r>
      <w:r w:rsidRPr="00CF63B8">
        <w:rPr>
          <w:rFonts w:eastAsia="Times New Roman" w:cs="Times New Roman"/>
          <w:color w:val="000000"/>
          <w:szCs w:val="24"/>
          <w:lang w:val="es-ES"/>
        </w:rPr>
        <w:t> </w:t>
      </w:r>
      <w:r w:rsidRPr="00372F63">
        <w:rPr>
          <w:rFonts w:eastAsia="Times New Roman" w:cs="Times New Roman"/>
          <w:color w:val="000000"/>
          <w:szCs w:val="24"/>
          <w:lang w:val="es-ES"/>
        </w:rPr>
        <w:t>[antiguos maestros], de los actuales empresarios" (</w:t>
      </w:r>
      <w:r w:rsidR="006A6F6C">
        <w:rPr>
          <w:rFonts w:eastAsia="Times New Roman" w:cs="Times New Roman"/>
          <w:color w:val="000000"/>
          <w:szCs w:val="24"/>
          <w:lang w:val="es-ES"/>
        </w:rPr>
        <w:t>¡</w:t>
      </w:r>
      <w:r w:rsidRPr="00372F63">
        <w:rPr>
          <w:rFonts w:eastAsia="Times New Roman" w:cs="Times New Roman"/>
          <w:color w:val="000000"/>
          <w:szCs w:val="24"/>
          <w:lang w:val="es-ES"/>
        </w:rPr>
        <w:t>la libertad de mantener a los obreros en la esclavitud!) y porque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coalición contra el despotismo de los antiguos maestros de las corporaciones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equivaldría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adivínese! a </w:t>
      </w:r>
      <w:r w:rsidR="006A6F6C">
        <w:rPr>
          <w:rFonts w:eastAsia="Times New Roman" w:cs="Times New Roman"/>
          <w:color w:val="000000"/>
          <w:szCs w:val="24"/>
          <w:lang w:val="es-ES"/>
        </w:rPr>
        <w:t>¡</w:t>
      </w:r>
      <w:r w:rsidRPr="00372F63">
        <w:rPr>
          <w:rFonts w:eastAsia="Times New Roman" w:cs="Times New Roman"/>
          <w:i/>
          <w:color w:val="000000"/>
          <w:szCs w:val="24"/>
          <w:lang w:val="es-ES"/>
        </w:rPr>
        <w:t>recrear</w:t>
      </w:r>
      <w:r w:rsidRPr="00CF63B8">
        <w:rPr>
          <w:rFonts w:eastAsia="Times New Roman" w:cs="Times New Roman"/>
          <w:color w:val="000000"/>
          <w:szCs w:val="24"/>
          <w:lang w:val="es-ES"/>
        </w:rPr>
        <w:t> </w:t>
      </w:r>
      <w:r w:rsidRPr="00372F63">
        <w:rPr>
          <w:rFonts w:eastAsia="Times New Roman" w:cs="Times New Roman"/>
          <w:color w:val="000000"/>
          <w:szCs w:val="24"/>
          <w:lang w:val="es-ES"/>
        </w:rPr>
        <w:t>las</w:t>
      </w:r>
      <w:r w:rsidRPr="00CF63B8">
        <w:rPr>
          <w:rFonts w:eastAsia="Times New Roman" w:cs="Times New Roman"/>
          <w:color w:val="000000"/>
          <w:szCs w:val="24"/>
          <w:lang w:val="es-ES"/>
        </w:rPr>
        <w:t> </w:t>
      </w:r>
      <w:r w:rsidRPr="00372F63">
        <w:rPr>
          <w:rFonts w:eastAsia="Times New Roman" w:cs="Times New Roman"/>
          <w:i/>
          <w:color w:val="000000"/>
          <w:szCs w:val="24"/>
          <w:lang w:val="es-ES"/>
        </w:rPr>
        <w:t>corporaciones abolidas</w:t>
      </w:r>
      <w:r w:rsidRPr="00CF63B8">
        <w:rPr>
          <w:rFonts w:eastAsia="Times New Roman" w:cs="Times New Roman"/>
          <w:color w:val="000000"/>
          <w:szCs w:val="24"/>
          <w:lang w:val="es-ES"/>
        </w:rPr>
        <w:t> </w:t>
      </w:r>
      <w:r w:rsidRPr="00372F63">
        <w:rPr>
          <w:rFonts w:eastAsia="Times New Roman" w:cs="Times New Roman"/>
          <w:color w:val="000000"/>
          <w:szCs w:val="24"/>
          <w:lang w:val="es-ES"/>
        </w:rPr>
        <w:t>por la constitución francesa!</w:t>
      </w:r>
      <w:r w:rsidRPr="00CF63B8">
        <w:rPr>
          <w:rFonts w:eastAsia="Times New Roman" w:cs="Times New Roman"/>
          <w:color w:val="000000"/>
          <w:szCs w:val="24"/>
          <w:lang w:val="es-ES"/>
        </w:rPr>
        <w:t> </w:t>
      </w:r>
      <w:hyperlink r:id="rId80" w:anchor="fn74" w:history="1">
        <w:r w:rsidRPr="00CF63B8">
          <w:rPr>
            <w:rFonts w:eastAsia="Times New Roman" w:cs="Times New Roman"/>
            <w:color w:val="0000FF"/>
            <w:szCs w:val="24"/>
            <w:u w:val="single"/>
            <w:lang w:val="es-ES"/>
          </w:rPr>
          <w:t>[74]</w:t>
        </w:r>
      </w:hyperlink>
      <w:r w:rsidRPr="00372F63">
        <w:rPr>
          <w:rFonts w:eastAsia="Times New Roman" w:cs="Times New Roman"/>
          <w:color w:val="000000"/>
          <w:szCs w:val="24"/>
          <w:lang w:val="es-ES"/>
        </w:rPr>
        <w:t>a Nota 226 en la 3ª y 4ª ediciones</w:t>
      </w:r>
      <w:proofErr w:type="gramStart"/>
      <w:r w:rsidRPr="00372F63">
        <w:rPr>
          <w:rFonts w:eastAsia="Times New Roman" w:cs="Times New Roman"/>
          <w:color w:val="000000"/>
          <w:szCs w:val="24"/>
          <w:lang w:val="es-ES"/>
        </w:rPr>
        <w:t>..</w:t>
      </w:r>
      <w:proofErr w:type="gramEnd"/>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[929]</w:t>
      </w:r>
    </w:p>
    <w:p w:rsidR="00372F63" w:rsidRPr="00372F63" w:rsidRDefault="00372F63" w:rsidP="00933D38">
      <w:pPr>
        <w:pStyle w:val="Ttulo2"/>
      </w:pPr>
      <w:bookmarkStart w:id="319" w:name="_Toc337845665"/>
      <w:r w:rsidRPr="00372F63">
        <w:t>4.</w:t>
      </w:r>
      <w:r w:rsidRPr="00CF63B8">
        <w:t> </w:t>
      </w:r>
      <w:r w:rsidRPr="00372F63">
        <w:t>Génesis del arrendatario capitalista</w:t>
      </w:r>
      <w:bookmarkEnd w:id="319"/>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Después de haber examinado la creación violenta de proletarios enteramente libres, la disciplina sanguinaria que los transforma en asalariados, la turbia intervención del estado que intensifica policíacamente, con el grado de explotación del trabajo, la acumulación del capital, cabe preguntar: ¿de dónde provienen, en un principio, los</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capitalistas</w:t>
      </w:r>
      <w:r w:rsidRPr="00372F63">
        <w:rPr>
          <w:rFonts w:eastAsia="Times New Roman" w:cs="Times New Roman"/>
          <w:color w:val="000000"/>
          <w:szCs w:val="24"/>
          <w:lang w:val="es-ES"/>
        </w:rPr>
        <w:t>? Porque la expropiación de la población rural, directamente, sólo crea grandes</w:t>
      </w:r>
      <w:r w:rsidRPr="00CF63B8">
        <w:rPr>
          <w:rFonts w:eastAsia="Times New Roman" w:cs="Times New Roman"/>
          <w:color w:val="000000"/>
          <w:szCs w:val="24"/>
          <w:lang w:val="es-ES"/>
        </w:rPr>
        <w:t> </w:t>
      </w:r>
      <w:r w:rsidRPr="00372F63">
        <w:rPr>
          <w:rFonts w:eastAsia="Times New Roman" w:cs="Times New Roman"/>
          <w:i/>
          <w:color w:val="000000"/>
          <w:szCs w:val="24"/>
          <w:lang w:val="es-ES"/>
        </w:rPr>
        <w:t>terratenientes</w:t>
      </w:r>
      <w:r w:rsidRPr="00372F63">
        <w:rPr>
          <w:rFonts w:eastAsia="Times New Roman" w:cs="Times New Roman"/>
          <w:color w:val="000000"/>
          <w:szCs w:val="24"/>
          <w:lang w:val="es-ES"/>
        </w:rPr>
        <w:t>. En lo que respecta a la génesis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arrendatario</w:t>
      </w:r>
      <w:r w:rsidRPr="00372F63">
        <w:rPr>
          <w:rFonts w:eastAsia="Times New Roman" w:cs="Times New Roman"/>
          <w:color w:val="000000"/>
          <w:szCs w:val="24"/>
          <w:lang w:val="es-ES"/>
        </w:rPr>
        <w:t>, podríamos, por así decirlo, palparla con las manos, porque se trata de un proceso lento, que se arrastra a lo largo de muchos siglos. Los propios siervos, y al lado de ellos también pequeños propietarios libres, se encontraban sometidos a relaciones de propiedad muy diferentes, y de ahí que su emancipación se efectuara también bajo condiciones económicas diferentes en grado sumo.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Inglaterra, la primera forma del arrendatario es la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bailiff</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bailío</w:t>
      </w:r>
      <w:r w:rsidRPr="00372F63">
        <w:rPr>
          <w:rFonts w:eastAsia="Times New Roman" w:cs="Times New Roman"/>
          <w:color w:val="000000"/>
          <w:szCs w:val="24"/>
          <w:lang w:val="es-ES"/>
        </w:rPr>
        <w:t>], siervo de la gleba él mismo. Su posición es análoga a la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villicus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75</w:t>
      </w:r>
      <w:r w:rsidRPr="00CF63B8">
        <w:rPr>
          <w:rFonts w:eastAsia="Times New Roman" w:cs="Times New Roman"/>
          <w:color w:val="000000"/>
          <w:szCs w:val="24"/>
          <w:lang w:val="es-ES"/>
        </w:rPr>
        <w:t> </w:t>
      </w:r>
      <w:r w:rsidRPr="00372F63">
        <w:rPr>
          <w:rFonts w:eastAsia="Times New Roman" w:cs="Times New Roman"/>
          <w:color w:val="000000"/>
          <w:szCs w:val="24"/>
          <w:lang w:val="es-ES"/>
        </w:rPr>
        <w:t>de la Roma antigua, sólo que su campo de acción es más estrecho. Durante la segunda mitad del siglo XIV lo sustituye un arrendatario libre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pp</w:t>
      </w:r>
      <w:r w:rsidRPr="00CF63B8">
        <w:rPr>
          <w:rFonts w:eastAsia="Times New Roman" w:cs="Times New Roman"/>
          <w:color w:val="000000"/>
          <w:szCs w:val="24"/>
          <w:lang w:val="es-ES"/>
        </w:rPr>
        <w:t> </w:t>
      </w:r>
      <w:r w:rsidRPr="00372F63">
        <w:rPr>
          <w:rFonts w:eastAsia="Times New Roman" w:cs="Times New Roman"/>
          <w:color w:val="000000"/>
          <w:szCs w:val="24"/>
          <w:lang w:val="es-ES"/>
        </w:rPr>
        <w:t>a quien el terrateniente provee de simientes, ganado y aperos de labranza. La situación de este arrendatario no difiere mayormente de la del campesino. Sólo que explota más trabajo asalariado. Pronto se convierte en</w:t>
      </w:r>
      <w:r w:rsidRPr="00CF63B8">
        <w:rPr>
          <w:rFonts w:eastAsia="Times New Roman" w:cs="Times New Roman"/>
          <w:color w:val="000000"/>
          <w:szCs w:val="24"/>
          <w:lang w:val="es-ES"/>
        </w:rPr>
        <w:t> </w:t>
      </w:r>
      <w:r w:rsidRPr="00372F63">
        <w:rPr>
          <w:rFonts w:eastAsia="Times New Roman" w:cs="Times New Roman"/>
          <w:i/>
          <w:color w:val="000000"/>
          <w:szCs w:val="24"/>
          <w:lang w:val="es-ES"/>
        </w:rPr>
        <w:t>métayer</w:t>
      </w:r>
      <w:r w:rsidRPr="00CF63B8">
        <w:rPr>
          <w:rFonts w:eastAsia="Times New Roman" w:cs="Times New Roman"/>
          <w:color w:val="000000"/>
          <w:szCs w:val="24"/>
          <w:lang w:val="es-ES"/>
        </w:rPr>
        <w:t> </w:t>
      </w:r>
      <w:r w:rsidRPr="00372F63">
        <w:rPr>
          <w:rFonts w:eastAsia="Times New Roman" w:cs="Times New Roman"/>
          <w:color w:val="000000"/>
          <w:szCs w:val="24"/>
          <w:lang w:val="es-ES"/>
        </w:rPr>
        <w:t>[aparcero], en medianero. Él pone una parte del capital agrícola; el terrateniente, la otra. Ambos se reparten el producto global conforme a una proporción determinada contractualmente. Esta forma desaparece rápidamente en Inglaterra, para dejar su lugar al arrendatario propiamente dicho, que valoriza su capital propio por medio del empleo de asalariados y entrega al terrateniente, en calidad de renta de la tierra, una parte del plusproducto, en dinero o</w:t>
      </w:r>
      <w:r w:rsidRPr="00CF63B8">
        <w:rPr>
          <w:rFonts w:eastAsia="Times New Roman" w:cs="Times New Roman"/>
          <w:color w:val="000000"/>
          <w:szCs w:val="24"/>
          <w:lang w:val="es-ES"/>
        </w:rPr>
        <w:t> </w:t>
      </w:r>
      <w:r w:rsidRPr="00372F63">
        <w:rPr>
          <w:rFonts w:eastAsia="Times New Roman" w:cs="Times New Roman"/>
          <w:i/>
          <w:color w:val="000000"/>
          <w:szCs w:val="24"/>
          <w:lang w:val="es-ES"/>
        </w:rPr>
        <w:t>in natura</w:t>
      </w:r>
      <w:r w:rsidRPr="00CF63B8">
        <w:rPr>
          <w:rFonts w:eastAsia="Times New Roman" w:cs="Times New Roman"/>
          <w:color w:val="000000"/>
          <w:szCs w:val="24"/>
          <w:lang w:val="es-ES"/>
        </w:rPr>
        <w:t> </w:t>
      </w:r>
      <w:r w:rsidRPr="00372F63">
        <w:rPr>
          <w:rFonts w:eastAsia="Times New Roman" w:cs="Times New Roman"/>
          <w:color w:val="000000"/>
          <w:szCs w:val="24"/>
          <w:lang w:val="es-ES"/>
        </w:rPr>
        <w:t>[en especies]. Durante el siglo XV, mientras se enriquecen con su trabajo el campesino independiente y el jornalero agrícola que además de trabajar por un salario lo hace para sí mismo, la situación del arrendatario y su campo de producción son igualmente mediocres. La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[930]</w:t>
      </w:r>
      <w:r w:rsidRPr="00CF63B8">
        <w:rPr>
          <w:rFonts w:eastAsia="Times New Roman" w:cs="Times New Roman"/>
          <w:color w:val="000000"/>
          <w:szCs w:val="24"/>
          <w:lang w:val="es-ES"/>
        </w:rPr>
        <w:t> </w:t>
      </w:r>
      <w:r w:rsidRPr="00372F63">
        <w:rPr>
          <w:rFonts w:eastAsia="Times New Roman" w:cs="Times New Roman"/>
          <w:color w:val="000000"/>
          <w:szCs w:val="24"/>
          <w:lang w:val="es-ES"/>
        </w:rPr>
        <w:t>revolución agrícola que se opera en el último tercio del siglo XV y que prosigue durante casi todo el siglo XVI (a excepción, sin embargo, de sus últimos decenios), lo enriquece con la misma rapidez con que empobrece a la población de la campaña</w:t>
      </w:r>
      <w:r w:rsidRPr="00CF63B8">
        <w:rPr>
          <w:rFonts w:eastAsia="Times New Roman" w:cs="Times New Roman"/>
          <w:color w:val="000000"/>
          <w:szCs w:val="24"/>
          <w:lang w:val="es-ES"/>
        </w:rPr>
        <w:t> </w:t>
      </w:r>
      <w:hyperlink r:id="rId81" w:anchor="fn75" w:history="1">
        <w:r w:rsidRPr="00CF63B8">
          <w:rPr>
            <w:rFonts w:eastAsia="Times New Roman" w:cs="Times New Roman"/>
            <w:color w:val="0000FF"/>
            <w:szCs w:val="24"/>
            <w:u w:val="single"/>
            <w:lang w:val="es-ES"/>
          </w:rPr>
          <w:t>[76]</w:t>
        </w:r>
      </w:hyperlink>
      <w:r w:rsidRPr="00372F63">
        <w:rPr>
          <w:rFonts w:eastAsia="Times New Roman" w:cs="Times New Roman"/>
          <w:color w:val="000000"/>
          <w:szCs w:val="24"/>
          <w:lang w:val="es-ES"/>
        </w:rPr>
        <w:t>a Nota 227 en la 3ª y 4ª ediciones</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La usurpación de las praderas comunales, etcétera, le permite aumentar casi sin costos sus existencias de ganado, al propio tiempo que el ganado le suministra un abono más abundante para el cultivo del suelo. En el siglo XVI, un elemento de importancia decisiva se sumó a los anteriores. Los contratos de arrendamiento se concertaban en ese entonces por períodos largos, a menudo por 99 años. La desvalorización constante de los metales preciosos y por tanto del dinero, rindió a los arrendatarios frutos de oro. Abatió prescindiendo de todas las demás circunstancias expuestas anteriormente el nivel de los </w:t>
      </w:r>
      <w:r w:rsidRPr="00372F63">
        <w:rPr>
          <w:rFonts w:eastAsia="Times New Roman" w:cs="Times New Roman"/>
          <w:color w:val="000000"/>
          <w:szCs w:val="24"/>
          <w:lang w:val="es-ES"/>
        </w:rPr>
        <w:lastRenderedPageBreak/>
        <w:t>salarios.</w:t>
      </w:r>
      <w:r w:rsidRPr="00CF63B8">
        <w:rPr>
          <w:rFonts w:eastAsia="Times New Roman" w:cs="Times New Roman"/>
          <w:color w:val="000000"/>
          <w:szCs w:val="24"/>
          <w:lang w:val="es-ES"/>
        </w:rPr>
        <w:t> </w:t>
      </w:r>
      <w:r w:rsidRPr="00372F63">
        <w:rPr>
          <w:rFonts w:eastAsia="Times New Roman" w:cs="Times New Roman"/>
          <w:i/>
          <w:color w:val="000000"/>
          <w:szCs w:val="24"/>
          <w:lang w:val="es-ES"/>
        </w:rPr>
        <w:t>Una fracción de los mismos se incorporó, pues, a la ganancia del arrendatario</w:t>
      </w:r>
      <w:r w:rsidRPr="00372F63">
        <w:rPr>
          <w:rFonts w:eastAsia="Times New Roman" w:cs="Times New Roman"/>
          <w:color w:val="000000"/>
          <w:szCs w:val="24"/>
          <w:lang w:val="es-ES"/>
        </w:rPr>
        <w:t>. El aumento continuo de los precios del cereal, de la lana, carne, en suma, de todos los productos agrícolas, engrosó el capital dinerario del arrendatario sin el concurso de éste, mientras que la renta que dicho arrendatario tenía que pagar,</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estaba contractualmente establecida sobre la base del antiguo valor del dinero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77</w:t>
      </w:r>
      <w:r w:rsidRPr="00372F63">
        <w:rPr>
          <w:rFonts w:eastAsia="Times New Roman" w:cs="Times New Roman"/>
          <w:color w:val="000000"/>
          <w:szCs w:val="24"/>
          <w:lang w:val="es-ES"/>
        </w:rPr>
        <w:t>b En Marx, que reproduce en inglés la cita de Stafford, "copper", palabra que no parece designar ningún oficio conocido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slang</w:t>
      </w:r>
      <w:r w:rsidRPr="00CF63B8">
        <w:rPr>
          <w:rFonts w:eastAsia="Times New Roman" w:cs="Times New Roman"/>
          <w:color w:val="000000"/>
          <w:szCs w:val="24"/>
          <w:lang w:val="es-ES"/>
        </w:rPr>
        <w:t> </w:t>
      </w:r>
      <w:r w:rsidRPr="00372F63">
        <w:rPr>
          <w:rFonts w:eastAsia="Times New Roman" w:cs="Times New Roman"/>
          <w:color w:val="000000"/>
          <w:szCs w:val="24"/>
          <w:lang w:val="es-ES"/>
        </w:rPr>
        <w:t>del siglo XIX y XX significa "policía") aunque en las ediciones alemanas modernas se la traduzca por "Kupferschmied" (calderero, forjador de cobre); en la edición en inglés de "El capital", "cooper" (tonelero).</w:t>
      </w:r>
      <w:r w:rsidRPr="00372F63">
        <w:rPr>
          <w:rFonts w:eastAsia="Times New Roman" w:cs="Times New Roman"/>
          <w:b/>
          <w:bCs/>
          <w:color w:val="000000"/>
          <w:szCs w:val="24"/>
          <w:lang w:val="es-ES"/>
        </w:rPr>
        <w:t>bis</w:t>
      </w:r>
      <w:r w:rsidRPr="00372F63">
        <w:rPr>
          <w:rFonts w:eastAsia="Times New Roman" w:cs="Times New Roman"/>
          <w:color w:val="000000"/>
          <w:szCs w:val="24"/>
          <w:lang w:val="es-ES"/>
        </w:rPr>
        <w:t>. De esta suerte, el arrendatario se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[931]</w:t>
      </w:r>
      <w:r w:rsidRPr="00CF63B8">
        <w:rPr>
          <w:rFonts w:eastAsia="Times New Roman" w:cs="Times New Roman"/>
          <w:color w:val="000000"/>
          <w:szCs w:val="24"/>
          <w:lang w:val="es-ES"/>
        </w:rPr>
        <w:t> </w:t>
      </w:r>
      <w:r w:rsidRPr="00372F63">
        <w:rPr>
          <w:rFonts w:eastAsia="Times New Roman" w:cs="Times New Roman"/>
          <w:color w:val="000000"/>
          <w:szCs w:val="24"/>
          <w:lang w:val="es-ES"/>
        </w:rPr>
        <w:t>enriquecía, al propio tiempo, a costa de sus asalariados y de su terrateniente. Nada tiene de extraño, pues, que Inglaterra poseyera, a fines del siglo XVI, una clase de "arrendatarios capitalistas" considerablemente ricos, si se tienen en cuenta las condiciones imperantes en la época</w:t>
      </w:r>
      <w:r w:rsidRPr="00CF63B8">
        <w:rPr>
          <w:rFonts w:eastAsia="Times New Roman" w:cs="Times New Roman"/>
          <w:color w:val="000000"/>
          <w:szCs w:val="24"/>
          <w:lang w:val="es-ES"/>
        </w:rPr>
        <w:t> </w:t>
      </w:r>
      <w:hyperlink r:id="rId82" w:anchor="fn76" w:history="1">
        <w:r w:rsidRPr="00CF63B8">
          <w:rPr>
            <w:rFonts w:eastAsia="Times New Roman" w:cs="Times New Roman"/>
            <w:color w:val="0000FF"/>
            <w:szCs w:val="24"/>
            <w:u w:val="single"/>
            <w:lang w:val="es-ES"/>
          </w:rPr>
          <w:t>[78]</w:t>
        </w:r>
      </w:hyperlink>
      <w:r w:rsidRPr="00372F63">
        <w:rPr>
          <w:rFonts w:eastAsia="Times New Roman" w:cs="Times New Roman"/>
          <w:color w:val="000000"/>
          <w:szCs w:val="24"/>
          <w:lang w:val="es-ES"/>
        </w:rPr>
        <w:t>b Medida de superficie variable, según las regiones y las épocas: de aproximadamente 20 áreas a aproximadamente 50 áreas..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[932]</w:t>
      </w:r>
    </w:p>
    <w:p w:rsidR="00372F63" w:rsidRPr="00372F63" w:rsidRDefault="00372F63" w:rsidP="00933D38">
      <w:pPr>
        <w:pStyle w:val="Ttulo2"/>
      </w:pPr>
      <w:bookmarkStart w:id="320" w:name="_Toc337845666"/>
      <w:r w:rsidRPr="00372F63">
        <w:t>5.</w:t>
      </w:r>
      <w:r w:rsidRPr="00CF63B8">
        <w:t> </w:t>
      </w:r>
      <w:r w:rsidRPr="00372F63">
        <w:t>Repercusión de la revolución agrícola sobre</w:t>
      </w:r>
      <w:r w:rsidR="00933D38">
        <w:t xml:space="preserve"> </w:t>
      </w:r>
      <w:r w:rsidRPr="00372F63">
        <w:t>la industria. Creación del mercado interno para</w:t>
      </w:r>
      <w:r w:rsidR="00933D38">
        <w:t xml:space="preserve"> </w:t>
      </w:r>
      <w:r w:rsidRPr="00372F63">
        <w:t>el capital industrial</w:t>
      </w:r>
      <w:bookmarkEnd w:id="320"/>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expropiación y desahucio de la población rural, intermitentes pero siempre renovados, suministraban a la industria urbana, como hemos visto, más y más masas de proletarios totalmente ajenos a las relaciones corporativas, sabia circunstancia que hace creer al viejo Adam Anderson (no confundir con James Anderson), en su "Historia del comercio", en una intervención directa de la Providencia. Hemos de detenernos un instante, aún, para examinar este elemento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372F63">
        <w:rPr>
          <w:rFonts w:eastAsia="Times New Roman" w:cs="Times New Roman"/>
          <w:color w:val="000000"/>
          <w:szCs w:val="24"/>
          <w:lang w:val="es-ES"/>
        </w:rPr>
        <w:t>. Al enrarecimiento de la población rural independiente que cultivaba sus propias tierras no sólo correspondía una condensación del proletariado industrial, tal como Geoffroy Saint-Hilaire explica la rarefacción de la materia cósmica en un punto por su condensación en otro</w:t>
      </w:r>
      <w:r w:rsidRPr="00CF63B8">
        <w:rPr>
          <w:rFonts w:eastAsia="Times New Roman" w:cs="Times New Roman"/>
          <w:color w:val="000000"/>
          <w:szCs w:val="24"/>
          <w:lang w:val="es-ES"/>
        </w:rPr>
        <w:t> </w:t>
      </w:r>
      <w:hyperlink r:id="rId83" w:anchor="fn77" w:history="1">
        <w:r w:rsidRPr="00CF63B8">
          <w:rPr>
            <w:rFonts w:eastAsia="Times New Roman" w:cs="Times New Roman"/>
            <w:color w:val="0000FF"/>
            <w:szCs w:val="24"/>
            <w:u w:val="single"/>
            <w:lang w:val="es-ES"/>
          </w:rPr>
          <w:t>[79]</w:t>
        </w:r>
      </w:hyperlink>
      <w:r w:rsidRPr="00372F63">
        <w:rPr>
          <w:rFonts w:eastAsia="Times New Roman" w:cs="Times New Roman"/>
          <w:color w:val="000000"/>
          <w:szCs w:val="24"/>
          <w:lang w:val="es-ES"/>
        </w:rPr>
        <w:t>. Pese al menor número de sus cultivadores, el suelo rendía el mismo producto que siempre, o más, porque la revolución en las relaciones de propiedad de la tierra iba acompañada de métodos de cultivo perfeccionados, una mayor cooperación, la concentración de los medios de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[933]</w:t>
      </w:r>
      <w:r w:rsidRPr="00CF63B8">
        <w:rPr>
          <w:rFonts w:eastAsia="Times New Roman" w:cs="Times New Roman"/>
          <w:color w:val="000000"/>
          <w:szCs w:val="24"/>
          <w:lang w:val="es-ES"/>
        </w:rPr>
        <w:t> </w:t>
      </w:r>
      <w:r w:rsidRPr="00372F63">
        <w:rPr>
          <w:rFonts w:eastAsia="Times New Roman" w:cs="Times New Roman"/>
          <w:color w:val="000000"/>
          <w:szCs w:val="24"/>
          <w:lang w:val="es-ES"/>
        </w:rPr>
        <w:t>producción, etcétera, y porque no sólo se obligó a trabajar con mayor intensidad a los asalariados rurales</w:t>
      </w:r>
      <w:r w:rsidRPr="00CF63B8">
        <w:rPr>
          <w:rFonts w:eastAsia="Times New Roman" w:cs="Times New Roman"/>
          <w:color w:val="000000"/>
          <w:szCs w:val="24"/>
          <w:lang w:val="es-ES"/>
        </w:rPr>
        <w:t> </w:t>
      </w:r>
      <w:hyperlink r:id="rId84" w:anchor="fn78" w:history="1">
        <w:r w:rsidRPr="00CF63B8">
          <w:rPr>
            <w:rFonts w:eastAsia="Times New Roman" w:cs="Times New Roman"/>
            <w:color w:val="0000FF"/>
            <w:szCs w:val="24"/>
            <w:u w:val="single"/>
            <w:lang w:val="es-ES"/>
          </w:rPr>
          <w:t>[80]</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81</w:t>
      </w:r>
      <w:r w:rsidRPr="00372F63">
        <w:rPr>
          <w:rFonts w:eastAsia="Times New Roman" w:cs="Times New Roman"/>
          <w:color w:val="000000"/>
          <w:szCs w:val="24"/>
          <w:lang w:val="es-ES"/>
        </w:rPr>
        <w:t>, sino que además el campo de producción en el que éstos trabajaban para sí mismos se contrajo cada vez más. Con la parte liberada de la población rural se</w:t>
      </w:r>
      <w:r w:rsidRPr="00CF63B8">
        <w:rPr>
          <w:rFonts w:eastAsia="Times New Roman" w:cs="Times New Roman"/>
          <w:color w:val="000000"/>
          <w:szCs w:val="24"/>
          <w:lang w:val="es-ES"/>
        </w:rPr>
        <w:t> </w:t>
      </w:r>
      <w:r w:rsidRPr="00372F63">
        <w:rPr>
          <w:rFonts w:eastAsia="Times New Roman" w:cs="Times New Roman"/>
          <w:i/>
          <w:color w:val="000000"/>
          <w:szCs w:val="24"/>
          <w:lang w:val="es-ES"/>
        </w:rPr>
        <w:t>liberan</w:t>
      </w:r>
      <w:r w:rsidRPr="00CF63B8">
        <w:rPr>
          <w:rFonts w:eastAsia="Times New Roman" w:cs="Times New Roman"/>
          <w:color w:val="000000"/>
          <w:szCs w:val="24"/>
          <w:lang w:val="es-ES"/>
        </w:rPr>
        <w:t> </w:t>
      </w:r>
      <w:r w:rsidRPr="00372F63">
        <w:rPr>
          <w:rFonts w:eastAsia="Times New Roman" w:cs="Times New Roman"/>
          <w:color w:val="000000"/>
          <w:szCs w:val="24"/>
          <w:lang w:val="es-ES"/>
        </w:rPr>
        <w:t>también, pues, sus</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alimentarios</w:t>
      </w:r>
      <w:r w:rsidRPr="00CF63B8">
        <w:rPr>
          <w:rFonts w:eastAsia="Times New Roman" w:cs="Times New Roman"/>
          <w:color w:val="000000"/>
          <w:szCs w:val="24"/>
          <w:lang w:val="es-ES"/>
        </w:rPr>
        <w:t> </w:t>
      </w:r>
      <w:r w:rsidRPr="00372F63">
        <w:rPr>
          <w:rFonts w:eastAsia="Times New Roman" w:cs="Times New Roman"/>
          <w:color w:val="000000"/>
          <w:szCs w:val="24"/>
          <w:lang w:val="es-ES"/>
        </w:rPr>
        <w:t>anteriores. Éstos ahora se transforman en elemento material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 variable</w:t>
      </w:r>
      <w:r w:rsidRPr="00372F63">
        <w:rPr>
          <w:rFonts w:eastAsia="Times New Roman" w:cs="Times New Roman"/>
          <w:color w:val="000000"/>
          <w:szCs w:val="24"/>
          <w:lang w:val="es-ES"/>
        </w:rPr>
        <w:t>. El campesino arrojado a los caminos debe adquirir de su nuevo amo, el capitalista industrial, y bajo la forma del salario, el valor de esos medios alimentarios. Lo que ocurre con los medios de subsistencia, sucede también con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materias primas agrícolas</w:t>
      </w:r>
      <w:r w:rsidRPr="00CF63B8">
        <w:rPr>
          <w:rFonts w:eastAsia="Times New Roman" w:cs="Times New Roman"/>
          <w:color w:val="000000"/>
          <w:szCs w:val="24"/>
          <w:lang w:val="es-ES"/>
        </w:rPr>
        <w:t> </w:t>
      </w:r>
      <w:r w:rsidRPr="00372F63">
        <w:rPr>
          <w:rFonts w:eastAsia="Times New Roman" w:cs="Times New Roman"/>
          <w:color w:val="000000"/>
          <w:szCs w:val="24"/>
          <w:lang w:val="es-ES"/>
        </w:rPr>
        <w:t>locales destinadas a la industria.</w:t>
      </w:r>
      <w:r w:rsidRPr="00CF63B8">
        <w:rPr>
          <w:rFonts w:eastAsia="Times New Roman" w:cs="Times New Roman"/>
          <w:color w:val="000000"/>
          <w:szCs w:val="24"/>
          <w:lang w:val="es-ES"/>
        </w:rPr>
        <w:t> </w:t>
      </w:r>
      <w:r w:rsidRPr="00372F63">
        <w:rPr>
          <w:rFonts w:eastAsia="Times New Roman" w:cs="Times New Roman"/>
          <w:i/>
          <w:color w:val="000000"/>
          <w:szCs w:val="24"/>
          <w:lang w:val="es-ES"/>
        </w:rPr>
        <w:t>Se convierten en elemento</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del capital constante. Figurémonos, por ejemplo, a los campesinos de Westfalia, que en tiempos de Federico II hilaban </w:t>
      </w:r>
      <w:proofErr w:type="gramStart"/>
      <w:r w:rsidRPr="00372F63">
        <w:rPr>
          <w:rFonts w:eastAsia="Times New Roman" w:cs="Times New Roman"/>
          <w:color w:val="000000"/>
          <w:szCs w:val="24"/>
          <w:lang w:val="es-ES"/>
        </w:rPr>
        <w:t>todos lino</w:t>
      </w:r>
      <w:proofErr w:type="gramEnd"/>
      <w:r w:rsidRPr="00372F63">
        <w:rPr>
          <w:rFonts w:eastAsia="Times New Roman" w:cs="Times New Roman"/>
          <w:color w:val="000000"/>
          <w:szCs w:val="24"/>
          <w:lang w:val="es-ES"/>
        </w:rPr>
        <w:t>, aunque no seda; una parte de los campesinos fue expropiada violentamente y expulsada de sus tierras, mientras que la parte restante, en cambio, se transformó en jornaleros de los grandes arrendatarios. Al mismo tiempo se erigieron grandes hilanderías y tejedurías de lino, en las que los "liberados" pasaron a trabajar por salario. El lino tiene exactamente el mismo aspecto de antes. No se ha modificado en él una sola fibra, pero una nueva alma social ha migrado a su cuerpo. Ahora forma parte del</w:t>
      </w:r>
      <w:r w:rsidRPr="00372F63">
        <w:rPr>
          <w:rFonts w:eastAsia="Times New Roman" w:cs="Times New Roman"/>
          <w:i/>
          <w:color w:val="000000"/>
          <w:szCs w:val="24"/>
          <w:lang w:val="es-ES"/>
        </w:rPr>
        <w:t>capital constante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del patrón manufacturero. Antes se dividía entre una gran masa de productores pequeños, que lo cultivaban incluso por sí mismos y lo hilaban en pequeñas porciones con sus familias; ahora está concentrado en las manos de un capitalista, que hace hilar y tejer a otros para él. El trabajo extra gastado en hilar el lino se realizaba antes en ingresos extras de innumerables familias campesinas </w:t>
      </w:r>
      <w:r w:rsidRPr="00372F63">
        <w:rPr>
          <w:rFonts w:eastAsia="Times New Roman" w:cs="Times New Roman"/>
          <w:color w:val="000000"/>
          <w:szCs w:val="24"/>
          <w:lang w:val="es-ES"/>
        </w:rPr>
        <w:lastRenderedPageBreak/>
        <w:t>o también, en tiempos de Federico II, en impuestos</w:t>
      </w:r>
      <w:r w:rsidRPr="00CF63B8">
        <w:rPr>
          <w:rFonts w:eastAsia="Times New Roman" w:cs="Times New Roman"/>
          <w:color w:val="000000"/>
          <w:szCs w:val="24"/>
          <w:lang w:val="es-ES"/>
        </w:rPr>
        <w:t> </w:t>
      </w:r>
      <w:r w:rsidRPr="00372F63">
        <w:rPr>
          <w:rFonts w:eastAsia="Times New Roman" w:cs="Times New Roman"/>
          <w:i/>
          <w:color w:val="000000"/>
          <w:szCs w:val="24"/>
          <w:lang w:val="es-ES"/>
        </w:rPr>
        <w:t>pour le roi de Prusse</w:t>
      </w:r>
      <w:r w:rsidRPr="00CF63B8">
        <w:rPr>
          <w:rFonts w:eastAsia="Times New Roman" w:cs="Times New Roman"/>
          <w:color w:val="000000"/>
          <w:szCs w:val="24"/>
          <w:lang w:val="es-ES"/>
        </w:rPr>
        <w:t> </w:t>
      </w:r>
      <w:r w:rsidRPr="00372F63">
        <w:rPr>
          <w:rFonts w:eastAsia="Times New Roman" w:cs="Times New Roman"/>
          <w:color w:val="000000"/>
          <w:szCs w:val="24"/>
          <w:lang w:val="es-ES"/>
        </w:rPr>
        <w:t>[para el rey de Prusia]</w:t>
      </w:r>
      <w:r w:rsidRPr="00CF63B8">
        <w:rPr>
          <w:rFonts w:eastAsia="Times New Roman" w:cs="Times New Roman"/>
          <w:color w:val="000000"/>
          <w:szCs w:val="24"/>
          <w:lang w:val="es-ES"/>
        </w:rPr>
        <w:t> </w:t>
      </w:r>
      <w:hyperlink r:id="rId85" w:anchor="fn79" w:history="1">
        <w:r w:rsidRPr="00CF63B8">
          <w:rPr>
            <w:rFonts w:eastAsia="Times New Roman" w:cs="Times New Roman"/>
            <w:color w:val="0000FF"/>
            <w:szCs w:val="24"/>
            <w:u w:val="single"/>
            <w:lang w:val="es-ES"/>
          </w:rPr>
          <w:t>[82]</w:t>
        </w:r>
      </w:hyperlink>
      <w:r w:rsidRPr="00372F63">
        <w:rPr>
          <w:rFonts w:eastAsia="Times New Roman" w:cs="Times New Roman"/>
          <w:color w:val="000000"/>
          <w:szCs w:val="24"/>
          <w:lang w:val="es-ES"/>
        </w:rPr>
        <w:t>. Ahora se realiza 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ganancia</w:t>
      </w:r>
      <w:r w:rsidRPr="00CF63B8">
        <w:rPr>
          <w:rFonts w:eastAsia="Times New Roman" w:cs="Times New Roman"/>
          <w:color w:val="000000"/>
          <w:szCs w:val="24"/>
          <w:lang w:val="es-ES"/>
        </w:rPr>
        <w:t> </w:t>
      </w:r>
      <w:r w:rsidRPr="00372F63">
        <w:rPr>
          <w:rFonts w:eastAsia="Times New Roman" w:cs="Times New Roman"/>
          <w:color w:val="000000"/>
          <w:szCs w:val="24"/>
          <w:lang w:val="es-ES"/>
        </w:rPr>
        <w:t>de unos pocos capitalistas. Los husos y telares, dispersos antes por toda la región, están ahora congregados en unos pocos cuarteles de trabajo, al igual que los obreros, que la materia prima. Y husos y telares y materia prima se han convertido,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que permitían la existencia independiente</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de hilanderos y tejedores, en </w:t>
      </w:r>
      <w:proofErr w:type="gramStart"/>
      <w:r w:rsidRPr="00372F63">
        <w:rPr>
          <w:rFonts w:eastAsia="Times New Roman" w:cs="Times New Roman"/>
          <w:color w:val="000000"/>
          <w:szCs w:val="24"/>
          <w:lang w:val="es-ES"/>
        </w:rPr>
        <w:t>medios</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934]</w:t>
      </w:r>
      <w:r w:rsidRPr="00CF63B8">
        <w:rPr>
          <w:rFonts w:eastAsia="Times New Roman" w:cs="Times New Roman"/>
          <w:color w:val="000000"/>
          <w:szCs w:val="24"/>
          <w:lang w:val="es-ES"/>
        </w:rPr>
        <w:t> </w:t>
      </w:r>
      <w:r w:rsidRPr="00372F63">
        <w:rPr>
          <w:rFonts w:eastAsia="Times New Roman" w:cs="Times New Roman"/>
          <w:color w:val="000000"/>
          <w:szCs w:val="24"/>
          <w:lang w:val="es-ES"/>
        </w:rPr>
        <w:t>que permiten comandar a éstos</w:t>
      </w:r>
      <w:r w:rsidRPr="00CF63B8">
        <w:rPr>
          <w:rFonts w:eastAsia="Times New Roman" w:cs="Times New Roman"/>
          <w:color w:val="000000"/>
          <w:szCs w:val="24"/>
          <w:lang w:val="es-ES"/>
        </w:rPr>
        <w:t> </w:t>
      </w:r>
      <w:hyperlink r:id="rId86" w:anchor="fn80" w:history="1">
        <w:r w:rsidRPr="00CF63B8">
          <w:rPr>
            <w:rFonts w:eastAsia="Times New Roman" w:cs="Times New Roman"/>
            <w:color w:val="0000FF"/>
            <w:szCs w:val="24"/>
            <w:u w:val="single"/>
            <w:lang w:val="es-ES"/>
          </w:rPr>
          <w:t>[83]</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y extraerles trabajo impago. El aspecto de las grandes manufacturas, como el de las grandes fincas arrendadas, no deja ver que se</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componen</w:t>
      </w:r>
      <w:r w:rsidRPr="00CF63B8">
        <w:rPr>
          <w:rFonts w:eastAsia="Times New Roman" w:cs="Times New Roman"/>
          <w:color w:val="000000"/>
          <w:szCs w:val="24"/>
          <w:lang w:val="es-ES"/>
        </w:rPr>
        <w:t> </w:t>
      </w:r>
      <w:r w:rsidRPr="00372F63">
        <w:rPr>
          <w:rFonts w:eastAsia="Times New Roman" w:cs="Times New Roman"/>
          <w:color w:val="000000"/>
          <w:szCs w:val="24"/>
          <w:lang w:val="es-ES"/>
        </w:rPr>
        <w:t>de muchos pequeños focos de producción, ni que se han formado gracias 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expropiación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muchos pequeños productores independientes. Sin embargo, la mirada a la que no guían los preconceptos, no se deja engañar. En tiempos de Mirabeau, el león de ia revolución, las grandes manufacturas todavía se denominaban</w:t>
      </w:r>
      <w:r w:rsidRPr="00CF63B8">
        <w:rPr>
          <w:rFonts w:eastAsia="Times New Roman" w:cs="Times New Roman"/>
          <w:color w:val="000000"/>
          <w:szCs w:val="24"/>
          <w:lang w:val="es-ES"/>
        </w:rPr>
        <w:t> </w:t>
      </w:r>
      <w:r w:rsidRPr="00372F63">
        <w:rPr>
          <w:rFonts w:eastAsia="Times New Roman" w:cs="Times New Roman"/>
          <w:i/>
          <w:color w:val="000000"/>
          <w:szCs w:val="24"/>
          <w:lang w:val="es-ES"/>
        </w:rPr>
        <w:t>manufactures réunies</w:t>
      </w:r>
      <w:r w:rsidRPr="00372F63">
        <w:rPr>
          <w:rFonts w:eastAsia="Times New Roman" w:cs="Times New Roman"/>
          <w:color w:val="000000"/>
          <w:szCs w:val="24"/>
          <w:lang w:val="es-ES"/>
        </w:rPr>
        <w:t>, talleres reunidos, del mismo modo que nosotros hablamos de campos reunidos. Dice Mirabeau: "Sólo se presta atención a las grandes manufacturas, donde centenares de hombres trabajan bajo el mando de un director y a las que comúnmente se denomina</w:t>
      </w:r>
      <w:r w:rsidRPr="00CF63B8">
        <w:rPr>
          <w:rFonts w:eastAsia="Times New Roman" w:cs="Times New Roman"/>
          <w:color w:val="000000"/>
          <w:szCs w:val="24"/>
          <w:lang w:val="es-ES"/>
        </w:rPr>
        <w:t> </w:t>
      </w:r>
      <w:r w:rsidRPr="00372F63">
        <w:rPr>
          <w:rFonts w:eastAsia="Times New Roman" w:cs="Times New Roman"/>
          <w:i/>
          <w:color w:val="000000"/>
          <w:szCs w:val="24"/>
          <w:lang w:val="es-ES"/>
        </w:rPr>
        <w:t>manufacturas reunidas</w:t>
      </w:r>
      <w:r w:rsidRPr="00CF63B8">
        <w:rPr>
          <w:rFonts w:eastAsia="Times New Roman" w:cs="Times New Roman"/>
          <w:color w:val="000000"/>
          <w:szCs w:val="24"/>
          <w:lang w:val="es-ES"/>
        </w:rPr>
        <w:t> </w:t>
      </w:r>
      <w:r w:rsidRPr="00372F63">
        <w:rPr>
          <w:rFonts w:eastAsia="Times New Roman" w:cs="Times New Roman"/>
          <w:color w:val="000000"/>
          <w:szCs w:val="24"/>
          <w:lang w:val="es-ES"/>
        </w:rPr>
        <w:t>(</w:t>
      </w:r>
      <w:r w:rsidRPr="00372F63">
        <w:rPr>
          <w:rFonts w:eastAsia="Times New Roman" w:cs="Times New Roman"/>
          <w:i/>
          <w:color w:val="000000"/>
          <w:szCs w:val="24"/>
          <w:lang w:val="es-ES"/>
        </w:rPr>
        <w:t>manufactures réunies</w:t>
      </w:r>
      <w:r w:rsidRPr="00372F63">
        <w:rPr>
          <w:rFonts w:eastAsia="Times New Roman" w:cs="Times New Roman"/>
          <w:color w:val="000000"/>
          <w:szCs w:val="24"/>
          <w:lang w:val="es-ES"/>
        </w:rPr>
        <w:t>). Aquellas donde un grandísimo número de obreros trabaja cada uno separadamente, y cada uno por su propia cuenta, son apenas tenidas en consideración; se las pone a infinita distancia de las otras. Es un error muy grande, porque sólo las últimas constituyen un objeto de prosperidad nacional realmente importante... La fábrica réunida (fabrique réunie) enriquecerá prodigiosamente a uno o dos empresarios, pero los obreros no serán más que jornaleros mejor o peor pagados, y no tendrán participación alguna en el bienestar del propietario. 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fábrica separada</w:t>
      </w:r>
      <w:r w:rsidRPr="00CF63B8">
        <w:rPr>
          <w:rFonts w:eastAsia="Times New Roman" w:cs="Times New Roman"/>
          <w:color w:val="000000"/>
          <w:szCs w:val="24"/>
          <w:lang w:val="es-ES"/>
        </w:rPr>
        <w:t> </w:t>
      </w:r>
      <w:r w:rsidRPr="00372F63">
        <w:rPr>
          <w:rFonts w:eastAsia="Times New Roman" w:cs="Times New Roman"/>
          <w:color w:val="000000"/>
          <w:szCs w:val="24"/>
          <w:lang w:val="es-ES"/>
        </w:rPr>
        <w:t>(fabrique séparée), por el contrario, nadie se volverá rico, pero muchos obreros vivirán desahogadamente... El número de los obreros industriosos y ahorrativos aumentará, porque ellos mismos verán en la morigeración, en la diligencia, un medio para mejorar esencialmente su situación, en vez de obtener un pequeño aumento de salarios que nunca podrá significar algo importante para el futuro y cuyo único resultado será, a lo sumo, que los hombres vivan un poco mejor, pero siempre al día. Las manufacturas</w:t>
      </w:r>
      <w:r w:rsidRPr="00CF63B8">
        <w:rPr>
          <w:rFonts w:eastAsia="Times New Roman" w:cs="Times New Roman"/>
          <w:color w:val="000000"/>
          <w:szCs w:val="24"/>
          <w:lang w:val="es-ES"/>
        </w:rPr>
        <w:t> </w:t>
      </w:r>
      <w:r w:rsidRPr="00372F63">
        <w:rPr>
          <w:rFonts w:eastAsia="Times New Roman" w:cs="Times New Roman"/>
          <w:i/>
          <w:color w:val="000000"/>
          <w:szCs w:val="24"/>
          <w:lang w:val="es-ES"/>
        </w:rPr>
        <w:t>individuales separadas</w:t>
      </w:r>
      <w:r w:rsidRPr="00372F63">
        <w:rPr>
          <w:rFonts w:eastAsia="Times New Roman" w:cs="Times New Roman"/>
          <w:color w:val="000000"/>
          <w:szCs w:val="24"/>
          <w:lang w:val="es-ES"/>
        </w:rPr>
        <w:t>, en su mayor parte ligadas a la agricultura practicada en pequeña escala, son las únicas</w:t>
      </w:r>
      <w:r w:rsidRPr="00CF63B8">
        <w:rPr>
          <w:rFonts w:eastAsia="Times New Roman" w:cs="Times New Roman"/>
          <w:color w:val="000000"/>
          <w:szCs w:val="24"/>
          <w:lang w:val="es-ES"/>
        </w:rPr>
        <w:t> </w:t>
      </w:r>
      <w:r w:rsidRPr="00372F63">
        <w:rPr>
          <w:rFonts w:eastAsia="Times New Roman" w:cs="Times New Roman"/>
          <w:i/>
          <w:color w:val="000000"/>
          <w:szCs w:val="24"/>
          <w:lang w:val="es-ES"/>
        </w:rPr>
        <w:t>libres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hyperlink r:id="rId87" w:anchor="fn81" w:history="1">
        <w:r w:rsidRPr="00CF63B8">
          <w:rPr>
            <w:rFonts w:eastAsia="Times New Roman" w:cs="Times New Roman"/>
            <w:color w:val="0000FF"/>
            <w:szCs w:val="24"/>
            <w:u w:val="single"/>
            <w:lang w:val="es-ES"/>
          </w:rPr>
          <w:t>[84]</w:t>
        </w:r>
      </w:hyperlink>
      <w:r w:rsidRPr="00372F63">
        <w:rPr>
          <w:rFonts w:eastAsia="Times New Roman" w:cs="Times New Roman"/>
          <w:color w:val="000000"/>
          <w:szCs w:val="24"/>
          <w:lang w:val="es-ES"/>
        </w:rPr>
        <w:t>. La expropiación y</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[935]</w:t>
      </w:r>
      <w:r w:rsidRPr="00CF63B8">
        <w:rPr>
          <w:rFonts w:eastAsia="Times New Roman" w:cs="Times New Roman"/>
          <w:color w:val="000000"/>
          <w:szCs w:val="24"/>
          <w:lang w:val="es-ES"/>
        </w:rPr>
        <w:t> </w:t>
      </w:r>
      <w:r w:rsidRPr="00372F63">
        <w:rPr>
          <w:rFonts w:eastAsia="Times New Roman" w:cs="Times New Roman"/>
          <w:color w:val="000000"/>
          <w:szCs w:val="24"/>
          <w:lang w:val="es-ES"/>
        </w:rPr>
        <w:t>desalojo de una parte de la población rural, no sólo</w:t>
      </w:r>
      <w:r w:rsidRPr="00CF63B8">
        <w:rPr>
          <w:rFonts w:eastAsia="Times New Roman" w:cs="Times New Roman"/>
          <w:color w:val="000000"/>
          <w:szCs w:val="24"/>
          <w:lang w:val="es-ES"/>
        </w:rPr>
        <w:t> </w:t>
      </w:r>
      <w:r w:rsidRPr="00372F63">
        <w:rPr>
          <w:rFonts w:eastAsia="Times New Roman" w:cs="Times New Roman"/>
          <w:i/>
          <w:color w:val="000000"/>
          <w:szCs w:val="24"/>
          <w:lang w:val="es-ES"/>
        </w:rPr>
        <w:t>libera y pone a disposición del capital industrial a los trabajadores</w:t>
      </w:r>
      <w:r w:rsidRPr="00372F63">
        <w:rPr>
          <w:rFonts w:eastAsia="Times New Roman" w:cs="Times New Roman"/>
          <w:color w:val="000000"/>
          <w:szCs w:val="24"/>
          <w:lang w:val="es-ES"/>
        </w:rPr>
        <w:t>, y junto a ellos a sus</w:t>
      </w:r>
      <w:r w:rsidRPr="00372F63">
        <w:rPr>
          <w:rFonts w:eastAsia="Times New Roman" w:cs="Times New Roman"/>
          <w:i/>
          <w:color w:val="000000"/>
          <w:szCs w:val="24"/>
          <w:lang w:val="es-ES"/>
        </w:rPr>
        <w:t>medios de subsistencia</w:t>
      </w:r>
      <w:r w:rsidRPr="00CF63B8">
        <w:rPr>
          <w:rFonts w:eastAsia="Times New Roman" w:cs="Times New Roman"/>
          <w:color w:val="000000"/>
          <w:szCs w:val="24"/>
          <w:lang w:val="es-ES"/>
        </w:rPr>
        <w:t> </w:t>
      </w:r>
      <w:r w:rsidRPr="00372F63">
        <w:rPr>
          <w:rFonts w:eastAsia="Times New Roman" w:cs="Times New Roman"/>
          <w:color w:val="000000"/>
          <w:szCs w:val="24"/>
          <w:lang w:val="es-ES"/>
        </w:rPr>
        <w:t>y su</w:t>
      </w:r>
      <w:r w:rsidRPr="00CF63B8">
        <w:rPr>
          <w:rFonts w:eastAsia="Times New Roman" w:cs="Times New Roman"/>
          <w:color w:val="000000"/>
          <w:szCs w:val="24"/>
          <w:lang w:val="es-ES"/>
        </w:rPr>
        <w:t> </w:t>
      </w:r>
      <w:r w:rsidRPr="00372F63">
        <w:rPr>
          <w:rFonts w:eastAsia="Times New Roman" w:cs="Times New Roman"/>
          <w:i/>
          <w:color w:val="000000"/>
          <w:szCs w:val="24"/>
          <w:lang w:val="es-ES"/>
        </w:rPr>
        <w:t>material de trabajo</w:t>
      </w:r>
      <w:r w:rsidRPr="00372F63">
        <w:rPr>
          <w:rFonts w:eastAsia="Times New Roman" w:cs="Times New Roman"/>
          <w:color w:val="000000"/>
          <w:szCs w:val="24"/>
          <w:lang w:val="es-ES"/>
        </w:rPr>
        <w:t>, sino que además crea el</w:t>
      </w:r>
      <w:r w:rsidRPr="00CF63B8">
        <w:rPr>
          <w:rFonts w:eastAsia="Times New Roman" w:cs="Times New Roman"/>
          <w:color w:val="000000"/>
          <w:szCs w:val="24"/>
          <w:lang w:val="es-ES"/>
        </w:rPr>
        <w:t> </w:t>
      </w:r>
      <w:r w:rsidRPr="00372F63">
        <w:rPr>
          <w:rFonts w:eastAsia="Times New Roman" w:cs="Times New Roman"/>
          <w:i/>
          <w:color w:val="000000"/>
          <w:szCs w:val="24"/>
          <w:lang w:val="es-ES"/>
        </w:rPr>
        <w:t>mercado interno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85</w:t>
      </w:r>
      <w:r w:rsidRPr="00372F63">
        <w:rPr>
          <w:rFonts w:eastAsia="Times New Roman" w:cs="Times New Roman"/>
          <w:color w:val="000000"/>
          <w:szCs w:val="24"/>
          <w:lang w:val="es-ES"/>
        </w:rPr>
        <w:t>. El arrendatario vende ahora como mercancía y masivamente medios de subsistencia y materias primas que antes, en su mayor parte, eran consumidos como medios directos de subsistencia por sus productores y elaboradores rurales. Las manufacturas le proporcionan el mercado. Por otra parte, no sólo se concentran, formando un gran mercado para el capital industrial, los numerosos clientes dispersos a quienes aprovisionaban, localmente y al pormenor, numerosos productores pequeños, sino que una gran parte de los artículos antes producidos en el campo mismo se convierten en artículos manufacturados, y el campo mismo se transforma en un mercado para la venta de dichos artículos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qq</w:t>
      </w:r>
      <w:r w:rsidRPr="00372F63">
        <w:rPr>
          <w:rFonts w:eastAsia="Times New Roman" w:cs="Times New Roman"/>
          <w:color w:val="000000"/>
          <w:szCs w:val="24"/>
          <w:lang w:val="es-ES"/>
        </w:rPr>
        <w:t>234 Nota idéntica a la 234 de la 2ª edición; véase aquí p. 935</w:t>
      </w:r>
      <w:proofErr w:type="gramStart"/>
      <w:r w:rsidRPr="00372F63">
        <w:rPr>
          <w:rFonts w:eastAsia="Times New Roman" w:cs="Times New Roman"/>
          <w:color w:val="000000"/>
          <w:szCs w:val="24"/>
          <w:lang w:val="es-ES"/>
        </w:rPr>
        <w:t>..</w:t>
      </w:r>
      <w:proofErr w:type="gramEnd"/>
      <w:r w:rsidRPr="00372F63">
        <w:rPr>
          <w:rFonts w:eastAsia="Times New Roman" w:cs="Times New Roman"/>
          <w:color w:val="000000"/>
          <w:szCs w:val="24"/>
          <w:lang w:val="es-ES"/>
        </w:rPr>
        <w:t xml:space="preserve"> De esta manera, paralelamente a la expropiación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[936]</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campesinos que antes cultivaban sus propias tierras y que ahora se ven divorciados de sus medios de producción, progresa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destrucción de la industria rural subsidiaria</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el proceso de escisión entre la manufactura y la agricultura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rr</w:t>
      </w:r>
      <w:r w:rsidRPr="00372F63">
        <w:rPr>
          <w:rFonts w:eastAsia="Times New Roman" w:cs="Times New Roman"/>
          <w:color w:val="000000"/>
          <w:szCs w:val="24"/>
          <w:lang w:val="es-ES"/>
        </w:rPr>
        <w:t>. No obstante, el período manufacturero propiamente dicho no produjo una transformación radical. Recuérdese que la manufactura sólo se apodera muy fragmentariamente de la producción nacional y se funda siempre en el artesanado urbano y en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industria subsidiaria doméstico-rural</w:t>
      </w:r>
      <w:r w:rsidRPr="00372F63">
        <w:rPr>
          <w:rFonts w:eastAsia="Times New Roman" w:cs="Times New Roman"/>
          <w:color w:val="000000"/>
          <w:szCs w:val="24"/>
          <w:lang w:val="es-ES"/>
        </w:rPr>
        <w:t xml:space="preserve">, que constituyen su amplio trasfondo. Cuando aniquila a esta última bajo determinada forma, en ramos particulares de los negocios, en ciertos puntos, la vuelve a promover en otros, </w:t>
      </w:r>
      <w:r w:rsidRPr="00372F63">
        <w:rPr>
          <w:rFonts w:eastAsia="Times New Roman" w:cs="Times New Roman"/>
          <w:color w:val="000000"/>
          <w:szCs w:val="24"/>
          <w:lang w:val="es-ES"/>
        </w:rPr>
        <w:lastRenderedPageBreak/>
        <w:t>porque hasta cierto punto necesita de la misma para la elaboración de la materia prima. Produce, por consiguiente, una</w:t>
      </w:r>
      <w:r w:rsidRPr="00CF63B8">
        <w:rPr>
          <w:rFonts w:eastAsia="Times New Roman" w:cs="Times New Roman"/>
          <w:color w:val="000000"/>
          <w:szCs w:val="24"/>
          <w:lang w:val="es-ES"/>
        </w:rPr>
        <w:t> </w:t>
      </w:r>
      <w:r w:rsidRPr="00372F63">
        <w:rPr>
          <w:rFonts w:eastAsia="Times New Roman" w:cs="Times New Roman"/>
          <w:i/>
          <w:color w:val="000000"/>
          <w:szCs w:val="24"/>
          <w:lang w:val="es-ES"/>
        </w:rPr>
        <w:t>nueva clase de pequeños campesinos</w:t>
      </w:r>
      <w:r w:rsidRPr="00372F63">
        <w:rPr>
          <w:rFonts w:eastAsia="Times New Roman" w:cs="Times New Roman"/>
          <w:color w:val="000000"/>
          <w:szCs w:val="24"/>
          <w:lang w:val="es-ES"/>
        </w:rPr>
        <w:t>, que cultivan el suelo como ocupación subsidiaria y practican como actividad principal el trabajo industrial para vender el producto a la manufactura, sea directamente o por medio del comerciante. Es esta</w:t>
      </w:r>
      <w:r w:rsidRPr="00CF63B8">
        <w:rPr>
          <w:rFonts w:eastAsia="Times New Roman" w:cs="Times New Roman"/>
          <w:color w:val="000000"/>
          <w:szCs w:val="24"/>
          <w:lang w:val="es-ES"/>
        </w:rPr>
        <w:t> </w:t>
      </w:r>
      <w:r w:rsidRPr="00372F63">
        <w:rPr>
          <w:rFonts w:eastAsia="Times New Roman" w:cs="Times New Roman"/>
          <w:i/>
          <w:color w:val="000000"/>
          <w:szCs w:val="24"/>
          <w:lang w:val="es-ES"/>
        </w:rPr>
        <w:t>una</w:t>
      </w:r>
      <w:r w:rsidRPr="00CF63B8">
        <w:rPr>
          <w:rFonts w:eastAsia="Times New Roman" w:cs="Times New Roman"/>
          <w:color w:val="000000"/>
          <w:szCs w:val="24"/>
          <w:lang w:val="es-ES"/>
        </w:rPr>
        <w:t> </w:t>
      </w:r>
      <w:r w:rsidRPr="00372F63">
        <w:rPr>
          <w:rFonts w:eastAsia="Times New Roman" w:cs="Times New Roman"/>
          <w:color w:val="000000"/>
          <w:szCs w:val="24"/>
          <w:lang w:val="es-ES"/>
        </w:rPr>
        <w:t>de las causas, aunque no la principal, de un fenómeno que al principio desconcierta al investigador de la historia inglesa. A partir del último tercio del siglo XV ese estudioso encuentra quejas continuas interrumpidas tan sólo durante ciertos intervalos sobre la penetración de la economía del capital en el campo y la aniquilación progresiva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campesinado</w:t>
      </w:r>
      <w:r w:rsidRPr="00372F63">
        <w:rPr>
          <w:rFonts w:eastAsia="Times New Roman" w:cs="Times New Roman"/>
          <w:color w:val="000000"/>
          <w:szCs w:val="24"/>
          <w:lang w:val="es-ES"/>
        </w:rPr>
        <w:t>. Por otra parte, encuentra siempre de nuevo a ese campesinado, aun cuando en menor número y bajo condiciones siempre empeoradas</w:t>
      </w:r>
      <w:r w:rsidRPr="00CF63B8">
        <w:rPr>
          <w:rFonts w:eastAsia="Times New Roman" w:cs="Times New Roman"/>
          <w:color w:val="000000"/>
          <w:szCs w:val="24"/>
          <w:lang w:val="es-ES"/>
        </w:rPr>
        <w:t> </w:t>
      </w:r>
      <w:hyperlink r:id="rId88" w:anchor="fn82" w:history="1">
        <w:r w:rsidRPr="00CF63B8">
          <w:rPr>
            <w:rFonts w:eastAsia="Times New Roman" w:cs="Times New Roman"/>
            <w:color w:val="0000FF"/>
            <w:szCs w:val="24"/>
            <w:u w:val="single"/>
            <w:lang w:val="es-ES"/>
          </w:rPr>
          <w:t>[86]</w:t>
        </w:r>
      </w:hyperlink>
      <w:r w:rsidRPr="00372F63">
        <w:rPr>
          <w:rFonts w:eastAsia="Times New Roman" w:cs="Times New Roman"/>
          <w:color w:val="000000"/>
          <w:szCs w:val="24"/>
          <w:lang w:val="es-ES"/>
        </w:rPr>
        <w:t>. El motivo principal es el siguiente: Inglaterra es primordialmente ora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[937]</w:t>
      </w:r>
      <w:r w:rsidRPr="00CF63B8">
        <w:rPr>
          <w:rFonts w:eastAsia="Times New Roman" w:cs="Times New Roman"/>
          <w:color w:val="000000"/>
          <w:szCs w:val="24"/>
          <w:lang w:val="es-ES"/>
        </w:rPr>
        <w:t> </w:t>
      </w:r>
      <w:r w:rsidRPr="00372F63">
        <w:rPr>
          <w:rFonts w:eastAsia="Times New Roman" w:cs="Times New Roman"/>
          <w:color w:val="000000"/>
          <w:szCs w:val="24"/>
          <w:lang w:val="es-ES"/>
        </w:rPr>
        <w:t>cultivadora de cereales, ora criadora de ganado, en períodos alternados, y con estas fluctuaciones que ora duran más de medio siglo, ora pocos decenios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ss</w:t>
      </w:r>
      <w:r w:rsidRPr="00372F63">
        <w:rPr>
          <w:rFonts w:eastAsia="Times New Roman" w:cs="Times New Roman"/>
          <w:color w:val="000000"/>
          <w:szCs w:val="24"/>
          <w:lang w:val="es-ES"/>
        </w:rPr>
        <w:t>, fluctúa el tamaño de la explotación campesina.</w:t>
      </w:r>
      <w:r w:rsidRPr="00CF63B8">
        <w:rPr>
          <w:rFonts w:eastAsia="Times New Roman" w:cs="Times New Roman"/>
          <w:color w:val="000000"/>
          <w:szCs w:val="24"/>
          <w:lang w:val="es-ES"/>
        </w:rPr>
        <w:t> </w:t>
      </w:r>
      <w:r w:rsidRPr="00372F63">
        <w:rPr>
          <w:rFonts w:eastAsia="Times New Roman" w:cs="Times New Roman"/>
          <w:i/>
          <w:color w:val="000000"/>
          <w:szCs w:val="24"/>
          <w:lang w:val="es-ES"/>
        </w:rPr>
        <w:t>Sólo la gran industria proporciona, con las máquinas, el fundamento constante de la agricultura capitalista, expropia radicalmente a la inmensa mayoría de la población rural y lleva a término la escisión entre la agricultura y la industria domésticorural, cuyas raíces</w:t>
      </w:r>
      <w:r w:rsidRPr="00CF63B8">
        <w:rPr>
          <w:rFonts w:eastAsia="Times New Roman" w:cs="Times New Roman"/>
          <w:i/>
          <w:color w:val="000000"/>
          <w:szCs w:val="24"/>
          <w:lang w:val="es-ES"/>
        </w:rPr>
        <w:t> </w:t>
      </w:r>
      <w:r w:rsidRPr="00372F63">
        <w:rPr>
          <w:rFonts w:eastAsia="Times New Roman" w:cs="Times New Roman"/>
          <w:i/>
          <w:color w:val="000000"/>
          <w:szCs w:val="24"/>
          <w:lang w:val="es-ES"/>
        </w:rPr>
        <w:t>la hilandería y tejeduríaarranca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87</w:t>
      </w:r>
      <w:r w:rsidRPr="00372F63">
        <w:rPr>
          <w:rFonts w:eastAsia="Times New Roman" w:cs="Times New Roman"/>
          <w:color w:val="000000"/>
          <w:szCs w:val="24"/>
          <w:lang w:val="es-ES"/>
        </w:rPr>
        <w:t>b En la versión francesa se agrega aquí: "Pero de esta separación fatal datan el desarrollo necesario de los poderes colectivos del trabajo y la transformación de la producción fragmentada, rutinaria, en producción combinada, científica".. Conquista por primera vez para el capital industrial, pues,</w:t>
      </w:r>
      <w:r w:rsidRPr="00CF63B8">
        <w:rPr>
          <w:rFonts w:eastAsia="Times New Roman" w:cs="Times New Roman"/>
          <w:color w:val="000000"/>
          <w:szCs w:val="24"/>
          <w:lang w:val="es-ES"/>
        </w:rPr>
        <w:t> </w:t>
      </w:r>
      <w:r w:rsidRPr="00372F63">
        <w:rPr>
          <w:rFonts w:eastAsia="Times New Roman" w:cs="Times New Roman"/>
          <w:i/>
          <w:color w:val="000000"/>
          <w:szCs w:val="24"/>
          <w:lang w:val="es-ES"/>
        </w:rPr>
        <w:t>todo el mercado interno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88</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[938]</w:t>
      </w:r>
    </w:p>
    <w:p w:rsidR="00372F63" w:rsidRPr="00372F63" w:rsidRDefault="00372F63" w:rsidP="00933D38">
      <w:pPr>
        <w:pStyle w:val="Ttulo2"/>
      </w:pPr>
      <w:bookmarkStart w:id="321" w:name="_Toc337845667"/>
      <w:r w:rsidRPr="00372F63">
        <w:t>6.</w:t>
      </w:r>
      <w:r w:rsidRPr="00CF63B8">
        <w:t> </w:t>
      </w:r>
      <w:r w:rsidRPr="00372F63">
        <w:t>Génesis del capitalista industrial</w:t>
      </w:r>
      <w:bookmarkEnd w:id="321"/>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La génesis del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capitalista industrial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89</w:t>
      </w:r>
      <w:r w:rsidRPr="00CF63B8">
        <w:rPr>
          <w:rFonts w:eastAsia="Times New Roman" w:cs="Times New Roman"/>
          <w:color w:val="000000"/>
          <w:szCs w:val="24"/>
          <w:lang w:val="es-ES"/>
        </w:rPr>
        <w:t> </w:t>
      </w:r>
      <w:r w:rsidRPr="00372F63">
        <w:rPr>
          <w:rFonts w:eastAsia="Times New Roman" w:cs="Times New Roman"/>
          <w:color w:val="000000"/>
          <w:szCs w:val="24"/>
          <w:lang w:val="es-ES"/>
        </w:rPr>
        <w:t>no se produjo de una manera tan gradual como la del arrendatario. Indudablemente, no pocos pequeños maestros gremiales, y aun más pequeños artesanos independientes, e incluso trabajadores asalariados, se transformaron primero en pequeños capitalistas, y luego, mediante una explotación paulatinamente creciente de trabajo asalariado y la acumulación consiguiente, en capitalistas</w:t>
      </w:r>
      <w:r w:rsidRPr="00CF63B8">
        <w:rPr>
          <w:rFonts w:eastAsia="Times New Roman" w:cs="Times New Roman"/>
          <w:color w:val="000000"/>
          <w:szCs w:val="24"/>
          <w:lang w:val="es-ES"/>
        </w:rPr>
        <w:t> </w:t>
      </w:r>
      <w:r w:rsidRPr="00372F63">
        <w:rPr>
          <w:rFonts w:eastAsia="Times New Roman" w:cs="Times New Roman"/>
          <w:i/>
          <w:color w:val="000000"/>
          <w:szCs w:val="24"/>
          <w:lang w:val="es-ES"/>
        </w:rPr>
        <w:t>sans phrase</w:t>
      </w:r>
      <w:r w:rsidRPr="00CF63B8">
        <w:rPr>
          <w:rFonts w:eastAsia="Times New Roman" w:cs="Times New Roman"/>
          <w:color w:val="000000"/>
          <w:szCs w:val="24"/>
          <w:lang w:val="es-ES"/>
        </w:rPr>
        <w:t> </w:t>
      </w:r>
      <w:r w:rsidRPr="00372F63">
        <w:rPr>
          <w:rFonts w:eastAsia="Times New Roman" w:cs="Times New Roman"/>
          <w:color w:val="000000"/>
          <w:szCs w:val="24"/>
          <w:lang w:val="es-ES"/>
        </w:rPr>
        <w:t>[sin más especificación]. Durante la infancia de la producción capitalista solía ocurrir lo que sucedía durante la infancia del sistema urbano medieval, cuando el problema consistente en saber cuál de los siervos de la gleba huidos se convertiría en amo y cuál en sirviente, se resolvía de ordinario por la fecha, más temprana o más tardía, de su fuga. Con todo, el paso de tortuga inherente a este método en modo alguno era compatible con las necesidades comerciales del nuevo mercado mundial, creado por los grandes descubrimientos de fines del siglo XV. Pero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Edad Media</w:t>
      </w:r>
      <w:r w:rsidRPr="00CF63B8">
        <w:rPr>
          <w:rFonts w:eastAsia="Times New Roman" w:cs="Times New Roman"/>
          <w:color w:val="000000"/>
          <w:szCs w:val="24"/>
          <w:lang w:val="es-ES"/>
        </w:rPr>
        <w:t> </w:t>
      </w:r>
      <w:r w:rsidRPr="00372F63">
        <w:rPr>
          <w:rFonts w:eastAsia="Times New Roman" w:cs="Times New Roman"/>
          <w:color w:val="000000"/>
          <w:szCs w:val="24"/>
          <w:lang w:val="es-ES"/>
        </w:rPr>
        <w:t>había legado</w:t>
      </w:r>
      <w:r w:rsidRPr="00CF63B8">
        <w:rPr>
          <w:rFonts w:eastAsia="Times New Roman" w:cs="Times New Roman"/>
          <w:color w:val="000000"/>
          <w:szCs w:val="24"/>
          <w:lang w:val="es-ES"/>
        </w:rPr>
        <w:t> </w:t>
      </w:r>
      <w:r w:rsidRPr="00372F63">
        <w:rPr>
          <w:rFonts w:eastAsia="Times New Roman" w:cs="Times New Roman"/>
          <w:i/>
          <w:color w:val="000000"/>
          <w:szCs w:val="24"/>
          <w:lang w:val="es-ES"/>
        </w:rPr>
        <w:t>dos formas diferentes de capital</w:t>
      </w:r>
      <w:r w:rsidRPr="00372F63">
        <w:rPr>
          <w:rFonts w:eastAsia="Times New Roman" w:cs="Times New Roman"/>
          <w:color w:val="000000"/>
          <w:szCs w:val="24"/>
          <w:lang w:val="es-ES"/>
        </w:rPr>
        <w:t>, que maduran en las formaciones económico-sociales más diferentes y que antes de la era del modo de producción capitalista son consideradas como capital</w:t>
      </w:r>
      <w:r w:rsidRPr="00CF63B8">
        <w:rPr>
          <w:rFonts w:eastAsia="Times New Roman" w:cs="Times New Roman"/>
          <w:color w:val="000000"/>
          <w:szCs w:val="24"/>
          <w:lang w:val="es-ES"/>
        </w:rPr>
        <w:t> </w:t>
      </w:r>
      <w:r w:rsidRPr="00372F63">
        <w:rPr>
          <w:rFonts w:eastAsia="Times New Roman" w:cs="Times New Roman"/>
          <w:i/>
          <w:color w:val="000000"/>
          <w:szCs w:val="24"/>
          <w:lang w:val="es-ES"/>
        </w:rPr>
        <w:t>quand même</w:t>
      </w:r>
      <w:r w:rsidRPr="00CF63B8">
        <w:rPr>
          <w:rFonts w:eastAsia="Times New Roman" w:cs="Times New Roman"/>
          <w:color w:val="000000"/>
          <w:szCs w:val="24"/>
          <w:lang w:val="es-ES"/>
        </w:rPr>
        <w:t> </w:t>
      </w:r>
      <w:r w:rsidRPr="00372F63">
        <w:rPr>
          <w:rFonts w:eastAsia="Times New Roman" w:cs="Times New Roman"/>
          <w:color w:val="000000"/>
          <w:szCs w:val="24"/>
          <w:lang w:val="es-ES"/>
        </w:rPr>
        <w:t>[en general]: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 usurario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90</w:t>
      </w:r>
      <w:r w:rsidRPr="00372F63">
        <w:rPr>
          <w:rFonts w:eastAsia="Times New Roman" w:cs="Times New Roman"/>
          <w:color w:val="000000"/>
          <w:szCs w:val="24"/>
          <w:lang w:val="es-ES"/>
        </w:rPr>
        <w:t>c En la 3ª y 4ª ediciones se agrega: "El autor habría debido decirse que las revoluciones no se hacen con leyes".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91</w:t>
      </w:r>
      <w:r w:rsidRPr="00CF63B8">
        <w:rPr>
          <w:rFonts w:eastAsia="Times New Roman" w:cs="Times New Roman"/>
          <w:color w:val="000000"/>
          <w:szCs w:val="24"/>
          <w:lang w:val="es-ES"/>
        </w:rPr>
        <w:t> </w:t>
      </w:r>
      <w:r w:rsidRPr="00372F63">
        <w:rPr>
          <w:rFonts w:eastAsia="Times New Roman" w:cs="Times New Roman"/>
          <w:color w:val="000000"/>
          <w:szCs w:val="24"/>
          <w:lang w:val="es-ES"/>
        </w:rPr>
        <w:t>y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 comercial</w:t>
      </w:r>
      <w:r w:rsidRPr="00372F63">
        <w:rPr>
          <w:rFonts w:eastAsia="Times New Roman" w:cs="Times New Roman"/>
          <w:color w:val="000000"/>
          <w:szCs w:val="24"/>
          <w:lang w:val="es-ES"/>
        </w:rPr>
        <w:t>. El régimen feudal</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[939]</w:t>
      </w:r>
      <w:r w:rsidRPr="00CF63B8">
        <w:rPr>
          <w:rFonts w:eastAsia="Times New Roman" w:cs="Times New Roman"/>
          <w:color w:val="000000"/>
          <w:szCs w:val="24"/>
          <w:lang w:val="es-ES"/>
        </w:rPr>
        <w:t> </w:t>
      </w:r>
      <w:r w:rsidRPr="00372F63">
        <w:rPr>
          <w:rFonts w:eastAsia="Times New Roman" w:cs="Times New Roman"/>
          <w:color w:val="000000"/>
          <w:szCs w:val="24"/>
          <w:lang w:val="es-ES"/>
        </w:rPr>
        <w:t>en el campo y la constitución corporativa en la ciudad, le impedían al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 dinerario</w:t>
      </w:r>
      <w:r w:rsidRPr="00CF63B8">
        <w:rPr>
          <w:rFonts w:eastAsia="Times New Roman" w:cs="Times New Roman"/>
          <w:color w:val="000000"/>
          <w:szCs w:val="24"/>
          <w:lang w:val="es-ES"/>
        </w:rPr>
        <w:t> </w:t>
      </w:r>
      <w:r w:rsidRPr="00372F63">
        <w:rPr>
          <w:rFonts w:eastAsia="Times New Roman" w:cs="Times New Roman"/>
          <w:color w:val="000000"/>
          <w:szCs w:val="24"/>
          <w:lang w:val="es-ES"/>
        </w:rPr>
        <w:t>formado por medio de la usura y el comercio</w:t>
      </w:r>
      <w:r w:rsidRPr="00CF63B8">
        <w:rPr>
          <w:rFonts w:eastAsia="Times New Roman" w:cs="Times New Roman"/>
          <w:color w:val="000000"/>
          <w:szCs w:val="24"/>
          <w:lang w:val="es-ES"/>
        </w:rPr>
        <w:t> </w:t>
      </w:r>
      <w:r w:rsidRPr="00372F63">
        <w:rPr>
          <w:rFonts w:eastAsia="Times New Roman" w:cs="Times New Roman"/>
          <w:i/>
          <w:color w:val="000000"/>
          <w:szCs w:val="24"/>
          <w:lang w:val="es-ES"/>
        </w:rPr>
        <w:t>transformarse en capital industrial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92</w:t>
      </w:r>
      <w:r w:rsidRPr="00372F63">
        <w:rPr>
          <w:rFonts w:eastAsia="Times New Roman" w:cs="Times New Roman"/>
          <w:color w:val="000000"/>
          <w:szCs w:val="24"/>
          <w:lang w:val="es-ES"/>
        </w:rPr>
        <w:t>. Esas barreras cayeron al disolverse las mesnadas feudales y al ser expropiada, y en parte desalojada, la población rural. La nueva manufactura se asentó en puertos marítimos exportadores o en puntos de la campaña no sujetos al control del viejo régimen urbano y de su constitución corporativa. De ahí que en Inglaterra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incorporated towns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tt</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93</w:t>
      </w:r>
      <w:r w:rsidRPr="00CF63B8">
        <w:rPr>
          <w:rFonts w:eastAsia="Times New Roman" w:cs="Times New Roman"/>
          <w:color w:val="000000"/>
          <w:szCs w:val="24"/>
          <w:lang w:val="es-ES"/>
        </w:rPr>
        <w:t> </w:t>
      </w:r>
      <w:r w:rsidRPr="00372F63">
        <w:rPr>
          <w:rFonts w:eastAsia="Times New Roman" w:cs="Times New Roman"/>
          <w:color w:val="000000"/>
          <w:szCs w:val="24"/>
          <w:lang w:val="es-ES"/>
        </w:rPr>
        <w:t>lucharan encarnizadamente contra esos nuevos semilleros industriales.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descubrimiento de las comarcas auríferas y argentíferas en América, el exterminio, esclavización y soterramiento en las minas de la población aborigen, la conquista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uu</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y saqueo de </w:t>
      </w:r>
      <w:r w:rsidRPr="00372F63">
        <w:rPr>
          <w:rFonts w:eastAsia="Times New Roman" w:cs="Times New Roman"/>
          <w:color w:val="000000"/>
          <w:szCs w:val="24"/>
          <w:lang w:val="es-ES"/>
        </w:rPr>
        <w:lastRenderedPageBreak/>
        <w:t>las Indias Orientales, la transformación de Africa en un coto reservado para la caza comercial de pieles-negras, caracterizan los albores de la era de producción capitalista. Estos procesos idílicos constituyen</w:t>
      </w:r>
      <w:r w:rsidRPr="00CF63B8">
        <w:rPr>
          <w:rFonts w:eastAsia="Times New Roman" w:cs="Times New Roman"/>
          <w:color w:val="000000"/>
          <w:szCs w:val="24"/>
          <w:lang w:val="es-ES"/>
        </w:rPr>
        <w:t> </w:t>
      </w:r>
      <w:r w:rsidRPr="00372F63">
        <w:rPr>
          <w:rFonts w:eastAsia="Times New Roman" w:cs="Times New Roman"/>
          <w:i/>
          <w:color w:val="000000"/>
          <w:szCs w:val="24"/>
          <w:lang w:val="es-ES"/>
        </w:rPr>
        <w:t>factores fundamentales de la acumulación originaria</w:t>
      </w:r>
      <w:r w:rsidRPr="00372F63">
        <w:rPr>
          <w:rFonts w:eastAsia="Times New Roman" w:cs="Times New Roman"/>
          <w:color w:val="000000"/>
          <w:szCs w:val="24"/>
          <w:lang w:val="es-ES"/>
        </w:rPr>
        <w:t>. Pisándoles los talones, hace su aparición la</w:t>
      </w:r>
      <w:r w:rsidRPr="00CF63B8">
        <w:rPr>
          <w:rFonts w:eastAsia="Times New Roman" w:cs="Times New Roman"/>
          <w:color w:val="000000"/>
          <w:szCs w:val="24"/>
          <w:lang w:val="es-ES"/>
        </w:rPr>
        <w:t> </w:t>
      </w:r>
      <w:r w:rsidRPr="00372F63">
        <w:rPr>
          <w:rFonts w:eastAsia="Times New Roman" w:cs="Times New Roman"/>
          <w:i/>
          <w:color w:val="000000"/>
          <w:szCs w:val="24"/>
          <w:lang w:val="es-ES"/>
        </w:rPr>
        <w:t>guerra comercial</w:t>
      </w:r>
      <w:r w:rsidRPr="00CF63B8">
        <w:rPr>
          <w:rFonts w:eastAsia="Times New Roman" w:cs="Times New Roman"/>
          <w:color w:val="000000"/>
          <w:szCs w:val="24"/>
          <w:lang w:val="es-ES"/>
        </w:rPr>
        <w:t> </w:t>
      </w:r>
      <w:r w:rsidRPr="00372F63">
        <w:rPr>
          <w:rFonts w:eastAsia="Times New Roman" w:cs="Times New Roman"/>
          <w:color w:val="000000"/>
          <w:szCs w:val="24"/>
          <w:lang w:val="es-ES"/>
        </w:rPr>
        <w:t>entre las naciones europeas, con la redondez de la tierra como escenario. Se inaugura con el alzamiento de los Países Bajos y su separación de España; adquiere proporciones ciclópeas en la guerra antijacobina</w:t>
      </w:r>
      <w:r w:rsidRPr="00CF63B8">
        <w:rPr>
          <w:rFonts w:eastAsia="Times New Roman" w:cs="Times New Roman"/>
          <w:color w:val="000000"/>
          <w:szCs w:val="24"/>
          <w:lang w:val="es-ES"/>
        </w:rPr>
        <w:t> </w:t>
      </w:r>
      <w:hyperlink r:id="rId89" w:anchor="fn83" w:history="1">
        <w:r w:rsidRPr="00CF63B8">
          <w:rPr>
            <w:rFonts w:eastAsia="Times New Roman" w:cs="Times New Roman"/>
            <w:color w:val="0000FF"/>
            <w:szCs w:val="24"/>
            <w:u w:val="single"/>
            <w:lang w:val="es-ES"/>
          </w:rPr>
          <w:t>[94]</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llevada a cabo por Inglaterra y se prolonga todavía hoy en las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vv</w:t>
      </w:r>
      <w:r w:rsidRPr="00CF63B8">
        <w:rPr>
          <w:rFonts w:eastAsia="Times New Roman" w:cs="Times New Roman"/>
          <w:color w:val="000000"/>
          <w:szCs w:val="24"/>
          <w:lang w:val="es-ES"/>
        </w:rPr>
        <w:t> </w:t>
      </w:r>
      <w:r w:rsidRPr="00372F63">
        <w:rPr>
          <w:rFonts w:eastAsia="Times New Roman" w:cs="Times New Roman"/>
          <w:color w:val="000000"/>
          <w:szCs w:val="24"/>
          <w:lang w:val="es-ES"/>
        </w:rPr>
        <w:t>guerras del opio contra China, etcétera.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Los diversos factores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CF63B8">
        <w:rPr>
          <w:rFonts w:eastAsia="Times New Roman" w:cs="Times New Roman"/>
          <w:color w:val="000000"/>
          <w:szCs w:val="24"/>
          <w:lang w:val="es-ES"/>
        </w:rPr>
        <w:t> </w:t>
      </w:r>
      <w:r w:rsidRPr="00372F63">
        <w:rPr>
          <w:rFonts w:eastAsia="Times New Roman" w:cs="Times New Roman"/>
          <w:color w:val="000000"/>
          <w:szCs w:val="24"/>
          <w:lang w:val="es-ES"/>
        </w:rPr>
        <w:t>se distribuyen ahora, en una secuencia más o menos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[940]</w:t>
      </w:r>
      <w:r w:rsidRPr="00CF63B8">
        <w:rPr>
          <w:rFonts w:eastAsia="Times New Roman" w:cs="Times New Roman"/>
          <w:color w:val="000000"/>
          <w:szCs w:val="24"/>
          <w:lang w:val="es-ES"/>
        </w:rPr>
        <w:t> </w:t>
      </w:r>
      <w:r w:rsidRPr="00372F63">
        <w:rPr>
          <w:rFonts w:eastAsia="Times New Roman" w:cs="Times New Roman"/>
          <w:color w:val="000000"/>
          <w:szCs w:val="24"/>
          <w:lang w:val="es-ES"/>
        </w:rPr>
        <w:t>cronológica, principalmente entre España, Portugal, Holanda, Francia e Inglaterra. En Inglaterra, a fines del siglo XVII, se combinan sistemáticamente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sistema colonial</w:t>
      </w:r>
      <w:r w:rsidRPr="00372F63">
        <w:rPr>
          <w:rFonts w:eastAsia="Times New Roman" w:cs="Times New Roman"/>
          <w:color w:val="000000"/>
          <w:szCs w:val="24"/>
          <w:lang w:val="es-ES"/>
        </w:rPr>
        <w:t>,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de la deuda pública</w:t>
      </w:r>
      <w:r w:rsidRPr="00372F63">
        <w:rPr>
          <w:rFonts w:eastAsia="Times New Roman" w:cs="Times New Roman"/>
          <w:color w:val="000000"/>
          <w:szCs w:val="24"/>
          <w:lang w:val="es-ES"/>
        </w:rPr>
        <w:t>, en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moderno sistema impositivo</w:t>
      </w:r>
      <w:r w:rsidRPr="00CF63B8">
        <w:rPr>
          <w:rFonts w:eastAsia="Times New Roman" w:cs="Times New Roman"/>
          <w:color w:val="000000"/>
          <w:szCs w:val="24"/>
          <w:lang w:val="es-ES"/>
        </w:rPr>
        <w:t> </w:t>
      </w:r>
      <w:r w:rsidRPr="00372F63">
        <w:rPr>
          <w:rFonts w:eastAsia="Times New Roman" w:cs="Times New Roman"/>
          <w:color w:val="000000"/>
          <w:szCs w:val="24"/>
          <w:lang w:val="es-ES"/>
        </w:rPr>
        <w:t>y el</w:t>
      </w:r>
      <w:r w:rsidRPr="00CF63B8">
        <w:rPr>
          <w:rFonts w:eastAsia="Times New Roman" w:cs="Times New Roman"/>
          <w:color w:val="000000"/>
          <w:szCs w:val="24"/>
          <w:lang w:val="es-ES"/>
        </w:rPr>
        <w:t> </w:t>
      </w:r>
      <w:r w:rsidRPr="00372F63">
        <w:rPr>
          <w:rFonts w:eastAsia="Times New Roman" w:cs="Times New Roman"/>
          <w:i/>
          <w:color w:val="000000"/>
          <w:szCs w:val="24"/>
          <w:lang w:val="es-ES"/>
        </w:rPr>
        <w:t>sistema proteccionista</w:t>
      </w:r>
      <w:r w:rsidRPr="00372F63">
        <w:rPr>
          <w:rFonts w:eastAsia="Times New Roman" w:cs="Times New Roman"/>
          <w:color w:val="000000"/>
          <w:szCs w:val="24"/>
          <w:lang w:val="es-ES"/>
        </w:rPr>
        <w:t>. Estos métodos, como por ejemplo el sistema colonial, se fundan en parte sobre la violencia más brutal. Pero todos ellos recurren al poder del estado, a la violencia organizada y concentrada de la sociedad, para fomentar como en un invernadero el proceso de transformación del modo de producción feudal en modo de producción capitalista y para abreviar las transiciones.</w:t>
      </w:r>
      <w:r w:rsidRPr="00CF63B8">
        <w:rPr>
          <w:rFonts w:eastAsia="Times New Roman" w:cs="Times New Roman"/>
          <w:color w:val="000000"/>
          <w:szCs w:val="24"/>
          <w:lang w:val="es-ES"/>
        </w:rPr>
        <w:t> </w:t>
      </w:r>
      <w:r w:rsidRPr="00372F63">
        <w:rPr>
          <w:rFonts w:eastAsia="Times New Roman" w:cs="Times New Roman"/>
          <w:i/>
          <w:color w:val="000000"/>
          <w:szCs w:val="24"/>
          <w:lang w:val="es-ES"/>
        </w:rPr>
        <w:t>La violencia es la partera de toda sociedad vieja preñada de una nueva. Ella misma es una potencia económica</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Del</w:t>
      </w:r>
      <w:r w:rsidRPr="00CF63B8">
        <w:rPr>
          <w:rFonts w:eastAsia="Times New Roman" w:cs="Times New Roman"/>
          <w:color w:val="000000"/>
          <w:szCs w:val="24"/>
          <w:lang w:val="es-ES"/>
        </w:rPr>
        <w:t> </w:t>
      </w:r>
      <w:r w:rsidRPr="00372F63">
        <w:rPr>
          <w:rFonts w:eastAsia="Times New Roman" w:cs="Times New Roman"/>
          <w:i/>
          <w:color w:val="000000"/>
          <w:szCs w:val="24"/>
          <w:lang w:val="es-ES"/>
        </w:rPr>
        <w:t>sistema colonial</w:t>
      </w:r>
      <w:r w:rsidRPr="00CF63B8">
        <w:rPr>
          <w:rFonts w:eastAsia="Times New Roman" w:cs="Times New Roman"/>
          <w:color w:val="000000"/>
          <w:szCs w:val="24"/>
          <w:lang w:val="es-ES"/>
        </w:rPr>
        <w:t> </w:t>
      </w:r>
      <w:r w:rsidRPr="00372F63">
        <w:rPr>
          <w:rFonts w:eastAsia="Times New Roman" w:cs="Times New Roman"/>
          <w:color w:val="000000"/>
          <w:szCs w:val="24"/>
          <w:lang w:val="es-ES"/>
        </w:rPr>
        <w:t>cristiano dice William Howitt, un hombre que del cristianismo ha hecho una especialidad: "Los actos de barbarie y los inicuos ultrajes perpetrados por las razas llamadas cristianas en todas las regiones del mundo y contra todos los pueblos que pudieron subyugar, no encuentran paralelo en ninguna era de la historia universal y en ninguna raza, por salvaje e inculta, despiadada e impúdica que ésta fuera"</w:t>
      </w:r>
      <w:r w:rsidRPr="00CF63B8">
        <w:rPr>
          <w:rFonts w:eastAsia="Times New Roman" w:cs="Times New Roman"/>
          <w:color w:val="000000"/>
          <w:szCs w:val="24"/>
          <w:lang w:val="es-ES"/>
        </w:rPr>
        <w:t> </w:t>
      </w:r>
      <w:hyperlink r:id="rId90" w:anchor="fn84" w:history="1">
        <w:r w:rsidRPr="00CF63B8">
          <w:rPr>
            <w:rFonts w:eastAsia="Times New Roman" w:cs="Times New Roman"/>
            <w:color w:val="0000FF"/>
            <w:szCs w:val="24"/>
            <w:u w:val="single"/>
            <w:lang w:val="es-ES"/>
          </w:rPr>
          <w:t>[95]</w:t>
        </w:r>
      </w:hyperlink>
      <w:r w:rsidRPr="00372F63">
        <w:rPr>
          <w:rFonts w:eastAsia="Times New Roman" w:cs="Times New Roman"/>
          <w:color w:val="000000"/>
          <w:szCs w:val="24"/>
          <w:lang w:val="es-ES"/>
        </w:rPr>
        <w:t>. La historia de la administración colonial holandesa y Holanda era la nación capitalista modelo del siglo XVII "expone ante nuestros ojos un cuadro insuperable de traiciones, sobornos, asesinatos e infamias"</w:t>
      </w:r>
      <w:r w:rsidRPr="00CF63B8">
        <w:rPr>
          <w:rFonts w:eastAsia="Times New Roman" w:cs="Times New Roman"/>
          <w:color w:val="000000"/>
          <w:szCs w:val="24"/>
          <w:lang w:val="es-ES"/>
        </w:rPr>
        <w:t> </w:t>
      </w:r>
      <w:hyperlink r:id="rId91" w:anchor="fn85" w:history="1">
        <w:r w:rsidRPr="00CF63B8">
          <w:rPr>
            <w:rFonts w:eastAsia="Times New Roman" w:cs="Times New Roman"/>
            <w:color w:val="0000FF"/>
            <w:szCs w:val="24"/>
            <w:u w:val="single"/>
            <w:lang w:val="es-ES"/>
          </w:rPr>
          <w:t>[96]</w:t>
        </w:r>
      </w:hyperlink>
      <w:r w:rsidRPr="00372F63">
        <w:rPr>
          <w:rFonts w:eastAsia="Times New Roman" w:cs="Times New Roman"/>
          <w:color w:val="000000"/>
          <w:szCs w:val="24"/>
          <w:lang w:val="es-ES"/>
        </w:rPr>
        <w:t>. Nada es más característico que su sistema de robo de hombres, aplicado en Célebes para explotarlos como esclavos en Java. Se adiestraba con este objetivo a los ladrones de hombres. El ladrón, el intérprete y el vendedor eran los principales agentes en este negocio; príncipes nativos, los principales vendedores. Se mantenía escondidos en prisiones secretas de Célebes a los jóvenes secuestrados, hasta que, suficientemente maduros, se los pudiera despachar en los barcos de esclavos. Un informe oficial dice: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[941]</w:t>
      </w:r>
      <w:r w:rsidRPr="00CF63B8">
        <w:rPr>
          <w:rFonts w:eastAsia="Times New Roman" w:cs="Times New Roman"/>
          <w:color w:val="000000"/>
          <w:szCs w:val="24"/>
          <w:lang w:val="es-ES"/>
        </w:rPr>
        <w:t> </w:t>
      </w:r>
      <w:r w:rsidRPr="00372F63">
        <w:rPr>
          <w:rFonts w:eastAsia="Times New Roman" w:cs="Times New Roman"/>
          <w:color w:val="000000"/>
          <w:szCs w:val="24"/>
          <w:lang w:val="es-ES"/>
        </w:rPr>
        <w:t>"Esta ciudad de Macasar, por ejemplo, está llena de prisiones secretas, cada una más horrenda que la otra, atestadas de infortunados, víctimas de la codicia y la tiranía, cargados de cadenas, arrancados de sus familias a viva fuerza". Para apoderarse de Malaca, los holandese sobornaron al gobernador portugués. Éste, en 1641, los dejó entrar a la ciudad. Los atacantes volaron hacia la casa del gobernador y lo asesinaron, para "</w:t>
      </w:r>
      <w:r w:rsidRPr="00372F63">
        <w:rPr>
          <w:rFonts w:eastAsia="Times New Roman" w:cs="Times New Roman"/>
          <w:i/>
          <w:color w:val="000000"/>
          <w:szCs w:val="24"/>
          <w:lang w:val="es-ES"/>
        </w:rPr>
        <w:t>abstenerse</w:t>
      </w:r>
      <w:r w:rsidRPr="00372F63">
        <w:rPr>
          <w:rFonts w:eastAsia="Times New Roman" w:cs="Times New Roman"/>
          <w:color w:val="000000"/>
          <w:szCs w:val="24"/>
          <w:lang w:val="es-ES"/>
        </w:rPr>
        <w:t xml:space="preserve">" de pagarle las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21.875 que le habían prometido. Donde asentaban la planta, los seguían la devastación y la despoblación. Baniuuangui, una provincia de Java, contaba en 1750 más de 80.000 habitantes, en 1811 apenas eran 8.000. </w:t>
      </w:r>
      <w:r w:rsidR="006A6F6C">
        <w:rPr>
          <w:rFonts w:eastAsia="Times New Roman" w:cs="Times New Roman"/>
          <w:color w:val="000000"/>
          <w:szCs w:val="24"/>
          <w:lang w:val="es-ES"/>
        </w:rPr>
        <w:t>¡</w:t>
      </w:r>
      <w:r w:rsidRPr="00372F63">
        <w:rPr>
          <w:rFonts w:eastAsia="Times New Roman" w:cs="Times New Roman"/>
          <w:color w:val="000000"/>
          <w:szCs w:val="24"/>
          <w:lang w:val="es-ES"/>
        </w:rPr>
        <w:t>He aquí el</w:t>
      </w:r>
      <w:r w:rsidRPr="00CF63B8">
        <w:rPr>
          <w:rFonts w:eastAsia="Times New Roman" w:cs="Times New Roman"/>
          <w:color w:val="000000"/>
          <w:szCs w:val="24"/>
          <w:lang w:val="es-ES"/>
        </w:rPr>
        <w:t> </w:t>
      </w:r>
      <w:r w:rsidRPr="00372F63">
        <w:rPr>
          <w:rFonts w:eastAsia="Times New Roman" w:cs="Times New Roman"/>
          <w:i/>
          <w:color w:val="000000"/>
          <w:szCs w:val="24"/>
          <w:lang w:val="es-ES"/>
        </w:rPr>
        <w:t>doux commerce</w:t>
      </w:r>
      <w:r w:rsidRPr="00CF63B8">
        <w:rPr>
          <w:rFonts w:eastAsia="Times New Roman" w:cs="Times New Roman"/>
          <w:color w:val="000000"/>
          <w:szCs w:val="24"/>
          <w:lang w:val="es-ES"/>
        </w:rPr>
        <w:t> </w:t>
      </w:r>
      <w:r w:rsidRPr="00372F63">
        <w:rPr>
          <w:rFonts w:eastAsia="Times New Roman" w:cs="Times New Roman"/>
          <w:color w:val="000000"/>
          <w:szCs w:val="24"/>
          <w:lang w:val="es-ES"/>
        </w:rPr>
        <w:t>[dulce comercio]!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 sabido que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Compañía Inglesa de las Indias Orientales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obtuvo, además de la dominación política en la India, el monopolio exclusivo del comercio del té, así como del comercio chino en general, y del transporte de bienes desde Europa y hacia este continente. Pero la navegación de cabotaje en la India y entre las islas, así como el comercio interno de la India, se convirtió en monopolio de los altos funcionarios de la compañía. Los monopolios de la sal, del opio, del betel y de otras mercancías eran minas inagotables de riqueza. Los funcionarios mismos fijaban los precios y expoliaban a su antojo al infeliz hindú. El gobernador general participaba en ese comercio privado. Sus favoritos ebtenían contratos bajo condiciones mediante las cuales ellos, </w:t>
      </w:r>
      <w:r w:rsidRPr="00372F63">
        <w:rPr>
          <w:rFonts w:eastAsia="Times New Roman" w:cs="Times New Roman"/>
          <w:color w:val="000000"/>
          <w:szCs w:val="24"/>
          <w:lang w:val="es-ES"/>
        </w:rPr>
        <w:lastRenderedPageBreak/>
        <w:t>más astutos que los alquimistas, hacían oro de la nada. Grandes</w:t>
      </w:r>
      <w:r w:rsidRPr="00CF63B8">
        <w:rPr>
          <w:rFonts w:eastAsia="Times New Roman" w:cs="Times New Roman"/>
          <w:color w:val="000000"/>
          <w:szCs w:val="24"/>
          <w:lang w:val="es-ES"/>
        </w:rPr>
        <w:t> </w:t>
      </w:r>
      <w:r w:rsidRPr="00372F63">
        <w:rPr>
          <w:rFonts w:eastAsia="Times New Roman" w:cs="Times New Roman"/>
          <w:i/>
          <w:color w:val="000000"/>
          <w:szCs w:val="24"/>
          <w:lang w:val="es-ES"/>
        </w:rPr>
        <w:t>fortunas</w:t>
      </w:r>
      <w:r w:rsidRPr="00CF63B8">
        <w:rPr>
          <w:rFonts w:eastAsia="Times New Roman" w:cs="Times New Roman"/>
          <w:color w:val="000000"/>
          <w:szCs w:val="24"/>
          <w:lang w:val="es-ES"/>
        </w:rPr>
        <w:t> </w:t>
      </w:r>
      <w:r w:rsidRPr="00372F63">
        <w:rPr>
          <w:rFonts w:eastAsia="Times New Roman" w:cs="Times New Roman"/>
          <w:color w:val="000000"/>
          <w:szCs w:val="24"/>
          <w:lang w:val="es-ES"/>
        </w:rPr>
        <w:t>brotaban como los hongos, de</w:t>
      </w:r>
      <w:r w:rsidRPr="00CF63B8">
        <w:rPr>
          <w:rFonts w:eastAsia="Times New Roman" w:cs="Times New Roman"/>
          <w:color w:val="000000"/>
          <w:szCs w:val="24"/>
          <w:lang w:val="es-ES"/>
        </w:rPr>
        <w:t> </w:t>
      </w:r>
      <w:r w:rsidRPr="00372F63">
        <w:rPr>
          <w:rFonts w:eastAsia="Times New Roman" w:cs="Times New Roman"/>
          <w:i/>
          <w:color w:val="000000"/>
          <w:szCs w:val="24"/>
          <w:lang w:val="es-ES"/>
        </w:rPr>
        <w:t>un</w:t>
      </w:r>
      <w:r w:rsidRPr="00CF63B8">
        <w:rPr>
          <w:rFonts w:eastAsia="Times New Roman" w:cs="Times New Roman"/>
          <w:color w:val="000000"/>
          <w:szCs w:val="24"/>
          <w:lang w:val="es-ES"/>
        </w:rPr>
        <w:t> </w:t>
      </w:r>
      <w:r w:rsidRPr="00372F63">
        <w:rPr>
          <w:rFonts w:eastAsia="Times New Roman" w:cs="Times New Roman"/>
          <w:color w:val="000000"/>
          <w:szCs w:val="24"/>
          <w:lang w:val="es-ES"/>
        </w:rPr>
        <w:t>día para otro, la</w:t>
      </w:r>
      <w:r w:rsidRPr="00372F63">
        <w:rPr>
          <w:rFonts w:eastAsia="Times New Roman" w:cs="Times New Roman"/>
          <w:i/>
          <w:color w:val="000000"/>
          <w:szCs w:val="24"/>
          <w:lang w:val="es-ES"/>
        </w:rPr>
        <w:t>acumulación originaria</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se efectuaba sin necesidad de adelantar un chelín. El proceso contra Warren Hastings está cuajado de tales ejemplos. He aquí un caso. Se adjudica un contrato de suministro de opio a un tal Sullivan aunque estaba por partir en misión oficial a una región de la India muy distante de los distritos del opio. Sullivan vende su contrato por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40.000 a un tal Binn, Binn lo vende el mismo día por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60.000, y el último comprador y ejecutor del contrato declara que, después de todo eso, obtuvo enormes ganancias. Según una lista sometida a la consideración del parlamento, la compañía y sus funcionarios se hicieron</w:t>
      </w:r>
      <w:r w:rsidRPr="00CF63B8">
        <w:rPr>
          <w:rFonts w:eastAsia="Times New Roman" w:cs="Times New Roman"/>
          <w:color w:val="000000"/>
          <w:szCs w:val="24"/>
          <w:lang w:val="es-ES"/>
        </w:rPr>
        <w:t> </w:t>
      </w:r>
      <w:r w:rsidRPr="00372F63">
        <w:rPr>
          <w:rFonts w:eastAsia="Times New Roman" w:cs="Times New Roman"/>
          <w:i/>
          <w:color w:val="000000"/>
          <w:szCs w:val="24"/>
          <w:lang w:val="es-ES"/>
        </w:rPr>
        <w:t>regalar</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por los indios, de 1757 a 1766, </w:t>
      </w:r>
      <w:r w:rsidR="006A6F6C">
        <w:rPr>
          <w:rFonts w:eastAsia="Times New Roman" w:cs="Times New Roman"/>
          <w:color w:val="000000"/>
          <w:szCs w:val="24"/>
          <w:lang w:val="es-ES"/>
        </w:rPr>
        <w:t>¡</w:t>
      </w:r>
      <w:r w:rsidRPr="00372F63">
        <w:rPr>
          <w:rFonts w:eastAsia="Times New Roman" w:cs="Times New Roman"/>
          <w:color w:val="000000"/>
          <w:szCs w:val="24"/>
          <w:lang w:val="es-ES"/>
        </w:rPr>
        <w:t>seis millones de libras esterlinas! Entre 1769 y 1770 los ingleses fabricaron una hambruna,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[942]</w:t>
      </w:r>
      <w:r w:rsidRPr="00CF63B8">
        <w:rPr>
          <w:rFonts w:eastAsia="Times New Roman" w:cs="Times New Roman"/>
          <w:color w:val="000000"/>
          <w:szCs w:val="24"/>
          <w:lang w:val="es-ES"/>
        </w:rPr>
        <w:t> </w:t>
      </w:r>
      <w:r w:rsidRPr="00372F63">
        <w:rPr>
          <w:rFonts w:eastAsia="Times New Roman" w:cs="Times New Roman"/>
          <w:color w:val="000000"/>
          <w:szCs w:val="24"/>
          <w:lang w:val="es-ES"/>
        </w:rPr>
        <w:t>acaparando todo el arroz y negándose a revenderlo a no ser por precios fabulosos</w:t>
      </w:r>
      <w:hyperlink r:id="rId92" w:anchor="fn86" w:history="1">
        <w:r w:rsidRPr="00CF63B8">
          <w:rPr>
            <w:rFonts w:eastAsia="Times New Roman" w:cs="Times New Roman"/>
            <w:color w:val="0000FF"/>
            <w:szCs w:val="24"/>
            <w:u w:val="single"/>
            <w:lang w:val="es-ES"/>
          </w:rPr>
          <w:t>[97]</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trato dado a los aborígenes alcanzaba los niveles más vesánicos, desde luego, en las plantaciones destinadas exclusivamente al comercio de exportación, como las Indias Occidentales, y en los países ricos y densamente poblados, entregados al saqueo y el cuchillo, como México y las Indias Orientales. Pero tampoco en las colonias propiamente dichas se desmentía el carácter cristiano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372F63">
        <w:rPr>
          <w:rFonts w:eastAsia="Times New Roman" w:cs="Times New Roman"/>
          <w:color w:val="000000"/>
          <w:szCs w:val="24"/>
          <w:lang w:val="es-ES"/>
        </w:rPr>
        <w:t>. Esos austeros "virtuosos" del protestantismo, los puritanos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ww</w:t>
      </w:r>
      <w:r w:rsidRPr="00372F63">
        <w:rPr>
          <w:rFonts w:eastAsia="Times New Roman" w:cs="Times New Roman"/>
          <w:color w:val="000000"/>
          <w:szCs w:val="24"/>
          <w:lang w:val="es-ES"/>
        </w:rPr>
        <w:t>, establecieron en 1703, por acuerdo de su</w:t>
      </w:r>
      <w:r w:rsidRPr="00CF63B8">
        <w:rPr>
          <w:rFonts w:eastAsia="Times New Roman" w:cs="Times New Roman"/>
          <w:color w:val="000000"/>
          <w:szCs w:val="24"/>
          <w:lang w:val="es-ES"/>
        </w:rPr>
        <w:t> </w:t>
      </w:r>
      <w:r w:rsidRPr="00372F63">
        <w:rPr>
          <w:rFonts w:eastAsia="Times New Roman" w:cs="Times New Roman"/>
          <w:i/>
          <w:color w:val="000000"/>
          <w:szCs w:val="24"/>
          <w:lang w:val="es-ES"/>
        </w:rPr>
        <w:t>assembly</w:t>
      </w:r>
      <w:r w:rsidRPr="00372F63">
        <w:rPr>
          <w:rFonts w:eastAsia="Times New Roman" w:cs="Times New Roman"/>
          <w:color w:val="000000"/>
          <w:szCs w:val="24"/>
          <w:lang w:val="es-ES"/>
        </w:rPr>
        <w:t xml:space="preserve">, un premio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40 por cada cuero cabelludo de indio y por cada pielroja capturadó; en 1720, un premio de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100 por cuero cabelludo, y en 1744, después que la Massachusetts Bay hubo declarado rebelde a cierta tribu, fijaron los siguientes precios: por escalpo de varón de 12 años o más,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100 de nuevo curso; por prisioneros varones,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105; por mujeres y niños tomados prisioneros,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xx</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por cuero cabelludo de mujeres y niños</w:t>
      </w:r>
      <w:r w:rsidRPr="00372F63">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 50. Algunos decenios después, el sistema colonial se vengó en la descendencia, que en el ínterin se había vuelto rebelde, de los piadosos</w:t>
      </w:r>
      <w:r w:rsidRPr="00CF63B8">
        <w:rPr>
          <w:rFonts w:eastAsia="Times New Roman" w:cs="Times New Roman"/>
          <w:color w:val="000000"/>
          <w:szCs w:val="24"/>
          <w:lang w:val="es-ES"/>
        </w:rPr>
        <w:t> </w:t>
      </w:r>
      <w:r w:rsidRPr="00372F63">
        <w:rPr>
          <w:rFonts w:eastAsia="Times New Roman" w:cs="Times New Roman"/>
          <w:i/>
          <w:color w:val="000000"/>
          <w:szCs w:val="24"/>
          <w:lang w:val="es-ES"/>
        </w:rPr>
        <w:t>pilgrim fathers</w:t>
      </w:r>
      <w:r w:rsidRPr="00CF63B8">
        <w:rPr>
          <w:rFonts w:eastAsia="Times New Roman" w:cs="Times New Roman"/>
          <w:color w:val="000000"/>
          <w:szCs w:val="24"/>
          <w:lang w:val="es-ES"/>
        </w:rPr>
        <w:t> </w:t>
      </w:r>
      <w:r w:rsidRPr="00372F63">
        <w:rPr>
          <w:rFonts w:eastAsia="Times New Roman" w:cs="Times New Roman"/>
          <w:color w:val="000000"/>
          <w:szCs w:val="24"/>
          <w:lang w:val="es-ES"/>
        </w:rPr>
        <w:t>[padres peregrinos]</w:t>
      </w:r>
      <w:r w:rsidRPr="00CF63B8">
        <w:rPr>
          <w:rFonts w:eastAsia="Times New Roman" w:cs="Times New Roman"/>
          <w:color w:val="000000"/>
          <w:szCs w:val="24"/>
          <w:lang w:val="es-ES"/>
        </w:rPr>
        <w:t> </w:t>
      </w:r>
      <w:hyperlink r:id="rId93" w:anchor="fn87" w:history="1">
        <w:r w:rsidRPr="00CF63B8">
          <w:rPr>
            <w:rFonts w:eastAsia="Times New Roman" w:cs="Times New Roman"/>
            <w:color w:val="0000FF"/>
            <w:szCs w:val="24"/>
            <w:u w:val="single"/>
            <w:lang w:val="es-ES"/>
          </w:rPr>
          <w:t>[98]</w:t>
        </w:r>
      </w:hyperlink>
      <w:r w:rsidRPr="00372F63">
        <w:rPr>
          <w:rFonts w:eastAsia="Times New Roman" w:cs="Times New Roman"/>
          <w:color w:val="000000"/>
          <w:szCs w:val="24"/>
          <w:lang w:val="es-ES"/>
        </w:rPr>
        <w:t>. Fueron</w:t>
      </w:r>
      <w:r w:rsidRPr="00CF63B8">
        <w:rPr>
          <w:rFonts w:eastAsia="Times New Roman" w:cs="Times New Roman"/>
          <w:color w:val="000000"/>
          <w:szCs w:val="24"/>
          <w:lang w:val="es-ES"/>
        </w:rPr>
        <w:t> </w:t>
      </w:r>
      <w:r w:rsidRPr="00372F63">
        <w:rPr>
          <w:rFonts w:eastAsia="Times New Roman" w:cs="Times New Roman"/>
          <w:i/>
          <w:color w:val="000000"/>
          <w:szCs w:val="24"/>
          <w:lang w:val="es-ES"/>
        </w:rPr>
        <w:t>tomahauqueados</w:t>
      </w:r>
      <w:r w:rsidRPr="00CF63B8">
        <w:rPr>
          <w:rFonts w:eastAsia="Times New Roman" w:cs="Times New Roman"/>
          <w:color w:val="000000"/>
          <w:szCs w:val="24"/>
          <w:lang w:val="es-ES"/>
        </w:rPr>
        <w:t> </w:t>
      </w:r>
      <w:r w:rsidRPr="00372F63">
        <w:rPr>
          <w:rFonts w:eastAsia="Times New Roman" w:cs="Times New Roman"/>
          <w:color w:val="000000"/>
          <w:szCs w:val="24"/>
          <w:lang w:val="es-ES"/>
        </w:rPr>
        <w:t>por agentes a los que Inglaterra instigaba y pagaba. El parlamento británico declaró que los sabuesos y el escalpado eran "medios que Dios y la naturaleza han puesto en sus manos".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sistema colonial hizo madurar, como plantas de invernadero, el comercio y la navegación. Las "sociedades Monopolia" (Lutero) constituían poderosas palancas de la concentración de capitales. La colonia aseguraba a las manufacturas en ascenso un mercado donde colocar sus productos y una acumulación potenciada por el monopolio del mercado. Los tesoros expoliados fuera de Europa directamente por el saqueo, por la esclavización y las matanzas con rapiñas, refluían a la metrópoli y se</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[943]</w:t>
      </w:r>
      <w:r w:rsidRPr="00CF63B8">
        <w:rPr>
          <w:rFonts w:eastAsia="Times New Roman" w:cs="Times New Roman"/>
          <w:color w:val="000000"/>
          <w:szCs w:val="24"/>
          <w:lang w:val="es-ES"/>
        </w:rPr>
        <w:t> </w:t>
      </w:r>
      <w:r w:rsidRPr="00372F63">
        <w:rPr>
          <w:rFonts w:eastAsia="Times New Roman" w:cs="Times New Roman"/>
          <w:color w:val="000000"/>
          <w:szCs w:val="24"/>
          <w:lang w:val="es-ES"/>
        </w:rPr>
        <w:t>transformaban allí en</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w:t>
      </w:r>
      <w:r w:rsidRPr="00372F63">
        <w:rPr>
          <w:rFonts w:eastAsia="Times New Roman" w:cs="Times New Roman"/>
          <w:color w:val="000000"/>
          <w:szCs w:val="24"/>
          <w:lang w:val="es-ES"/>
        </w:rPr>
        <w:t>. Holanda, la primera en desarrollar plenamente el sistema colonial, había alcanzado ya en 1648 el cenit de su grandeza comercial. Se hallaba "en posesión casi exclusiva del comercio con las Indias Orientales y del tráfico entre el sudoeste y el nordeste europeos. Sus pesquerías, sus flotas, sus manufacturas, sobrepujaban a las de cualquier otro país. Los capitales de la república eran tal vez más considerables que los de todo el resto de Europa"</w:t>
      </w:r>
      <w:r w:rsidRPr="00CF63B8">
        <w:rPr>
          <w:rFonts w:eastAsia="Times New Roman" w:cs="Times New Roman"/>
          <w:color w:val="000000"/>
          <w:szCs w:val="24"/>
          <w:lang w:val="es-ES"/>
        </w:rPr>
        <w:t> </w:t>
      </w:r>
      <w:hyperlink r:id="rId94" w:anchor="fn88" w:history="1">
        <w:r w:rsidRPr="00CF63B8">
          <w:rPr>
            <w:rFonts w:eastAsia="Times New Roman" w:cs="Times New Roman"/>
            <w:color w:val="0000FF"/>
            <w:szCs w:val="24"/>
            <w:u w:val="single"/>
            <w:lang w:val="es-ES"/>
          </w:rPr>
          <w:t>[99]</w:t>
        </w:r>
      </w:hyperlink>
      <w:r w:rsidRPr="00372F63">
        <w:rPr>
          <w:rFonts w:eastAsia="Times New Roman" w:cs="Times New Roman"/>
          <w:color w:val="000000"/>
          <w:szCs w:val="24"/>
          <w:lang w:val="es-ES"/>
        </w:rPr>
        <w:t>. Gülich se olvidó de agregar: la masa del pueblo holandés estaba ya en 1648 más recargada de trabajo y empobrecida, más brutalmente oprimida, que las masas populares de todo el resto de Europa.</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sistema colonial arrojó de un solo golpe todos los viejos ídolos por la borda. Proclamó la producción de plusvalor como el fin último y único de la humanidad. Aquel sistema fue la cuna de los sistemas modernos de la deuda pública y del crédito.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El extraordinario papel desempeñado por el sistema de la deuda pública y por el moderno sistema impositivo en la transformación de la riqueza social en capital, en la expropiación de productores autónomos y en la opresión de los asalariados, ha inducido a no pocos escritores como William Cobbett, Doubleday, etcétera a ver erróneamente en dichos sistemas el motivo de </w:t>
      </w:r>
      <w:r w:rsidRPr="00372F63">
        <w:rPr>
          <w:rFonts w:eastAsia="Times New Roman" w:cs="Times New Roman"/>
          <w:color w:val="000000"/>
          <w:szCs w:val="24"/>
          <w:lang w:val="es-ES"/>
        </w:rPr>
        <w:lastRenderedPageBreak/>
        <w:t>toda la miseria popular moderna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yy</w:t>
      </w:r>
      <w:r w:rsidRPr="00372F63">
        <w:rPr>
          <w:rFonts w:eastAsia="Times New Roman" w:cs="Times New Roman"/>
          <w:color w:val="000000"/>
          <w:szCs w:val="24"/>
          <w:lang w:val="es-ES"/>
        </w:rPr>
        <w:t>243bis2 "Si los tártaros invadieran hoy a Europa, costaría muchos esfuerzos hacerles entender qué es, entre nosotros, un financista." (Montesquieu, "Esprit des lois", t. IV, p. 33, ed. de Londres, 1769.)</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100</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101</w:t>
      </w:r>
      <w:r w:rsidRPr="00372F63">
        <w:rPr>
          <w:rFonts w:eastAsia="Times New Roman" w:cs="Times New Roman"/>
          <w:color w:val="000000"/>
          <w:szCs w:val="24"/>
          <w:lang w:val="es-ES"/>
        </w:rPr>
        <w:t xml:space="preserve">. Con la deuda pública surgió </w:t>
      </w:r>
      <w:proofErr w:type="gramStart"/>
      <w:r w:rsidRPr="00372F63">
        <w:rPr>
          <w:rFonts w:eastAsia="Times New Roman" w:cs="Times New Roman"/>
          <w:color w:val="000000"/>
          <w:szCs w:val="24"/>
          <w:lang w:val="es-ES"/>
        </w:rPr>
        <w:t>un</w:t>
      </w:r>
      <w:r w:rsidRPr="00372F63">
        <w:rPr>
          <w:rFonts w:eastAsia="Times New Roman" w:cs="Times New Roman"/>
          <w:b/>
          <w:bCs/>
          <w:color w:val="000000"/>
          <w:szCs w:val="24"/>
          <w:lang w:val="es-ES"/>
        </w:rPr>
        <w:t>[</w:t>
      </w:r>
      <w:proofErr w:type="gramEnd"/>
      <w:r w:rsidRPr="00372F63">
        <w:rPr>
          <w:rFonts w:eastAsia="Times New Roman" w:cs="Times New Roman"/>
          <w:b/>
          <w:bCs/>
          <w:color w:val="000000"/>
          <w:szCs w:val="24"/>
          <w:lang w:val="es-ES"/>
        </w:rPr>
        <w:t>944]</w:t>
      </w:r>
      <w:r w:rsidRPr="00CF63B8">
        <w:rPr>
          <w:rFonts w:eastAsia="Times New Roman" w:cs="Times New Roman"/>
          <w:color w:val="000000"/>
          <w:szCs w:val="24"/>
          <w:lang w:val="es-ES"/>
        </w:rPr>
        <w:t> </w:t>
      </w:r>
      <w:r w:rsidRPr="00372F63">
        <w:rPr>
          <w:rFonts w:eastAsia="Times New Roman" w:cs="Times New Roman"/>
          <w:color w:val="000000"/>
          <w:szCs w:val="24"/>
          <w:lang w:val="es-ES"/>
        </w:rPr>
        <w:t>sistema crediticio internacional, que a menudo encubría una de las fuentes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CF63B8">
        <w:rPr>
          <w:rFonts w:eastAsia="Times New Roman" w:cs="Times New Roman"/>
          <w:color w:val="000000"/>
          <w:szCs w:val="24"/>
          <w:lang w:val="es-ES"/>
        </w:rPr>
        <w:t> </w:t>
      </w:r>
      <w:r w:rsidRPr="00372F63">
        <w:rPr>
          <w:rFonts w:eastAsia="Times New Roman" w:cs="Times New Roman"/>
          <w:color w:val="000000"/>
          <w:szCs w:val="24"/>
          <w:lang w:val="es-ES"/>
        </w:rPr>
        <w:t>en un país</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[945]</w:t>
      </w:r>
      <w:r w:rsidRPr="00CF63B8">
        <w:rPr>
          <w:rFonts w:eastAsia="Times New Roman" w:cs="Times New Roman"/>
          <w:b/>
          <w:bCs/>
          <w:color w:val="000000"/>
          <w:szCs w:val="24"/>
          <w:lang w:val="es-ES"/>
        </w:rPr>
        <w:t> </w:t>
      </w:r>
      <w:r w:rsidRPr="00372F63">
        <w:rPr>
          <w:rFonts w:eastAsia="Times New Roman" w:cs="Times New Roman"/>
          <w:color w:val="000000"/>
          <w:szCs w:val="24"/>
          <w:lang w:val="es-ES"/>
        </w:rPr>
        <w:t>determinado. Por ejemplo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zz</w:t>
      </w:r>
      <w:r w:rsidRPr="00372F63">
        <w:rPr>
          <w:rFonts w:eastAsia="Times New Roman" w:cs="Times New Roman"/>
          <w:color w:val="000000"/>
          <w:szCs w:val="24"/>
          <w:lang w:val="es-ES"/>
        </w:rPr>
        <w:t>, las ruindades del sistema veneciano de rapiña constituían uno de esos fundamentos ocultos de la riqueza de capitales de Holanda, a la cual la Venecia en decadencia prestaba grandes sumas de dinero. Otro tanto ocurre entre Holanda e Inglaterra. Ya a comienzos del siglo XVIII las manufacturas holandesas han sido ampliamente sobrepujadas y el país ha cesado de ser la nación industrial y comercial</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aaa</w:t>
      </w:r>
      <w:r w:rsidRPr="00CF63B8">
        <w:rPr>
          <w:rFonts w:eastAsia="Times New Roman" w:cs="Times New Roman"/>
          <w:color w:val="000000"/>
          <w:szCs w:val="24"/>
          <w:lang w:val="es-ES"/>
        </w:rPr>
        <w:t> </w:t>
      </w:r>
      <w:r w:rsidRPr="00372F63">
        <w:rPr>
          <w:rFonts w:eastAsia="Times New Roman" w:cs="Times New Roman"/>
          <w:color w:val="000000"/>
          <w:szCs w:val="24"/>
          <w:lang w:val="es-ES"/>
        </w:rPr>
        <w:t>dominante. Uno de sus negocios principales, entre 1701 y 1776, fue el préstamo de enormes capitales, especialmente a su poderosa competidora Inglaterra. Un caso análogo lo constituye hoy la relación entre Inglaterra y Estados Unidos. No pocos capitales que ingresan actualmente a Estados Unidos sin partida de nacimiento, son sangre de niños recién ayer capitalizada en Inglaterra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bbb</w:t>
      </w:r>
      <w:r w:rsidRPr="00CF63B8">
        <w:rPr>
          <w:rFonts w:eastAsia="Times New Roman" w:cs="Times New Roman"/>
          <w:color w:val="000000"/>
          <w:szCs w:val="24"/>
          <w:lang w:val="es-ES"/>
        </w:rPr>
        <w:t> </w:t>
      </w:r>
      <w:r w:rsidRPr="00372F63">
        <w:rPr>
          <w:rFonts w:eastAsia="Times New Roman" w:cs="Times New Roman"/>
          <w:color w:val="000000"/>
          <w:szCs w:val="24"/>
          <w:lang w:val="es-ES"/>
        </w:rPr>
        <w:t>"La gran parte que toca a la deuda pública, así como al sistema fiscal correspondiente, en la capitalización de la riqueza y la expropiación de las masas, ha inducido a una serie de escritores como Cobbett, Doubleday y otros a buscar erróneamente en aquélla la causa fundamental de la miseia de los pueblos modernos.".</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[946]</w:t>
      </w:r>
      <w:r w:rsidRPr="00CF63B8">
        <w:rPr>
          <w:rFonts w:eastAsia="Times New Roman" w:cs="Times New Roman"/>
          <w:color w:val="000000"/>
          <w:szCs w:val="24"/>
          <w:lang w:val="es-ES"/>
        </w:rPr>
        <w:t> </w:t>
      </w:r>
      <w:r w:rsidRPr="00372F63">
        <w:rPr>
          <w:rFonts w:eastAsia="Times New Roman" w:cs="Times New Roman"/>
          <w:color w:val="000000"/>
          <w:szCs w:val="24"/>
          <w:lang w:val="es-ES"/>
        </w:rPr>
        <w:t>El</w:t>
      </w:r>
      <w:r w:rsidRPr="00CF63B8">
        <w:rPr>
          <w:rFonts w:eastAsia="Times New Roman" w:cs="Times New Roman"/>
          <w:color w:val="000000"/>
          <w:szCs w:val="24"/>
          <w:lang w:val="es-ES"/>
        </w:rPr>
        <w:t> </w:t>
      </w:r>
      <w:r w:rsidRPr="00372F63">
        <w:rPr>
          <w:rFonts w:eastAsia="Times New Roman" w:cs="Times New Roman"/>
          <w:i/>
          <w:color w:val="000000"/>
          <w:szCs w:val="24"/>
          <w:lang w:val="es-ES"/>
        </w:rPr>
        <w:t>sistema proteccionista</w:t>
      </w:r>
      <w:r w:rsidRPr="00CF63B8">
        <w:rPr>
          <w:rFonts w:eastAsia="Times New Roman" w:cs="Times New Roman"/>
          <w:color w:val="000000"/>
          <w:szCs w:val="24"/>
          <w:lang w:val="es-ES"/>
        </w:rPr>
        <w:t> </w:t>
      </w:r>
      <w:r w:rsidRPr="00372F63">
        <w:rPr>
          <w:rFonts w:eastAsia="Times New Roman" w:cs="Times New Roman"/>
          <w:color w:val="000000"/>
          <w:szCs w:val="24"/>
          <w:lang w:val="es-ES"/>
        </w:rPr>
        <w:t>era un</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 artificial de fabricar fabricantes, de expropiar trabajadores independientes, de capitalizar los medios de produccion y de subsistencia nacionales, de abreviar por la violencia la transición entre el modo de producción antiguo y el moderno</w:t>
      </w:r>
      <w:r w:rsidRPr="00372F63">
        <w:rPr>
          <w:rFonts w:eastAsia="Times New Roman" w:cs="Times New Roman"/>
          <w:color w:val="000000"/>
          <w:szCs w:val="24"/>
          <w:lang w:val="es-ES"/>
        </w:rPr>
        <w:t>. Los estados europeos se disputaron con furor la patente de este invento, y una vez que hubieron entrado al servicio de los fabricantes de plusvalor, no sólo esquilmaron al propio pueblo indirectamente con los aranceles protectores, directamente con primas a la exportación, etcétera para alcanzar ese objetivo, sino que en los países contiguos dependientes extirparon por la violencia toda industria, como hizo Inglaterra, por ejemplo, en el caso de la manufactura lanera irlandesa. En el continente europeo, siguiendo el método de Colbert, el proceso se había simplificado considerablemente. Aquí,</w:t>
      </w:r>
      <w:r w:rsidRPr="00CF63B8">
        <w:rPr>
          <w:rFonts w:eastAsia="Times New Roman" w:cs="Times New Roman"/>
          <w:color w:val="000000"/>
          <w:szCs w:val="24"/>
          <w:lang w:val="es-ES"/>
        </w:rPr>
        <w:t> </w:t>
      </w:r>
      <w:r w:rsidRPr="00372F63">
        <w:rPr>
          <w:rFonts w:eastAsia="Times New Roman" w:cs="Times New Roman"/>
          <w:i/>
          <w:color w:val="000000"/>
          <w:szCs w:val="24"/>
          <w:lang w:val="es-ES"/>
        </w:rPr>
        <w:t>parte del capital originario del industrial fluía directamente del erario público</w:t>
      </w:r>
      <w:r w:rsidRPr="00372F63">
        <w:rPr>
          <w:rFonts w:eastAsia="Times New Roman" w:cs="Times New Roman"/>
          <w:color w:val="000000"/>
          <w:szCs w:val="24"/>
          <w:lang w:val="es-ES"/>
        </w:rPr>
        <w:t xml:space="preserve">. "¿Por qué", exclama Mirabeau, "ir a buscar tan lejos la causa del auge manufacturero de Sajonia antes de la Guerra de los Siete Años? </w:t>
      </w:r>
      <w:r w:rsidR="006A6F6C">
        <w:rPr>
          <w:rFonts w:eastAsia="Times New Roman" w:cs="Times New Roman"/>
          <w:color w:val="000000"/>
          <w:szCs w:val="24"/>
          <w:lang w:val="es-ES"/>
        </w:rPr>
        <w:t>¡</w:t>
      </w:r>
      <w:r w:rsidRPr="00372F63">
        <w:rPr>
          <w:rFonts w:eastAsia="Times New Roman" w:cs="Times New Roman"/>
          <w:color w:val="000000"/>
          <w:szCs w:val="24"/>
          <w:lang w:val="es-ES"/>
        </w:rPr>
        <w:t>180 millones de deudas públicas!"</w:t>
      </w:r>
      <w:r w:rsidRPr="00CF63B8">
        <w:rPr>
          <w:rFonts w:eastAsia="Times New Roman" w:cs="Times New Roman"/>
          <w:color w:val="000000"/>
          <w:szCs w:val="24"/>
          <w:lang w:val="es-ES"/>
        </w:rPr>
        <w:t> </w:t>
      </w:r>
      <w:hyperlink r:id="rId95" w:anchor="fn89" w:history="1">
        <w:r w:rsidRPr="00CF63B8">
          <w:rPr>
            <w:rFonts w:eastAsia="Times New Roman" w:cs="Times New Roman"/>
            <w:color w:val="0000FF"/>
            <w:szCs w:val="24"/>
            <w:u w:val="single"/>
            <w:lang w:val="es-ES"/>
          </w:rPr>
          <w:t>[102]</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Sistema colonial, deudas públicas, impuestos abrumadores, proteccionismo, guerras comerciales, etcétera; estos vástagos del período manufacturero propiamente dicho experimentaron un crecimiento gigantesco durante la infancia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gran industria</w:t>
      </w:r>
      <w:r w:rsidRPr="00372F63">
        <w:rPr>
          <w:rFonts w:eastAsia="Times New Roman" w:cs="Times New Roman"/>
          <w:color w:val="000000"/>
          <w:szCs w:val="24"/>
          <w:lang w:val="es-ES"/>
        </w:rPr>
        <w:t>. El nacimiento de esta última fue celebrado</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[947]</w:t>
      </w:r>
      <w:r w:rsidRPr="00CF63B8">
        <w:rPr>
          <w:rFonts w:eastAsia="Times New Roman" w:cs="Times New Roman"/>
          <w:color w:val="000000"/>
          <w:szCs w:val="24"/>
          <w:lang w:val="es-ES"/>
        </w:rPr>
        <w:t> </w:t>
      </w:r>
      <w:r w:rsidRPr="00372F63">
        <w:rPr>
          <w:rFonts w:eastAsia="Times New Roman" w:cs="Times New Roman"/>
          <w:color w:val="000000"/>
          <w:szCs w:val="24"/>
          <w:lang w:val="es-ES"/>
        </w:rPr>
        <w:t>con el gran</w:t>
      </w:r>
      <w:r w:rsidRPr="00CF63B8">
        <w:rPr>
          <w:rFonts w:eastAsia="Times New Roman" w:cs="Times New Roman"/>
          <w:color w:val="000000"/>
          <w:szCs w:val="24"/>
          <w:lang w:val="es-ES"/>
        </w:rPr>
        <w:t> </w:t>
      </w:r>
      <w:r w:rsidRPr="00372F63">
        <w:rPr>
          <w:rFonts w:eastAsia="Times New Roman" w:cs="Times New Roman"/>
          <w:i/>
          <w:color w:val="000000"/>
          <w:szCs w:val="24"/>
          <w:lang w:val="es-ES"/>
        </w:rPr>
        <w:t>robo herodiano de los inocentes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ccc</w:t>
      </w:r>
      <w:r w:rsidRPr="00372F63">
        <w:rPr>
          <w:rFonts w:eastAsia="Times New Roman" w:cs="Times New Roman"/>
          <w:color w:val="000000"/>
          <w:szCs w:val="24"/>
          <w:lang w:val="es-ES"/>
        </w:rPr>
        <w:t>. Sir Francis Morton Eden, tan impasible ante las crueldades que conlleva la expropiación de la población rural, a la que se despoja de sus tierras desde el último tercio del siglo XV hasta los tiempos de ese autor, a fines del siglo XVIII; que con tanta complacencia se congratula por ese proceso, "necesario" para establecer la agricultura capitalista y "la debida proporción entre las tierras de labor y las pasturas", no da pruebas de la misma perspicacia económica, por el contrario, en lo que respecta 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necesidad del robo de niños y de la esclavitud infantil</w:t>
      </w:r>
      <w:r w:rsidRPr="00CF63B8">
        <w:rPr>
          <w:rFonts w:eastAsia="Times New Roman" w:cs="Times New Roman"/>
          <w:color w:val="000000"/>
          <w:szCs w:val="24"/>
          <w:lang w:val="es-ES"/>
        </w:rPr>
        <w:t> </w:t>
      </w:r>
      <w:r w:rsidRPr="00372F63">
        <w:rPr>
          <w:rFonts w:eastAsia="Times New Roman" w:cs="Times New Roman"/>
          <w:color w:val="000000"/>
          <w:szCs w:val="24"/>
          <w:lang w:val="es-ES"/>
        </w:rPr>
        <w:t>para transformar la industria manufacturera en fabril y para</w:t>
      </w:r>
      <w:r w:rsidRPr="00CF63B8">
        <w:rPr>
          <w:rFonts w:eastAsia="Times New Roman" w:cs="Times New Roman"/>
          <w:color w:val="000000"/>
          <w:szCs w:val="24"/>
          <w:lang w:val="es-ES"/>
        </w:rPr>
        <w:t> </w:t>
      </w:r>
      <w:r w:rsidRPr="00372F63">
        <w:rPr>
          <w:rFonts w:eastAsia="Times New Roman" w:cs="Times New Roman"/>
          <w:i/>
          <w:color w:val="000000"/>
          <w:szCs w:val="24"/>
          <w:lang w:val="es-ES"/>
        </w:rPr>
        <w:t>establecer la debida proporción entre el capital y la fuerza de trabajo</w:t>
      </w:r>
      <w:r w:rsidRPr="00372F63">
        <w:rPr>
          <w:rFonts w:eastAsia="Times New Roman" w:cs="Times New Roman"/>
          <w:color w:val="000000"/>
          <w:szCs w:val="24"/>
          <w:lang w:val="es-ES"/>
        </w:rPr>
        <w:t>. Afirma Eden: "Quizás merezca la atención del público la consideración de si una manufactura cualquiera que, para ser operada con éxito, requiere que se saqueen</w:t>
      </w:r>
      <w:r w:rsidRPr="00CF63B8">
        <w:rPr>
          <w:rFonts w:eastAsia="Times New Roman" w:cs="Times New Roman"/>
          <w:color w:val="000000"/>
          <w:szCs w:val="24"/>
          <w:lang w:val="es-ES"/>
        </w:rPr>
        <w:t> </w:t>
      </w:r>
      <w:r w:rsidRPr="00372F63">
        <w:rPr>
          <w:rFonts w:eastAsia="Times New Roman" w:cs="Times New Roman"/>
          <w:i/>
          <w:color w:val="000000"/>
          <w:szCs w:val="24"/>
          <w:lang w:val="es-ES"/>
        </w:rPr>
        <w:t>cottages</w:t>
      </w:r>
      <w:r w:rsidRPr="00CF63B8">
        <w:rPr>
          <w:rFonts w:eastAsia="Times New Roman" w:cs="Times New Roman"/>
          <w:color w:val="000000"/>
          <w:szCs w:val="24"/>
          <w:lang w:val="es-ES"/>
        </w:rPr>
        <w:t> </w:t>
      </w:r>
      <w:r w:rsidRPr="00372F63">
        <w:rPr>
          <w:rFonts w:eastAsia="Times New Roman" w:cs="Times New Roman"/>
          <w:color w:val="000000"/>
          <w:szCs w:val="24"/>
          <w:lang w:val="es-ES"/>
        </w:rPr>
        <w:t>y</w:t>
      </w:r>
      <w:r w:rsidRPr="00CF63B8">
        <w:rPr>
          <w:rFonts w:eastAsia="Times New Roman" w:cs="Times New Roman"/>
          <w:color w:val="000000"/>
          <w:szCs w:val="24"/>
          <w:lang w:val="es-ES"/>
        </w:rPr>
        <w:t> </w:t>
      </w:r>
      <w:r w:rsidRPr="00372F63">
        <w:rPr>
          <w:rFonts w:eastAsia="Times New Roman" w:cs="Times New Roman"/>
          <w:i/>
          <w:color w:val="000000"/>
          <w:szCs w:val="24"/>
          <w:lang w:val="es-ES"/>
        </w:rPr>
        <w:t>workhouses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en busca de niños pobres, con el objeto de hacerlos trabajar durísimamente, por turnos, durante la mayor parte de la noche, robándoles el reposo [...]; de si una manufactura que, además, mezcla montones de individuos de uno u otro sexo, de diversas </w:t>
      </w:r>
      <w:r w:rsidRPr="00372F63">
        <w:rPr>
          <w:rFonts w:eastAsia="Times New Roman" w:cs="Times New Roman"/>
          <w:color w:val="000000"/>
          <w:szCs w:val="24"/>
          <w:lang w:val="es-ES"/>
        </w:rPr>
        <w:lastRenderedPageBreak/>
        <w:t>edades e inclinaciones, de tal manera que el contagio del ejemplo tiene necesariamente que empujar a la depravación y la vida licenciosa; de si tal manufactura puede acrecentar la suma de la felicidad individual y nacional"</w:t>
      </w:r>
      <w:r w:rsidRPr="00CF63B8">
        <w:rPr>
          <w:rFonts w:eastAsia="Times New Roman" w:cs="Times New Roman"/>
          <w:color w:val="000000"/>
          <w:szCs w:val="24"/>
          <w:lang w:val="es-ES"/>
        </w:rPr>
        <w:t> </w:t>
      </w:r>
      <w:hyperlink r:id="rId96" w:anchor="fn90" w:history="1">
        <w:r w:rsidRPr="00CF63B8">
          <w:rPr>
            <w:rFonts w:eastAsia="Times New Roman" w:cs="Times New Roman"/>
            <w:color w:val="0000FF"/>
            <w:szCs w:val="24"/>
            <w:u w:val="single"/>
            <w:lang w:val="es-ES"/>
          </w:rPr>
          <w:t>[103]</w:t>
        </w:r>
      </w:hyperlink>
      <w:r w:rsidRPr="00372F63">
        <w:rPr>
          <w:rFonts w:eastAsia="Times New Roman" w:cs="Times New Roman"/>
          <w:color w:val="000000"/>
          <w:szCs w:val="24"/>
          <w:lang w:val="es-ES"/>
        </w:rPr>
        <w:t>. "En Derbyshire, Nottinghamshire y particularmente en Lancashire", dice Fielden, "la maquinaria recién inventada se empleó en grandes fábricas construidas junto a corrientes de agua capaces de mover la rueda hidráulica. En esos lugares, alejados de las ciudades, súbitamente se necesitaron miles de brazos, y especialmente Lancashire hasta esa época relativamente poco poblado e improductivo requirió ante todo una población. Lo que más se necesitaba era dedos pequeños y ágiles [...]. Súbitamente surgió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costumbre</w:t>
      </w:r>
      <w:r w:rsidRPr="00CF63B8">
        <w:rPr>
          <w:rFonts w:eastAsia="Times New Roman" w:cs="Times New Roman"/>
          <w:color w:val="000000"/>
          <w:szCs w:val="24"/>
          <w:lang w:val="es-ES"/>
        </w:rPr>
        <w:t> </w:t>
      </w:r>
      <w:r w:rsidRPr="00372F63">
        <w:rPr>
          <w:rFonts w:eastAsia="Times New Roman" w:cs="Times New Roman"/>
          <w:color w:val="000000"/>
          <w:szCs w:val="24"/>
          <w:lang w:val="es-ES"/>
        </w:rPr>
        <w:t>de conseguir</w:t>
      </w:r>
      <w:r w:rsidRPr="00CF63B8">
        <w:rPr>
          <w:rFonts w:eastAsia="Times New Roman" w:cs="Times New Roman"/>
          <w:color w:val="000000"/>
          <w:szCs w:val="24"/>
          <w:lang w:val="es-ES"/>
        </w:rPr>
        <w:t> </w:t>
      </w:r>
      <w:r w:rsidRPr="00372F63">
        <w:rPr>
          <w:rFonts w:eastAsia="Times New Roman" w:cs="Times New Roman"/>
          <w:i/>
          <w:color w:val="000000"/>
          <w:szCs w:val="24"/>
          <w:lang w:val="es-ES"/>
        </w:rPr>
        <w:t>aprendices</w:t>
      </w:r>
      <w:r w:rsidRPr="00CF63B8">
        <w:rPr>
          <w:rFonts w:eastAsia="Times New Roman" w:cs="Times New Roman"/>
          <w:color w:val="000000"/>
          <w:szCs w:val="24"/>
          <w:lang w:val="es-ES"/>
        </w:rPr>
        <w:t> </w:t>
      </w:r>
      <w:r w:rsidRPr="00372F63">
        <w:rPr>
          <w:rFonts w:eastAsia="Times New Roman" w:cs="Times New Roman"/>
          <w:color w:val="000000"/>
          <w:szCs w:val="24"/>
          <w:lang w:val="es-ES"/>
        </w:rPr>
        <w:t>(!) en los diversos hospicios parroquiales de Londres, Birmingham y otros lugares. De esta manera se despacharon hacia el norte muchísimos miles de esas criaturitas desamparadas, cuyas edades oscilaban entre los 7 y los 13 ó 14 años. Lo habitual era que el patrón"</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[948]</w:t>
      </w:r>
      <w:r w:rsidRPr="00CF63B8">
        <w:rPr>
          <w:rFonts w:eastAsia="Times New Roman" w:cs="Times New Roman"/>
          <w:color w:val="000000"/>
          <w:szCs w:val="24"/>
          <w:lang w:val="es-ES"/>
        </w:rPr>
        <w:t> </w:t>
      </w:r>
      <w:r w:rsidRPr="00372F63">
        <w:rPr>
          <w:rFonts w:eastAsia="Times New Roman" w:cs="Times New Roman"/>
          <w:color w:val="000000"/>
          <w:szCs w:val="24"/>
          <w:lang w:val="es-ES"/>
        </w:rPr>
        <w:t>(esto es, el ladrón de niños) "vistiera, alimentara y alojara a sus aprendices en una casa, destinada a ese fin, cerca de la fábrica. Se designaban</w:t>
      </w:r>
      <w:r w:rsidRPr="00CF63B8">
        <w:rPr>
          <w:rFonts w:eastAsia="Times New Roman" w:cs="Times New Roman"/>
          <w:color w:val="000000"/>
          <w:szCs w:val="24"/>
          <w:lang w:val="es-ES"/>
        </w:rPr>
        <w:t> </w:t>
      </w:r>
      <w:r w:rsidRPr="00372F63">
        <w:rPr>
          <w:rFonts w:eastAsia="Times New Roman" w:cs="Times New Roman"/>
          <w:i/>
          <w:color w:val="000000"/>
          <w:szCs w:val="24"/>
          <w:lang w:val="es-ES"/>
        </w:rPr>
        <w:t>capataces</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para vigilar el trabajo de los niños. El interés de estos capataces de esclavos consistía en sobrecargar de trabajo a los chicos, ya que la paga de los primeros estaba en relación con la cantidad de producto que se pudiera arrancar a los segundos. La crueldad, por supuesto, era la consecuencia natural... En muchos distritos fabriles, particularmente [...] de Lancashire, esas criaturas inocentes y desvalidas, consignadas a los patrones de fábricas, eran sometidas a las torturas más atroces. Se las atormentaba hasta la muerte con el exceso de trabajo... se las azotaba, encadenaba y torturaba con los más exquisitos refinamientos de crueldad; [...] en muchos casos, esqueléticas a fuerza de privaciones, el látigo las mantenía en su lugar de trabajo...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Y hasta en algunos casos [...], se las empujaba al suicidio!... Los hermosos y románticos valles de Derbyshire, Nottinghamshire y Lancashire, ocultos a las miradas del público, se convirtieron en lúgubres páramos de la tortura, </w:t>
      </w:r>
      <w:r w:rsidR="006A6F6C">
        <w:rPr>
          <w:rFonts w:eastAsia="Times New Roman" w:cs="Times New Roman"/>
          <w:color w:val="000000"/>
          <w:szCs w:val="24"/>
          <w:lang w:val="es-ES"/>
        </w:rPr>
        <w:t>¡</w:t>
      </w:r>
      <w:r w:rsidRPr="00372F63">
        <w:rPr>
          <w:rFonts w:eastAsia="Times New Roman" w:cs="Times New Roman"/>
          <w:color w:val="000000"/>
          <w:szCs w:val="24"/>
          <w:lang w:val="es-ES"/>
        </w:rPr>
        <w:t xml:space="preserve">y a menudo del asesinato!... Las ganancias de los fabricantes eran </w:t>
      </w:r>
      <w:proofErr w:type="gramStart"/>
      <w:r w:rsidRPr="00372F63">
        <w:rPr>
          <w:rFonts w:eastAsia="Times New Roman" w:cs="Times New Roman"/>
          <w:color w:val="000000"/>
          <w:szCs w:val="24"/>
          <w:lang w:val="es-ES"/>
        </w:rPr>
        <w:t>enorme</w:t>
      </w:r>
      <w:proofErr w:type="gramEnd"/>
      <w:r w:rsidRPr="00372F63">
        <w:rPr>
          <w:rFonts w:eastAsia="Times New Roman" w:cs="Times New Roman"/>
          <w:color w:val="000000"/>
          <w:szCs w:val="24"/>
          <w:lang w:val="es-ES"/>
        </w:rPr>
        <w:t>. Pero eso mismo no hizo más que acicatear su hambre rabiosa, propia de ogros. Comenzaron con la práctica del trabajo nocturno, esto es, después de dejar entumecidos por el trabajo diurno a un grupo de obreros, tenían pronto otro grupo para el trabajo nocturno, los del turno diurno ocupaban las camas recién abandonadas por el grupo nocturno, y viceversa. Es tradición popular en Lancashire que las camas nunca se enfriaban"</w:t>
      </w:r>
      <w:r w:rsidRPr="00CF63B8">
        <w:rPr>
          <w:rFonts w:eastAsia="Times New Roman" w:cs="Times New Roman"/>
          <w:color w:val="000000"/>
          <w:szCs w:val="24"/>
          <w:lang w:val="es-ES"/>
        </w:rPr>
        <w:t> </w:t>
      </w:r>
      <w:hyperlink r:id="rId97" w:anchor="fn91" w:history="1">
        <w:r w:rsidRPr="00CF63B8">
          <w:rPr>
            <w:rFonts w:eastAsia="Times New Roman" w:cs="Times New Roman"/>
            <w:color w:val="0000FF"/>
            <w:szCs w:val="24"/>
            <w:u w:val="single"/>
            <w:lang w:val="es-ES"/>
          </w:rPr>
          <w:t>[104]</w:t>
        </w:r>
      </w:hyperlink>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105</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106</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[949]</w:t>
      </w:r>
      <w:r w:rsidRPr="00CF63B8">
        <w:rPr>
          <w:rFonts w:eastAsia="Times New Roman" w:cs="Times New Roman"/>
          <w:color w:val="000000"/>
          <w:szCs w:val="24"/>
          <w:lang w:val="es-ES"/>
        </w:rPr>
        <w:t> </w:t>
      </w:r>
      <w:r w:rsidRPr="00372F63">
        <w:rPr>
          <w:rFonts w:eastAsia="Times New Roman" w:cs="Times New Roman"/>
          <w:color w:val="000000"/>
          <w:szCs w:val="24"/>
          <w:lang w:val="es-ES"/>
        </w:rPr>
        <w:t>Con el desarrollo de la producción capitalista durante el período manufacturero, la opinión pública de Europa perdió los últimos restos de pudor y de conciencia. Las naciones se jactaban cínicamente de toda infamia que constituyera un</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 para la acumulación de capital</w:t>
      </w:r>
      <w:r w:rsidRPr="00372F63">
        <w:rPr>
          <w:rFonts w:eastAsia="Times New Roman" w:cs="Times New Roman"/>
          <w:color w:val="000000"/>
          <w:szCs w:val="24"/>
          <w:lang w:val="es-ES"/>
        </w:rPr>
        <w:t>. Léanse, por ejemplo, los ingenuos anales comerciales del benemérito Anderson. En ellos se celebra con bombos y platillos, como triunfo de la sabiduría política de Inglaterra, el que e6n la paz de Utrecht ese país arrancara a los españoles, por el tratado de asiento</w:t>
      </w:r>
      <w:r w:rsidRPr="00CF63B8">
        <w:rPr>
          <w:rFonts w:eastAsia="Times New Roman" w:cs="Times New Roman"/>
          <w:color w:val="000000"/>
          <w:szCs w:val="24"/>
          <w:lang w:val="es-ES"/>
        </w:rPr>
        <w:t> </w:t>
      </w:r>
      <w:hyperlink r:id="rId98" w:anchor="fn92" w:history="1">
        <w:r w:rsidRPr="00CF63B8">
          <w:rPr>
            <w:rFonts w:eastAsia="Times New Roman" w:cs="Times New Roman"/>
            <w:color w:val="0000FF"/>
            <w:szCs w:val="24"/>
            <w:u w:val="single"/>
            <w:lang w:val="es-ES"/>
          </w:rPr>
          <w:t>[107]</w:t>
        </w:r>
      </w:hyperlink>
      <w:r w:rsidRPr="00372F63">
        <w:rPr>
          <w:rFonts w:eastAsia="Times New Roman" w:cs="Times New Roman"/>
          <w:color w:val="000000"/>
          <w:szCs w:val="24"/>
          <w:lang w:val="es-ES"/>
        </w:rPr>
        <w:t>, el privilegio de poder practicar también entre Africa y la América española la trata de negros, que hasta entonces sólo efectuaba entre Africa y las Indias Occidentales inglesas. Inglaterra obtuvo el derecho de suministrar a la América española, hasta 1743, 4.800 negros por año. Tal tráfico, a la vez, daba cobertura oficial al contrabando británico. Liverpool creció considerablemente gracias a la trata. Ésta constituyó</w:t>
      </w:r>
      <w:r w:rsidRPr="00CF63B8">
        <w:rPr>
          <w:rFonts w:eastAsia="Times New Roman" w:cs="Times New Roman"/>
          <w:color w:val="000000"/>
          <w:szCs w:val="24"/>
          <w:lang w:val="es-ES"/>
        </w:rPr>
        <w:t> </w:t>
      </w:r>
      <w:r w:rsidRPr="00372F63">
        <w:rPr>
          <w:rFonts w:eastAsia="Times New Roman" w:cs="Times New Roman"/>
          <w:i/>
          <w:color w:val="000000"/>
          <w:szCs w:val="24"/>
          <w:lang w:val="es-ES"/>
        </w:rPr>
        <w:t>su</w:t>
      </w:r>
      <w:r w:rsidRPr="00CF63B8">
        <w:rPr>
          <w:rFonts w:eastAsia="Times New Roman" w:cs="Times New Roman"/>
          <w:color w:val="000000"/>
          <w:szCs w:val="24"/>
          <w:lang w:val="es-ES"/>
        </w:rPr>
        <w:t> </w:t>
      </w:r>
      <w:r w:rsidRPr="00372F63">
        <w:rPr>
          <w:rFonts w:eastAsia="Times New Roman" w:cs="Times New Roman"/>
          <w:color w:val="000000"/>
          <w:szCs w:val="24"/>
          <w:lang w:val="es-ES"/>
        </w:rPr>
        <w:t>método de</w:t>
      </w:r>
      <w:r w:rsidRPr="00CF63B8">
        <w:rPr>
          <w:rFonts w:eastAsia="Times New Roman" w:cs="Times New Roman"/>
          <w:color w:val="000000"/>
          <w:szCs w:val="24"/>
          <w:lang w:val="es-ES"/>
        </w:rPr>
        <w:t> </w:t>
      </w:r>
      <w:r w:rsidRPr="00372F63">
        <w:rPr>
          <w:rFonts w:eastAsia="Times New Roman" w:cs="Times New Roman"/>
          <w:i/>
          <w:color w:val="000000"/>
          <w:szCs w:val="24"/>
          <w:lang w:val="es-ES"/>
        </w:rPr>
        <w:t>acumulación originaria</w:t>
      </w:r>
      <w:r w:rsidRPr="00372F63">
        <w:rPr>
          <w:rFonts w:eastAsia="Times New Roman" w:cs="Times New Roman"/>
          <w:color w:val="000000"/>
          <w:szCs w:val="24"/>
          <w:lang w:val="es-ES"/>
        </w:rPr>
        <w:t>. Y hasta el día de hoy la "respetabilidad" liverpulense es el Píndaro de la trata, la cual véase la citada obra del doctor Aikin, publicada en 1795 "exalta hasta la pasión el espíritu comercial y de empresa, forma famosos navegantes y rinde enormes ganancias"</w:t>
      </w:r>
      <w:r w:rsidRPr="00CF63B8">
        <w:rPr>
          <w:rFonts w:eastAsia="Times New Roman" w:cs="Times New Roman"/>
          <w:color w:val="000000"/>
          <w:szCs w:val="24"/>
          <w:lang w:val="es-ES"/>
        </w:rPr>
        <w:t> </w:t>
      </w:r>
      <w:hyperlink r:id="rId99" w:anchor="fn93" w:history="1">
        <w:r w:rsidRPr="00CF63B8">
          <w:rPr>
            <w:rFonts w:eastAsia="Times New Roman" w:cs="Times New Roman"/>
            <w:color w:val="0000FF"/>
            <w:szCs w:val="24"/>
            <w:u w:val="single"/>
            <w:lang w:val="es-ES"/>
          </w:rPr>
          <w:t>[108]</w:t>
        </w:r>
      </w:hyperlink>
      <w:r w:rsidRPr="00372F63">
        <w:rPr>
          <w:rFonts w:eastAsia="Times New Roman" w:cs="Times New Roman"/>
          <w:color w:val="000000"/>
          <w:szCs w:val="24"/>
          <w:lang w:val="es-ES"/>
        </w:rPr>
        <w:t>. Liverpool dedicaba a la trata, en 1730, 15 barcos; en 1751, 53; en 1760, 74; en 1770, 96, y en 1792, 132.</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 xml:space="preserve">Al mismo tiempo que introducía la esclavitud infantil en Inglaterra, la industria algodonera daba el impulso para la transformación de la economía esclavista más o menos patriarcal de </w:t>
      </w:r>
      <w:r w:rsidRPr="00372F63">
        <w:rPr>
          <w:rFonts w:eastAsia="Times New Roman" w:cs="Times New Roman"/>
          <w:color w:val="000000"/>
          <w:szCs w:val="24"/>
          <w:lang w:val="es-ES"/>
        </w:rPr>
        <w:lastRenderedPageBreak/>
        <w:t>Estados Unidos en un sistema comercial de explotación. En general, la esclavitud disfrazada de los asalariados en Europa exigía, a modo de pedestal, la esclavitud</w:t>
      </w:r>
      <w:r w:rsidRPr="00CF63B8">
        <w:rPr>
          <w:rFonts w:eastAsia="Times New Roman" w:cs="Times New Roman"/>
          <w:color w:val="000000"/>
          <w:szCs w:val="24"/>
          <w:lang w:val="es-ES"/>
        </w:rPr>
        <w:t> </w:t>
      </w:r>
      <w:r w:rsidRPr="00372F63">
        <w:rPr>
          <w:rFonts w:eastAsia="Times New Roman" w:cs="Times New Roman"/>
          <w:i/>
          <w:color w:val="000000"/>
          <w:szCs w:val="24"/>
          <w:lang w:val="es-ES"/>
        </w:rPr>
        <w:t>sans phrase</w:t>
      </w:r>
      <w:r w:rsidRPr="00CF63B8">
        <w:rPr>
          <w:rFonts w:eastAsia="Times New Roman" w:cs="Times New Roman"/>
          <w:color w:val="000000"/>
          <w:szCs w:val="24"/>
          <w:lang w:val="es-ES"/>
        </w:rPr>
        <w:t> </w:t>
      </w:r>
      <w:r w:rsidRPr="00372F63">
        <w:rPr>
          <w:rFonts w:eastAsia="Times New Roman" w:cs="Times New Roman"/>
          <w:color w:val="000000"/>
          <w:szCs w:val="24"/>
          <w:lang w:val="es-ES"/>
        </w:rPr>
        <w:t>[desembozada] en el Nuevo Mundo</w:t>
      </w:r>
      <w:r w:rsidRPr="00CF63B8">
        <w:rPr>
          <w:rFonts w:eastAsia="Times New Roman" w:cs="Times New Roman"/>
          <w:color w:val="000000"/>
          <w:szCs w:val="24"/>
          <w:lang w:val="es-ES"/>
        </w:rPr>
        <w:t> </w:t>
      </w:r>
      <w:hyperlink r:id="rId100" w:anchor="fn94" w:history="1">
        <w:r w:rsidRPr="00CF63B8">
          <w:rPr>
            <w:rFonts w:eastAsia="Times New Roman" w:cs="Times New Roman"/>
            <w:color w:val="0000FF"/>
            <w:szCs w:val="24"/>
            <w:u w:val="single"/>
            <w:lang w:val="es-ES"/>
          </w:rPr>
          <w:t>[109]</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[950]</w:t>
      </w:r>
      <w:r w:rsidRPr="00CF63B8">
        <w:rPr>
          <w:rFonts w:eastAsia="Times New Roman" w:cs="Times New Roman"/>
          <w:color w:val="000000"/>
          <w:szCs w:val="24"/>
          <w:lang w:val="es-ES"/>
        </w:rPr>
        <w:t> </w:t>
      </w:r>
      <w:r w:rsidRPr="00372F63">
        <w:rPr>
          <w:rFonts w:eastAsia="Times New Roman" w:cs="Times New Roman"/>
          <w:i/>
          <w:color w:val="000000"/>
          <w:szCs w:val="24"/>
          <w:lang w:val="es-ES"/>
        </w:rPr>
        <w:t>Tantæ molis erat</w:t>
      </w:r>
      <w:r w:rsidRPr="00CF63B8">
        <w:rPr>
          <w:rFonts w:eastAsia="Times New Roman" w:cs="Times New Roman"/>
          <w:color w:val="000000"/>
          <w:szCs w:val="24"/>
          <w:lang w:val="es-ES"/>
        </w:rPr>
        <w:t> </w:t>
      </w:r>
      <w:r w:rsidRPr="00372F63">
        <w:rPr>
          <w:rFonts w:eastAsia="Times New Roman" w:cs="Times New Roman"/>
          <w:color w:val="000000"/>
          <w:szCs w:val="24"/>
          <w:lang w:val="es-ES"/>
        </w:rPr>
        <w:t>[tantos esfuerzos se requirieron]</w:t>
      </w:r>
      <w:r w:rsidRPr="00CF63B8">
        <w:rPr>
          <w:rFonts w:eastAsia="Times New Roman" w:cs="Times New Roman"/>
          <w:color w:val="000000"/>
          <w:szCs w:val="24"/>
          <w:lang w:val="es-ES"/>
        </w:rPr>
        <w:t> </w:t>
      </w:r>
      <w:hyperlink r:id="rId101" w:anchor="fn95" w:history="1">
        <w:r w:rsidRPr="00CF63B8">
          <w:rPr>
            <w:rFonts w:eastAsia="Times New Roman" w:cs="Times New Roman"/>
            <w:color w:val="0000FF"/>
            <w:szCs w:val="24"/>
            <w:u w:val="single"/>
            <w:lang w:val="es-ES"/>
          </w:rPr>
          <w:t>[110]</w:t>
        </w:r>
      </w:hyperlink>
      <w:r w:rsidRPr="00CF63B8">
        <w:rPr>
          <w:rFonts w:eastAsia="Times New Roman" w:cs="Times New Roman"/>
          <w:color w:val="000000"/>
          <w:szCs w:val="24"/>
          <w:lang w:val="es-ES"/>
        </w:rPr>
        <w:t> </w:t>
      </w:r>
      <w:r w:rsidRPr="00372F63">
        <w:rPr>
          <w:rFonts w:eastAsia="Times New Roman" w:cs="Times New Roman"/>
          <w:color w:val="000000"/>
          <w:szCs w:val="24"/>
          <w:lang w:val="es-ES"/>
        </w:rPr>
        <w:t>para asistir al parto de las "</w:t>
      </w:r>
      <w:r w:rsidRPr="00372F63">
        <w:rPr>
          <w:rFonts w:eastAsia="Times New Roman" w:cs="Times New Roman"/>
          <w:i/>
          <w:color w:val="000000"/>
          <w:szCs w:val="24"/>
          <w:lang w:val="es-ES"/>
        </w:rPr>
        <w:t>leyes naturales eternas</w:t>
      </w:r>
      <w:r w:rsidRPr="00372F63">
        <w:rPr>
          <w:rFonts w:eastAsia="Times New Roman" w:cs="Times New Roman"/>
          <w:color w:val="000000"/>
          <w:szCs w:val="24"/>
          <w:lang w:val="es-ES"/>
        </w:rPr>
        <w:t>" que rigen al modo capitalista de producción, para consumar el proceso de escisión entre los trabajadores y las condiciones de trabajo, transformando, en uno de los polos, los medios de producción y de subsistencia sociales en capital, y en el polo opuesto la masa del pueblo en</w:t>
      </w:r>
      <w:r w:rsidRPr="00CF63B8">
        <w:rPr>
          <w:rFonts w:eastAsia="Times New Roman" w:cs="Times New Roman"/>
          <w:color w:val="000000"/>
          <w:szCs w:val="24"/>
          <w:lang w:val="es-ES"/>
        </w:rPr>
        <w:t> </w:t>
      </w:r>
      <w:r w:rsidRPr="00372F63">
        <w:rPr>
          <w:rFonts w:eastAsia="Times New Roman" w:cs="Times New Roman"/>
          <w:i/>
          <w:color w:val="000000"/>
          <w:szCs w:val="24"/>
          <w:lang w:val="es-ES"/>
        </w:rPr>
        <w:t>asalariados</w:t>
      </w:r>
      <w:r w:rsidRPr="00372F63">
        <w:rPr>
          <w:rFonts w:eastAsia="Times New Roman" w:cs="Times New Roman"/>
          <w:color w:val="000000"/>
          <w:szCs w:val="24"/>
          <w:lang w:val="es-ES"/>
        </w:rPr>
        <w:t>, en "</w:t>
      </w:r>
      <w:r w:rsidRPr="00372F63">
        <w:rPr>
          <w:rFonts w:eastAsia="Times New Roman" w:cs="Times New Roman"/>
          <w:i/>
          <w:color w:val="000000"/>
          <w:szCs w:val="24"/>
          <w:lang w:val="es-ES"/>
        </w:rPr>
        <w:t>pobres laboriosos</w:t>
      </w:r>
      <w:r w:rsidRPr="00372F63">
        <w:rPr>
          <w:rFonts w:eastAsia="Times New Roman" w:cs="Times New Roman"/>
          <w:color w:val="000000"/>
          <w:szCs w:val="24"/>
          <w:lang w:val="es-ES"/>
        </w:rPr>
        <w:t>" libres, ese</w:t>
      </w:r>
      <w:r w:rsidRPr="00372F63">
        <w:rPr>
          <w:rFonts w:eastAsia="Times New Roman" w:cs="Times New Roman"/>
          <w:i/>
          <w:color w:val="000000"/>
          <w:szCs w:val="24"/>
          <w:lang w:val="es-ES"/>
        </w:rPr>
        <w:t>producto artificial de la historia moderna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111</w:t>
      </w:r>
      <w:r w:rsidRPr="00372F63">
        <w:rPr>
          <w:rFonts w:eastAsia="Times New Roman" w:cs="Times New Roman"/>
          <w:color w:val="000000"/>
          <w:szCs w:val="24"/>
          <w:lang w:val="es-ES"/>
        </w:rPr>
        <w:t>. Si el dinero, como dice Augier, "viene al mundo con manchas de sangre en una mejilla"</w:t>
      </w:r>
      <w:r w:rsidRPr="00CF63B8">
        <w:rPr>
          <w:rFonts w:eastAsia="Times New Roman" w:cs="Times New Roman"/>
          <w:color w:val="000000"/>
          <w:szCs w:val="24"/>
          <w:lang w:val="es-ES"/>
        </w:rPr>
        <w:t> </w:t>
      </w:r>
      <w:hyperlink r:id="rId102" w:anchor="fn96" w:history="1">
        <w:r w:rsidRPr="00CF63B8">
          <w:rPr>
            <w:rFonts w:eastAsia="Times New Roman" w:cs="Times New Roman"/>
            <w:color w:val="0000FF"/>
            <w:szCs w:val="24"/>
            <w:u w:val="single"/>
            <w:lang w:val="es-ES"/>
          </w:rPr>
          <w:t>[112]</w:t>
        </w:r>
      </w:hyperlink>
      <w:r w:rsidRPr="00372F63">
        <w:rPr>
          <w:rFonts w:eastAsia="Times New Roman" w:cs="Times New Roman"/>
          <w:color w:val="000000"/>
          <w:szCs w:val="24"/>
          <w:lang w:val="es-ES"/>
        </w:rPr>
        <w:t>, el</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w:t>
      </w:r>
      <w:r w:rsidRPr="00CF63B8">
        <w:rPr>
          <w:rFonts w:eastAsia="Times New Roman" w:cs="Times New Roman"/>
          <w:color w:val="000000"/>
          <w:szCs w:val="24"/>
          <w:lang w:val="es-ES"/>
        </w:rPr>
        <w:t> </w:t>
      </w:r>
      <w:r w:rsidRPr="00372F63">
        <w:rPr>
          <w:rFonts w:eastAsia="Times New Roman" w:cs="Times New Roman"/>
          <w:color w:val="000000"/>
          <w:szCs w:val="24"/>
          <w:lang w:val="es-ES"/>
        </w:rPr>
        <w:t>lo hace chorreando sangre y lodo, por todos los poros, desde la cabeza hasta los pies</w:t>
      </w:r>
      <w:r w:rsidRPr="00CF63B8">
        <w:rPr>
          <w:rFonts w:eastAsia="Times New Roman" w:cs="Times New Roman"/>
          <w:color w:val="000000"/>
          <w:szCs w:val="24"/>
          <w:lang w:val="es-ES"/>
        </w:rPr>
        <w:t> </w:t>
      </w:r>
      <w:hyperlink r:id="rId103" w:anchor="fn97" w:history="1">
        <w:r w:rsidRPr="00CF63B8">
          <w:rPr>
            <w:rFonts w:eastAsia="Times New Roman" w:cs="Times New Roman"/>
            <w:color w:val="0000FF"/>
            <w:szCs w:val="24"/>
            <w:u w:val="single"/>
            <w:lang w:val="es-ES"/>
          </w:rPr>
          <w:t>[113]</w:t>
        </w:r>
      </w:hyperlink>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b/>
          <w:bCs/>
          <w:color w:val="000000"/>
          <w:szCs w:val="24"/>
          <w:lang w:val="es-ES"/>
        </w:rPr>
        <w:t>[951]</w:t>
      </w:r>
    </w:p>
    <w:p w:rsidR="00372F63" w:rsidRPr="00372F63" w:rsidRDefault="00372F63" w:rsidP="00933D38">
      <w:pPr>
        <w:pStyle w:val="Ttulo2"/>
      </w:pPr>
      <w:bookmarkStart w:id="322" w:name="_Toc337845668"/>
      <w:r w:rsidRPr="00372F63">
        <w:t>7.</w:t>
      </w:r>
      <w:r w:rsidRPr="00CF63B8">
        <w:t> </w:t>
      </w:r>
      <w:r w:rsidRPr="00372F63">
        <w:t>Tendencia histórica de la acumulación capitalista</w:t>
      </w:r>
      <w:bookmarkEnd w:id="322"/>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¿En qué se resuelve la acumulación originaria del capital, esto es, su génesis histórica? En tanto no es transformación directa de esclavos y siervos de la gleba en asalariados, o sea</w:t>
      </w:r>
      <w:r w:rsidRPr="00CF63B8">
        <w:rPr>
          <w:rFonts w:eastAsia="Times New Roman" w:cs="Times New Roman"/>
          <w:color w:val="000000"/>
          <w:szCs w:val="24"/>
          <w:lang w:val="es-ES"/>
        </w:rPr>
        <w:t> </w:t>
      </w:r>
      <w:r w:rsidRPr="00372F63">
        <w:rPr>
          <w:rFonts w:eastAsia="Times New Roman" w:cs="Times New Roman"/>
          <w:i/>
          <w:color w:val="000000"/>
          <w:szCs w:val="24"/>
          <w:lang w:val="es-ES"/>
        </w:rPr>
        <w:t>mero cambio de forma</w:t>
      </w:r>
      <w:r w:rsidRPr="00372F63">
        <w:rPr>
          <w:rFonts w:eastAsia="Times New Roman" w:cs="Times New Roman"/>
          <w:color w:val="000000"/>
          <w:szCs w:val="24"/>
          <w:lang w:val="es-ES"/>
        </w:rPr>
        <w:t>, no significa más que</w:t>
      </w:r>
      <w:r w:rsidRPr="00CF63B8">
        <w:rPr>
          <w:rFonts w:eastAsia="Times New Roman" w:cs="Times New Roman"/>
          <w:color w:val="000000"/>
          <w:szCs w:val="24"/>
          <w:lang w:val="es-ES"/>
        </w:rPr>
        <w:t> </w:t>
      </w:r>
      <w:r w:rsidRPr="00372F63">
        <w:rPr>
          <w:rFonts w:eastAsia="Times New Roman" w:cs="Times New Roman"/>
          <w:i/>
          <w:color w:val="000000"/>
          <w:szCs w:val="24"/>
          <w:lang w:val="es-ES"/>
        </w:rPr>
        <w:t>la expropiacion del productor directo</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esto 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la disolución de la propiedad privada fundada en el trabajo propio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ddd</w:t>
      </w:r>
      <w:r w:rsidRPr="00372F63">
        <w:rPr>
          <w:rFonts w:eastAsia="Times New Roman" w:cs="Times New Roman"/>
          <w:color w:val="000000"/>
          <w:szCs w:val="24"/>
          <w:lang w:val="es-ES"/>
        </w:rPr>
        <w:t>. La propiedad privada del trabajador sobre sus medios de producción es el fundamento de la pequeña industria, y la pequeña industria es una condición necesaria para el desarrollo de la producción social y de la libre individualidad del trabajador mismo. Ciertamente, este modo de producción existe también dentro de la esclavitud, de la servidumbre de la gleba y de otras relaciones de dependencia. Pero sólo florece, sólo libera toda su energía, sólo conquista la forma clásica adecuada, allí donde el trabajador</w:t>
      </w:r>
      <w:r w:rsidRPr="00CF63B8">
        <w:rPr>
          <w:rFonts w:eastAsia="Times New Roman" w:cs="Times New Roman"/>
          <w:color w:val="000000"/>
          <w:szCs w:val="24"/>
          <w:lang w:val="es-ES"/>
        </w:rPr>
        <w:t> </w:t>
      </w:r>
      <w:r w:rsidRPr="00372F63">
        <w:rPr>
          <w:rFonts w:eastAsia="Times New Roman" w:cs="Times New Roman"/>
          <w:i/>
          <w:color w:val="000000"/>
          <w:szCs w:val="24"/>
          <w:lang w:val="es-ES"/>
        </w:rPr>
        <w:t>es propietario privado libre de sus condiciones de trabajo, manejadas por él mismo</w:t>
      </w:r>
      <w:r w:rsidRPr="00372F63">
        <w:rPr>
          <w:rFonts w:eastAsia="Times New Roman" w:cs="Times New Roman"/>
          <w:color w:val="000000"/>
          <w:szCs w:val="24"/>
          <w:lang w:val="es-ES"/>
        </w:rPr>
        <w:t>: el campesino, de la tierra que cultiva; el artesano, del instrumento que manipula como un virtuoso.</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Este modo de producción supone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parcelamiento</w:t>
      </w:r>
      <w:r w:rsidRPr="00CF63B8">
        <w:rPr>
          <w:rFonts w:eastAsia="Times New Roman" w:cs="Times New Roman"/>
          <w:color w:val="000000"/>
          <w:szCs w:val="24"/>
          <w:lang w:val="es-ES"/>
        </w:rPr>
        <w:t> </w:t>
      </w:r>
      <w:r w:rsidRPr="00372F63">
        <w:rPr>
          <w:rFonts w:eastAsia="Times New Roman" w:cs="Times New Roman"/>
          <w:color w:val="000000"/>
          <w:szCs w:val="24"/>
          <w:lang w:val="es-ES"/>
        </w:rPr>
        <w:t>del suelo y de los demás medios de producción. Excluye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CF63B8">
        <w:rPr>
          <w:rFonts w:eastAsia="Times New Roman" w:cs="Times New Roman"/>
          <w:color w:val="000000"/>
          <w:szCs w:val="24"/>
          <w:lang w:val="es-ES"/>
        </w:rPr>
        <w:t> </w:t>
      </w:r>
      <w:r w:rsidRPr="00372F63">
        <w:rPr>
          <w:rFonts w:eastAsia="Times New Roman" w:cs="Times New Roman"/>
          <w:color w:val="000000"/>
          <w:szCs w:val="24"/>
          <w:lang w:val="es-ES"/>
        </w:rPr>
        <w:t>de éstos, y también la cooperación, la división del trabajo dentro de los mismos procesos de producción, el control y la regulación sociales de la naturaleza, el desarrollo libre de las fuerzas productivas</w:t>
      </w:r>
      <w:r w:rsidRPr="00CF63B8">
        <w:rPr>
          <w:rFonts w:eastAsia="Times New Roman" w:cs="Times New Roman"/>
          <w:color w:val="000000"/>
          <w:szCs w:val="24"/>
          <w:lang w:val="es-ES"/>
        </w:rPr>
        <w:t> </w:t>
      </w:r>
      <w:r w:rsidRPr="00372F63">
        <w:rPr>
          <w:rFonts w:eastAsia="Times New Roman" w:cs="Times New Roman"/>
          <w:i/>
          <w:color w:val="000000"/>
          <w:szCs w:val="24"/>
          <w:lang w:val="es-ES"/>
        </w:rPr>
        <w:t>sociales</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[952]</w:t>
      </w:r>
      <w:r w:rsidRPr="00CF63B8">
        <w:rPr>
          <w:rFonts w:eastAsia="Times New Roman" w:cs="Times New Roman"/>
          <w:color w:val="000000"/>
          <w:szCs w:val="24"/>
          <w:lang w:val="es-ES"/>
        </w:rPr>
        <w:t> </w:t>
      </w:r>
      <w:r w:rsidRPr="00372F63">
        <w:rPr>
          <w:rFonts w:eastAsia="Times New Roman" w:cs="Times New Roman"/>
          <w:color w:val="000000"/>
          <w:szCs w:val="24"/>
          <w:lang w:val="es-ES"/>
        </w:rPr>
        <w:t>Sólo es compatible con límites estrechos, espontáneos, naturales, de la producción y de la sociedad</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eee</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114</w:t>
      </w:r>
      <w:r w:rsidRPr="00372F63">
        <w:rPr>
          <w:rFonts w:eastAsia="Times New Roman" w:cs="Times New Roman"/>
          <w:color w:val="000000"/>
          <w:szCs w:val="24"/>
          <w:lang w:val="es-ES"/>
        </w:rPr>
        <w:t>. Al alcanzar cierto grado de su desarrollo, genera los medios materiales de su propia destrucción. A partir de ese instante, en las entrañas de la sociedad se agitan fuerzas y pasiones que se sienten trabadas por ese modo de producción. Éste debe ser aniquilado, y se lo aniquila. Su aniquilamiento,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transformación de los medios de producción individuales y dispersos en socialmente concentrados</w:t>
      </w:r>
      <w:r w:rsidRPr="00372F63">
        <w:rPr>
          <w:rFonts w:eastAsia="Times New Roman" w:cs="Times New Roman"/>
          <w:color w:val="000000"/>
          <w:szCs w:val="24"/>
          <w:lang w:val="es-ES"/>
        </w:rPr>
        <w:t>, y por consiguiente la conversión de la propiedad raquítica de muchos en propiedad masiva de unos pocos, y por tanto</w:t>
      </w:r>
      <w:r w:rsidRPr="00CF63B8">
        <w:rPr>
          <w:rFonts w:eastAsia="Times New Roman" w:cs="Times New Roman"/>
          <w:color w:val="000000"/>
          <w:szCs w:val="24"/>
          <w:lang w:val="es-ES"/>
        </w:rPr>
        <w:t> </w:t>
      </w:r>
      <w:r w:rsidRPr="00372F63">
        <w:rPr>
          <w:rFonts w:eastAsia="Times New Roman" w:cs="Times New Roman"/>
          <w:i/>
          <w:color w:val="000000"/>
          <w:szCs w:val="24"/>
          <w:lang w:val="es-ES"/>
        </w:rPr>
        <w:t>la expropiación que despoja de la tierra y de los medios de subsistencia e instrumentos de trabajo a la gran masa del pueblo</w:t>
      </w:r>
      <w:r w:rsidRPr="00372F63">
        <w:rPr>
          <w:rFonts w:eastAsia="Times New Roman" w:cs="Times New Roman"/>
          <w:color w:val="000000"/>
          <w:szCs w:val="24"/>
          <w:lang w:val="es-ES"/>
        </w:rPr>
        <w:t>, esa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expropiación</w:t>
      </w:r>
      <w:r w:rsidRPr="00CF63B8">
        <w:rPr>
          <w:rFonts w:eastAsia="Times New Roman" w:cs="Times New Roman"/>
          <w:color w:val="000000"/>
          <w:szCs w:val="24"/>
          <w:lang w:val="es-ES"/>
        </w:rPr>
        <w:t> </w:t>
      </w:r>
      <w:r w:rsidRPr="00372F63">
        <w:rPr>
          <w:rFonts w:eastAsia="Times New Roman" w:cs="Times New Roman"/>
          <w:color w:val="000000"/>
          <w:szCs w:val="24"/>
          <w:lang w:val="es-ES"/>
        </w:rPr>
        <w:t>terrible y dificultosa de las</w:t>
      </w:r>
      <w:r w:rsidRPr="00CF63B8">
        <w:rPr>
          <w:rFonts w:eastAsia="Times New Roman" w:cs="Times New Roman"/>
          <w:color w:val="000000"/>
          <w:szCs w:val="24"/>
          <w:lang w:val="es-ES"/>
        </w:rPr>
        <w:t> </w:t>
      </w:r>
      <w:r w:rsidRPr="00372F63">
        <w:rPr>
          <w:rFonts w:eastAsia="Times New Roman" w:cs="Times New Roman"/>
          <w:i/>
          <w:color w:val="000000"/>
          <w:szCs w:val="24"/>
          <w:lang w:val="es-ES"/>
        </w:rPr>
        <w:t>masas populares</w:t>
      </w:r>
      <w:r w:rsidRPr="00372F63">
        <w:rPr>
          <w:rFonts w:eastAsia="Times New Roman" w:cs="Times New Roman"/>
          <w:color w:val="000000"/>
          <w:szCs w:val="24"/>
          <w:lang w:val="es-ES"/>
        </w:rPr>
        <w:t>, constituye la prehistoria del capital. Comprende una serie de métodos violentos, de los cuales hemos pasado revista sólo a aquellos que hicieron época como</w:t>
      </w:r>
      <w:r w:rsidRPr="00CF63B8">
        <w:rPr>
          <w:rFonts w:eastAsia="Times New Roman" w:cs="Times New Roman"/>
          <w:color w:val="000000"/>
          <w:szCs w:val="24"/>
          <w:lang w:val="es-ES"/>
        </w:rPr>
        <w:t> </w:t>
      </w:r>
      <w:r w:rsidRPr="00372F63">
        <w:rPr>
          <w:rFonts w:eastAsia="Times New Roman" w:cs="Times New Roman"/>
          <w:i/>
          <w:color w:val="000000"/>
          <w:szCs w:val="24"/>
          <w:lang w:val="es-ES"/>
        </w:rPr>
        <w:t>métodos de la acumulación originaria del capital</w:t>
      </w:r>
      <w:r w:rsidRPr="00372F63">
        <w:rPr>
          <w:rFonts w:eastAsia="Times New Roman" w:cs="Times New Roman"/>
          <w:color w:val="000000"/>
          <w:szCs w:val="24"/>
          <w:lang w:val="es-ES"/>
        </w:rPr>
        <w:t>. La expropiación de los productores directos se lleva a cabo con el vandalismo más despiadado y bajo el impulso de las pasiones más infames, sucias y mezquinamente odiosas.</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propiedad privada erigida a fuerza de trabajo propio</w:t>
      </w:r>
      <w:r w:rsidRPr="00372F63">
        <w:rPr>
          <w:rFonts w:eastAsia="Times New Roman" w:cs="Times New Roman"/>
          <w:color w:val="000000"/>
          <w:szCs w:val="24"/>
          <w:lang w:val="es-ES"/>
        </w:rPr>
        <w:t>; fundada, por así decirlo, en la consustanciación entre el</w:t>
      </w:r>
      <w:r w:rsidRPr="00CF63B8">
        <w:rPr>
          <w:rFonts w:eastAsia="Times New Roman" w:cs="Times New Roman"/>
          <w:color w:val="000000"/>
          <w:szCs w:val="24"/>
          <w:lang w:val="es-ES"/>
        </w:rPr>
        <w:t> </w:t>
      </w:r>
      <w:r w:rsidRPr="00372F63">
        <w:rPr>
          <w:rFonts w:eastAsia="Times New Roman" w:cs="Times New Roman"/>
          <w:i/>
          <w:color w:val="000000"/>
          <w:szCs w:val="24"/>
          <w:lang w:val="es-ES"/>
        </w:rPr>
        <w:t>individuo laborante</w:t>
      </w:r>
      <w:r w:rsidRPr="00CF63B8">
        <w:rPr>
          <w:rFonts w:eastAsia="Times New Roman" w:cs="Times New Roman"/>
          <w:color w:val="000000"/>
          <w:szCs w:val="24"/>
          <w:lang w:val="es-ES"/>
        </w:rPr>
        <w:t> </w:t>
      </w:r>
      <w:r w:rsidRPr="00372F63">
        <w:rPr>
          <w:rFonts w:eastAsia="Times New Roman" w:cs="Times New Roman"/>
          <w:color w:val="000000"/>
          <w:szCs w:val="24"/>
          <w:lang w:val="es-ES"/>
        </w:rPr>
        <w:t>independiente, aislado, y</w:t>
      </w:r>
      <w:r w:rsidRPr="00CF63B8">
        <w:rPr>
          <w:rFonts w:eastAsia="Times New Roman" w:cs="Times New Roman"/>
          <w:color w:val="000000"/>
          <w:szCs w:val="24"/>
          <w:lang w:val="es-ES"/>
        </w:rPr>
        <w:t> </w:t>
      </w:r>
      <w:r w:rsidRPr="00372F63">
        <w:rPr>
          <w:rFonts w:eastAsia="Times New Roman" w:cs="Times New Roman"/>
          <w:i/>
          <w:color w:val="000000"/>
          <w:szCs w:val="24"/>
          <w:lang w:val="es-ES"/>
        </w:rPr>
        <w:t>sus condiciones de trabajo</w:t>
      </w:r>
      <w:r w:rsidRPr="00372F63">
        <w:rPr>
          <w:rFonts w:eastAsia="Times New Roman" w:cs="Times New Roman"/>
          <w:color w:val="000000"/>
          <w:szCs w:val="24"/>
          <w:lang w:val="es-ES"/>
        </w:rPr>
        <w:t>, es desplazada por</w:t>
      </w:r>
      <w:r w:rsidRPr="00CF63B8">
        <w:rPr>
          <w:rFonts w:eastAsia="Times New Roman" w:cs="Times New Roman"/>
          <w:color w:val="000000"/>
          <w:szCs w:val="24"/>
          <w:lang w:val="es-ES"/>
        </w:rPr>
        <w:t> </w:t>
      </w:r>
      <w:r w:rsidRPr="00372F63">
        <w:rPr>
          <w:rFonts w:eastAsia="Times New Roman" w:cs="Times New Roman"/>
          <w:i/>
          <w:color w:val="000000"/>
          <w:szCs w:val="24"/>
          <w:lang w:val="es-ES"/>
        </w:rPr>
        <w:t>la propiedad privada capitalista</w:t>
      </w:r>
      <w:r w:rsidRPr="00372F63">
        <w:rPr>
          <w:rFonts w:eastAsia="Times New Roman" w:cs="Times New Roman"/>
          <w:color w:val="000000"/>
          <w:szCs w:val="24"/>
          <w:lang w:val="es-ES"/>
        </w:rPr>
        <w:t>, que reposa en la explotación de trabajo ajeno, aunque formalmente libre</w:t>
      </w:r>
      <w:r w:rsidRPr="00CF63B8">
        <w:rPr>
          <w:rFonts w:eastAsia="Times New Roman" w:cs="Times New Roman"/>
          <w:color w:val="000000"/>
          <w:szCs w:val="24"/>
          <w:lang w:val="es-ES"/>
        </w:rPr>
        <w:t> </w:t>
      </w:r>
      <w:hyperlink r:id="rId104" w:anchor="fn98" w:history="1">
        <w:r w:rsidRPr="00CF63B8">
          <w:rPr>
            <w:rFonts w:eastAsia="Times New Roman" w:cs="Times New Roman"/>
            <w:color w:val="0000FF"/>
            <w:szCs w:val="24"/>
            <w:u w:val="single"/>
            <w:lang w:val="es-ES"/>
          </w:rPr>
          <w:t>[115]</w:t>
        </w:r>
      </w:hyperlink>
      <w:r w:rsidRPr="00372F63">
        <w:rPr>
          <w:rFonts w:eastAsia="Times New Roman" w:cs="Times New Roman"/>
          <w:color w:val="000000"/>
          <w:szCs w:val="24"/>
          <w:lang w:val="es-ES"/>
        </w:rPr>
        <w:t>. No bien ese</w:t>
      </w:r>
      <w:r w:rsidRPr="00CF63B8">
        <w:rPr>
          <w:rFonts w:eastAsia="Times New Roman" w:cs="Times New Roman"/>
          <w:color w:val="000000"/>
          <w:szCs w:val="24"/>
          <w:lang w:val="es-ES"/>
        </w:rPr>
        <w:t> </w:t>
      </w:r>
      <w:r w:rsidRPr="00372F63">
        <w:rPr>
          <w:rFonts w:eastAsia="Times New Roman" w:cs="Times New Roman"/>
          <w:i/>
          <w:color w:val="000000"/>
          <w:szCs w:val="24"/>
          <w:lang w:val="es-ES"/>
        </w:rPr>
        <w:t>proceso de transformación</w:t>
      </w:r>
      <w:r w:rsidRPr="00CF63B8">
        <w:rPr>
          <w:rFonts w:eastAsia="Times New Roman" w:cs="Times New Roman"/>
          <w:color w:val="000000"/>
          <w:szCs w:val="24"/>
          <w:lang w:val="es-ES"/>
        </w:rPr>
        <w:t> </w:t>
      </w:r>
      <w:r w:rsidRPr="00372F63">
        <w:rPr>
          <w:rFonts w:eastAsia="Times New Roman" w:cs="Times New Roman"/>
          <w:color w:val="000000"/>
          <w:szCs w:val="24"/>
          <w:lang w:val="es-ES"/>
        </w:rPr>
        <w:t xml:space="preserve">ha descompuesto </w:t>
      </w:r>
      <w:r w:rsidRPr="00372F63">
        <w:rPr>
          <w:rFonts w:eastAsia="Times New Roman" w:cs="Times New Roman"/>
          <w:color w:val="000000"/>
          <w:szCs w:val="24"/>
          <w:lang w:val="es-ES"/>
        </w:rPr>
        <w:lastRenderedPageBreak/>
        <w:t>suficientemente, en profundidad y en extensión, la vieja sociedad; no bien los trabajadores se han convertido en proletarios y sus</w:t>
      </w:r>
      <w:r w:rsidRPr="00CF63B8">
        <w:rPr>
          <w:rFonts w:eastAsia="Times New Roman" w:cs="Times New Roman"/>
          <w:color w:val="000000"/>
          <w:szCs w:val="24"/>
          <w:lang w:val="es-ES"/>
        </w:rPr>
        <w:t> </w:t>
      </w:r>
      <w:r w:rsidRPr="00372F63">
        <w:rPr>
          <w:rFonts w:eastAsia="Times New Roman" w:cs="Times New Roman"/>
          <w:i/>
          <w:color w:val="000000"/>
          <w:szCs w:val="24"/>
          <w:lang w:val="es-ES"/>
        </w:rPr>
        <w:t>condiciones de trabajo</w:t>
      </w:r>
      <w:r w:rsidRPr="00CF63B8">
        <w:rPr>
          <w:rFonts w:eastAsia="Times New Roman" w:cs="Times New Roman"/>
          <w:color w:val="000000"/>
          <w:szCs w:val="24"/>
          <w:lang w:val="es-ES"/>
        </w:rPr>
        <w:t> </w:t>
      </w:r>
      <w:r w:rsidRPr="00372F63">
        <w:rPr>
          <w:rFonts w:eastAsia="Times New Roman" w:cs="Times New Roman"/>
          <w:color w:val="000000"/>
          <w:szCs w:val="24"/>
          <w:lang w:val="es-ES"/>
        </w:rPr>
        <w:t>en</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w:t>
      </w:r>
      <w:r w:rsidRPr="00372F63">
        <w:rPr>
          <w:rFonts w:eastAsia="Times New Roman" w:cs="Times New Roman"/>
          <w:color w:val="000000"/>
          <w:szCs w:val="24"/>
          <w:lang w:val="es-ES"/>
        </w:rPr>
        <w:t>; no bien el modo de producción capitalista puede andar ya sin andaderas, asumen una nueva forma la socialización ulterior del trabajo y la transformación ulterior de la tierra y de otros medios de producción en medios de producción socialmente explotados, y por ende en</w:t>
      </w:r>
      <w:r w:rsidRPr="00CF63B8">
        <w:rPr>
          <w:rFonts w:eastAsia="Times New Roman" w:cs="Times New Roman"/>
          <w:color w:val="000000"/>
          <w:szCs w:val="24"/>
          <w:lang w:val="es-ES"/>
        </w:rPr>
        <w:t> </w:t>
      </w:r>
      <w:r w:rsidRPr="00372F63">
        <w:rPr>
          <w:rFonts w:eastAsia="Times New Roman" w:cs="Times New Roman"/>
          <w:i/>
          <w:color w:val="000000"/>
          <w:szCs w:val="24"/>
          <w:lang w:val="es-ES"/>
        </w:rPr>
        <w:t>medios de producción colectivos</w:t>
      </w:r>
      <w:r w:rsidRPr="00372F63">
        <w:rPr>
          <w:rFonts w:eastAsia="Times New Roman" w:cs="Times New Roman"/>
          <w:color w:val="000000"/>
          <w:szCs w:val="24"/>
          <w:lang w:val="es-ES"/>
        </w:rPr>
        <w:t>, y asume también</w:t>
      </w:r>
      <w:r w:rsidRPr="00CF63B8">
        <w:rPr>
          <w:rFonts w:eastAsia="Times New Roman" w:cs="Times New Roman"/>
          <w:color w:val="000000"/>
          <w:szCs w:val="24"/>
          <w:lang w:val="es-ES"/>
        </w:rPr>
        <w:t> </w:t>
      </w:r>
      <w:r w:rsidRPr="00372F63">
        <w:rPr>
          <w:rFonts w:eastAsia="Times New Roman" w:cs="Times New Roman"/>
          <w:i/>
          <w:color w:val="000000"/>
          <w:szCs w:val="24"/>
          <w:lang w:val="es-ES"/>
        </w:rPr>
        <w:t>una nueva forma</w:t>
      </w:r>
      <w:r w:rsidRPr="00372F63">
        <w:rPr>
          <w:rFonts w:eastAsia="Times New Roman" w:cs="Times New Roman"/>
          <w:color w:val="000000"/>
          <w:szCs w:val="24"/>
          <w:lang w:val="es-ES"/>
        </w:rPr>
        <w:t>, por</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[953]</w:t>
      </w:r>
      <w:r w:rsidRPr="00CF63B8">
        <w:rPr>
          <w:rFonts w:eastAsia="Times New Roman" w:cs="Times New Roman"/>
          <w:color w:val="000000"/>
          <w:szCs w:val="24"/>
          <w:lang w:val="es-ES"/>
        </w:rPr>
        <w:t> </w:t>
      </w:r>
      <w:r w:rsidRPr="00372F63">
        <w:rPr>
          <w:rFonts w:eastAsia="Times New Roman" w:cs="Times New Roman"/>
          <w:color w:val="000000"/>
          <w:szCs w:val="24"/>
          <w:lang w:val="es-ES"/>
        </w:rPr>
        <w:t>consiguiente,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exproplación</w:t>
      </w:r>
      <w:r w:rsidRPr="00CF63B8">
        <w:rPr>
          <w:rFonts w:eastAsia="Times New Roman" w:cs="Times New Roman"/>
          <w:color w:val="000000"/>
          <w:szCs w:val="24"/>
          <w:lang w:val="es-ES"/>
        </w:rPr>
        <w:t> </w:t>
      </w:r>
      <w:r w:rsidRPr="00372F63">
        <w:rPr>
          <w:rFonts w:eastAsia="Times New Roman" w:cs="Times New Roman"/>
          <w:color w:val="000000"/>
          <w:szCs w:val="24"/>
          <w:lang w:val="es-ES"/>
        </w:rPr>
        <w:t>ulterior</w:t>
      </w:r>
      <w:r w:rsidRPr="00CF63B8">
        <w:rPr>
          <w:rFonts w:eastAsia="Times New Roman" w:cs="Times New Roman"/>
          <w:color w:val="000000"/>
          <w:szCs w:val="24"/>
          <w:lang w:val="es-ES"/>
        </w:rPr>
        <w:t> </w:t>
      </w:r>
      <w:r w:rsidRPr="00372F63">
        <w:rPr>
          <w:rFonts w:eastAsia="Times New Roman" w:cs="Times New Roman"/>
          <w:i/>
          <w:color w:val="000000"/>
          <w:szCs w:val="24"/>
          <w:lang w:val="es-ES"/>
        </w:rPr>
        <w:t>de los propietarios privados</w:t>
      </w:r>
      <w:r w:rsidRPr="00372F63">
        <w:rPr>
          <w:rFonts w:eastAsia="Times New Roman" w:cs="Times New Roman"/>
          <w:color w:val="000000"/>
          <w:szCs w:val="24"/>
          <w:lang w:val="es-ES"/>
        </w:rPr>
        <w:t>. El que debe ahora ser expropiado no es ya el trabajador que labora por su propia cuenta, sino el capitalista que explota a muchos trabajadores. Esta</w:t>
      </w:r>
      <w:r w:rsidRPr="00CF63B8">
        <w:rPr>
          <w:rFonts w:eastAsia="Times New Roman" w:cs="Times New Roman"/>
          <w:color w:val="000000"/>
          <w:szCs w:val="24"/>
          <w:lang w:val="es-ES"/>
        </w:rPr>
        <w:t> </w:t>
      </w:r>
      <w:r w:rsidRPr="00372F63">
        <w:rPr>
          <w:rFonts w:eastAsia="Times New Roman" w:cs="Times New Roman"/>
          <w:i/>
          <w:color w:val="000000"/>
          <w:szCs w:val="24"/>
          <w:lang w:val="es-ES"/>
        </w:rPr>
        <w:t>expropiación</w:t>
      </w:r>
      <w:r w:rsidRPr="00CF63B8">
        <w:rPr>
          <w:rFonts w:eastAsia="Times New Roman" w:cs="Times New Roman"/>
          <w:color w:val="000000"/>
          <w:szCs w:val="24"/>
          <w:lang w:val="es-ES"/>
        </w:rPr>
        <w:t> </w:t>
      </w:r>
      <w:r w:rsidRPr="00372F63">
        <w:rPr>
          <w:rFonts w:eastAsia="Times New Roman" w:cs="Times New Roman"/>
          <w:color w:val="000000"/>
          <w:szCs w:val="24"/>
          <w:lang w:val="es-ES"/>
        </w:rPr>
        <w:t>se lleva a cabo por medio de la acción de las propias leyes inmanentes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producción capitalista</w:t>
      </w:r>
      <w:r w:rsidRPr="00372F63">
        <w:rPr>
          <w:rFonts w:eastAsia="Times New Roman" w:cs="Times New Roman"/>
          <w:color w:val="000000"/>
          <w:szCs w:val="24"/>
          <w:lang w:val="es-ES"/>
        </w:rPr>
        <w:t>, por medio de la</w:t>
      </w:r>
      <w:r w:rsidRPr="00CF63B8">
        <w:rPr>
          <w:rFonts w:eastAsia="Times New Roman" w:cs="Times New Roman"/>
          <w:color w:val="000000"/>
          <w:szCs w:val="24"/>
          <w:lang w:val="es-ES"/>
        </w:rPr>
        <w:t> </w:t>
      </w:r>
      <w:r w:rsidRPr="00372F63">
        <w:rPr>
          <w:rFonts w:eastAsia="Times New Roman" w:cs="Times New Roman"/>
          <w:i/>
          <w:color w:val="000000"/>
          <w:szCs w:val="24"/>
          <w:lang w:val="es-ES"/>
        </w:rPr>
        <w:t>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w:t>
      </w:r>
      <w:r w:rsidRPr="00CF63B8">
        <w:rPr>
          <w:rFonts w:eastAsia="Times New Roman" w:cs="Times New Roman"/>
          <w:color w:val="000000"/>
          <w:szCs w:val="24"/>
          <w:lang w:val="es-ES"/>
        </w:rPr>
        <w:t> </w:t>
      </w:r>
      <w:r w:rsidRPr="00372F63">
        <w:rPr>
          <w:rFonts w:eastAsia="Times New Roman" w:cs="Times New Roman"/>
          <w:i/>
          <w:color w:val="000000"/>
          <w:szCs w:val="24"/>
          <w:lang w:val="es-ES"/>
        </w:rPr>
        <w:t>de los capitales</w:t>
      </w:r>
      <w:r w:rsidRPr="00372F63">
        <w:rPr>
          <w:rFonts w:eastAsia="Times New Roman" w:cs="Times New Roman"/>
          <w:color w:val="000000"/>
          <w:szCs w:val="24"/>
          <w:lang w:val="es-ES"/>
        </w:rPr>
        <w:t>. Cada capitalista liquida a otros muchos. Paralelamente a esta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w:t>
      </w:r>
      <w:r w:rsidRPr="00372F63">
        <w:rPr>
          <w:rFonts w:eastAsia="Times New Roman" w:cs="Times New Roman"/>
          <w:color w:val="000000"/>
          <w:szCs w:val="24"/>
          <w:lang w:val="es-ES"/>
        </w:rPr>
        <w:t>, o a</w:t>
      </w:r>
      <w:r w:rsidRPr="00CF63B8">
        <w:rPr>
          <w:rFonts w:eastAsia="Times New Roman" w:cs="Times New Roman"/>
          <w:color w:val="000000"/>
          <w:szCs w:val="24"/>
          <w:lang w:val="es-ES"/>
        </w:rPr>
        <w:t> </w:t>
      </w:r>
      <w:r w:rsidRPr="00372F63">
        <w:rPr>
          <w:rFonts w:eastAsia="Times New Roman" w:cs="Times New Roman"/>
          <w:i/>
          <w:color w:val="000000"/>
          <w:szCs w:val="24"/>
          <w:lang w:val="es-ES"/>
        </w:rPr>
        <w:t>la expropiación de muchos capitalistas por pocos</w:t>
      </w:r>
      <w:r w:rsidRPr="00372F63">
        <w:rPr>
          <w:rFonts w:eastAsia="Times New Roman" w:cs="Times New Roman"/>
          <w:color w:val="000000"/>
          <w:szCs w:val="24"/>
          <w:lang w:val="es-ES"/>
        </w:rPr>
        <w:t>, se desarrollan en escala cada vez más amplia la forma cooperativa del proceso laboral, la aplicación tecnológica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ggg</w:t>
      </w:r>
      <w:r w:rsidRPr="00CF63B8">
        <w:rPr>
          <w:rFonts w:eastAsia="Times New Roman" w:cs="Times New Roman"/>
          <w:color w:val="000000"/>
          <w:szCs w:val="24"/>
          <w:lang w:val="es-ES"/>
        </w:rPr>
        <w:t> </w:t>
      </w:r>
      <w:r w:rsidRPr="00372F63">
        <w:rPr>
          <w:rFonts w:eastAsia="Times New Roman" w:cs="Times New Roman"/>
          <w:color w:val="000000"/>
          <w:szCs w:val="24"/>
          <w:lang w:val="es-ES"/>
        </w:rPr>
        <w:t>consciente de la ciencia, la explotación colectiva</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w:t>
      </w:r>
      <w:r w:rsidRPr="00CF63B8">
        <w:rPr>
          <w:rFonts w:eastAsia="Times New Roman" w:cs="Times New Roman"/>
          <w:color w:val="000000"/>
          <w:szCs w:val="24"/>
          <w:lang w:val="es-ES"/>
        </w:rPr>
        <w:t> </w:t>
      </w:r>
      <w:r w:rsidRPr="00372F63">
        <w:rPr>
          <w:rFonts w:eastAsia="Times New Roman" w:cs="Times New Roman"/>
          <w:color w:val="000000"/>
          <w:szCs w:val="24"/>
          <w:lang w:val="es-ES"/>
        </w:rPr>
        <w:t>planificada de la tierra, la transformación de los medios de trabajo en medios de trabajo que sólo son utilizables colectivamente, la economización de todos los medios de producción gracias a su uso como medios de producción colectivos</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hhh</w:t>
      </w:r>
      <w:r w:rsidRPr="00CF63B8">
        <w:rPr>
          <w:rFonts w:eastAsia="Times New Roman" w:cs="Times New Roman"/>
          <w:color w:val="000000"/>
          <w:szCs w:val="24"/>
          <w:lang w:val="es-ES"/>
        </w:rPr>
        <w:t> </w:t>
      </w:r>
      <w:r w:rsidRPr="00372F63">
        <w:rPr>
          <w:rFonts w:eastAsia="Times New Roman" w:cs="Times New Roman"/>
          <w:color w:val="000000"/>
          <w:szCs w:val="24"/>
          <w:lang w:val="es-ES"/>
        </w:rPr>
        <w:t>del trabajo social, combinado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iii</w:t>
      </w:r>
      <w:r w:rsidRPr="00372F63">
        <w:rPr>
          <w:rFonts w:eastAsia="Times New Roman" w:cs="Times New Roman"/>
          <w:color w:val="000000"/>
          <w:szCs w:val="24"/>
          <w:lang w:val="es-ES"/>
        </w:rPr>
        <w:t>. Con la disminución constante en el número de los magnates capitalistas que usurpan y monopolizan todas las ventajas de este proceso de trastocamiento, se acrecienta la masa de la miseria, de la opresión, de la servidumbre, de la degeneración, de la explotación, pero se acrecienta también la rebeldía de la clase obrera, una clase cuyo número aumenta de manera constante y que es disciplinada, unida y organizada por el mecanismo mismo del proceso capitalista de producción. El</w:t>
      </w:r>
      <w:r w:rsidRPr="00CF63B8">
        <w:rPr>
          <w:rFonts w:eastAsia="Times New Roman" w:cs="Times New Roman"/>
          <w:color w:val="000000"/>
          <w:szCs w:val="24"/>
          <w:lang w:val="es-ES"/>
        </w:rPr>
        <w:t> </w:t>
      </w:r>
      <w:r w:rsidRPr="00372F63">
        <w:rPr>
          <w:rFonts w:eastAsia="Times New Roman" w:cs="Times New Roman"/>
          <w:i/>
          <w:color w:val="000000"/>
          <w:szCs w:val="24"/>
          <w:lang w:val="es-ES"/>
        </w:rPr>
        <w:t>monopolio ejercido por el capital se convierte en traba del modo de producción</w:t>
      </w:r>
      <w:r w:rsidRPr="00CF63B8">
        <w:rPr>
          <w:rFonts w:eastAsia="Times New Roman" w:cs="Times New Roman"/>
          <w:color w:val="000000"/>
          <w:szCs w:val="24"/>
          <w:lang w:val="es-ES"/>
        </w:rPr>
        <w:t> </w:t>
      </w:r>
      <w:r w:rsidRPr="00372F63">
        <w:rPr>
          <w:rFonts w:eastAsia="Times New Roman" w:cs="Times New Roman"/>
          <w:color w:val="000000"/>
          <w:szCs w:val="24"/>
          <w:lang w:val="es-ES"/>
        </w:rPr>
        <w:t>que ha florecido con él y bajo él. La concentración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fff</w:t>
      </w:r>
      <w:r w:rsidRPr="00CF63B8">
        <w:rPr>
          <w:rFonts w:eastAsia="Times New Roman" w:cs="Times New Roman"/>
          <w:color w:val="000000"/>
          <w:szCs w:val="24"/>
          <w:lang w:val="es-ES"/>
        </w:rPr>
        <w:t> </w:t>
      </w:r>
      <w:r w:rsidRPr="00372F63">
        <w:rPr>
          <w:rFonts w:eastAsia="Times New Roman" w:cs="Times New Roman"/>
          <w:color w:val="000000"/>
          <w:szCs w:val="24"/>
          <w:lang w:val="es-ES"/>
        </w:rPr>
        <w:t>de los medios de producción y la socialización del trabajo alcanzan un punto en que son incompatibles con su corteza capitalista. Se la hace saltar.</w:t>
      </w:r>
      <w:r w:rsidRPr="00CF63B8">
        <w:rPr>
          <w:rFonts w:eastAsia="Times New Roman" w:cs="Times New Roman"/>
          <w:color w:val="000000"/>
          <w:szCs w:val="24"/>
          <w:lang w:val="es-ES"/>
        </w:rPr>
        <w:t> </w:t>
      </w:r>
      <w:r w:rsidRPr="00372F63">
        <w:rPr>
          <w:rFonts w:eastAsia="Times New Roman" w:cs="Times New Roman"/>
          <w:i/>
          <w:color w:val="000000"/>
          <w:szCs w:val="24"/>
          <w:lang w:val="es-ES"/>
        </w:rPr>
        <w:t>Suena la hora postrera de la propiedad privada capitalista</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Los expropiadores son expropiados</w:t>
      </w:r>
      <w:r w:rsidRPr="00372F63">
        <w:rPr>
          <w:rFonts w:eastAsia="Times New Roman" w:cs="Times New Roman"/>
          <w:color w:val="000000"/>
          <w:szCs w:val="24"/>
          <w:lang w:val="es-ES"/>
        </w:rPr>
        <w:t>.</w:t>
      </w:r>
    </w:p>
    <w:p w:rsidR="00372F63" w:rsidRPr="00372F63" w:rsidRDefault="00372F63" w:rsidP="00372F63">
      <w:pPr>
        <w:ind w:firstLine="113"/>
        <w:rPr>
          <w:rFonts w:eastAsia="Times New Roman" w:cs="Times New Roman"/>
          <w:color w:val="000000"/>
          <w:szCs w:val="24"/>
          <w:lang w:val="es-ES"/>
        </w:rPr>
      </w:pPr>
      <w:r w:rsidRPr="00372F63">
        <w:rPr>
          <w:rFonts w:eastAsia="Times New Roman" w:cs="Times New Roman"/>
          <w:color w:val="000000"/>
          <w:szCs w:val="24"/>
          <w:lang w:val="es-ES"/>
        </w:rPr>
        <w:t>El modo capitalista de producción y de apropiación</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jjj</w:t>
      </w:r>
      <w:r w:rsidRPr="00372F63">
        <w:rPr>
          <w:rFonts w:eastAsia="Times New Roman" w:cs="Times New Roman"/>
          <w:color w:val="000000"/>
          <w:szCs w:val="24"/>
          <w:lang w:val="es-ES"/>
        </w:rPr>
        <w:t>, y por tanto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propiedad privada capitalista</w:t>
      </w:r>
      <w:r w:rsidRPr="00372F63">
        <w:rPr>
          <w:rFonts w:eastAsia="Times New Roman" w:cs="Times New Roman"/>
          <w:color w:val="000000"/>
          <w:szCs w:val="24"/>
          <w:lang w:val="es-ES"/>
        </w:rPr>
        <w:t>, es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primera</w:t>
      </w:r>
      <w:r w:rsidRPr="00CF63B8">
        <w:rPr>
          <w:rFonts w:eastAsia="Times New Roman" w:cs="Times New Roman"/>
          <w:color w:val="000000"/>
          <w:szCs w:val="24"/>
          <w:lang w:val="es-ES"/>
        </w:rPr>
        <w:t> </w:t>
      </w:r>
      <w:r w:rsidRPr="00372F63">
        <w:rPr>
          <w:rFonts w:eastAsia="Times New Roman" w:cs="Times New Roman"/>
          <w:b/>
          <w:bCs/>
          <w:color w:val="000000"/>
          <w:szCs w:val="24"/>
          <w:lang w:val="es-ES"/>
        </w:rPr>
        <w:t>[954]</w:t>
      </w:r>
      <w:r w:rsidRPr="00CF63B8">
        <w:rPr>
          <w:rFonts w:eastAsia="Times New Roman" w:cs="Times New Roman"/>
          <w:color w:val="000000"/>
          <w:szCs w:val="24"/>
          <w:lang w:val="es-ES"/>
        </w:rPr>
        <w:t> </w:t>
      </w:r>
      <w:r w:rsidRPr="00372F63">
        <w:rPr>
          <w:rFonts w:eastAsia="Times New Roman" w:cs="Times New Roman"/>
          <w:i/>
          <w:color w:val="000000"/>
          <w:szCs w:val="24"/>
          <w:lang w:val="es-ES"/>
        </w:rPr>
        <w:t>negación de la propiedad privada individual</w:t>
      </w:r>
      <w:r w:rsidRPr="00372F63">
        <w:rPr>
          <w:rFonts w:eastAsia="Times New Roman" w:cs="Times New Roman"/>
          <w:color w:val="000000"/>
          <w:szCs w:val="24"/>
          <w:lang w:val="es-ES"/>
        </w:rPr>
        <w:t>,</w:t>
      </w:r>
      <w:r w:rsidRPr="00CF63B8">
        <w:rPr>
          <w:rFonts w:eastAsia="Times New Roman" w:cs="Times New Roman"/>
          <w:color w:val="000000"/>
          <w:szCs w:val="24"/>
          <w:lang w:val="es-ES"/>
        </w:rPr>
        <w:t> </w:t>
      </w:r>
      <w:r w:rsidRPr="00372F63">
        <w:rPr>
          <w:rFonts w:eastAsia="Times New Roman" w:cs="Times New Roman"/>
          <w:i/>
          <w:color w:val="000000"/>
          <w:szCs w:val="24"/>
          <w:lang w:val="es-ES"/>
        </w:rPr>
        <w:t>fundada en el trabajo propio</w:t>
      </w:r>
      <w:r w:rsidRPr="00CF63B8">
        <w:rPr>
          <w:rFonts w:eastAsia="Times New Roman" w:cs="Times New Roman"/>
          <w:color w:val="000000"/>
          <w:szCs w:val="24"/>
          <w:lang w:val="es-ES"/>
        </w:rPr>
        <w:t> </w:t>
      </w:r>
      <w:r w:rsidRPr="00372F63">
        <w:rPr>
          <w:rFonts w:eastAsia="Times New Roman" w:cs="Times New Roman"/>
          <w:color w:val="000000"/>
          <w:szCs w:val="24"/>
          <w:vertAlign w:val="superscript"/>
          <w:lang w:val="es-ES"/>
        </w:rPr>
        <w:t>kkk</w:t>
      </w:r>
      <w:r w:rsidRPr="00372F63">
        <w:rPr>
          <w:rFonts w:eastAsia="Times New Roman" w:cs="Times New Roman"/>
          <w:color w:val="000000"/>
          <w:szCs w:val="24"/>
          <w:lang w:val="es-ES"/>
        </w:rPr>
        <w:t>. La negación de la producción capitalista se produce por sí misma, con la necesidad de un proceso natural. Es la</w:t>
      </w:r>
      <w:r w:rsidRPr="00CF63B8">
        <w:rPr>
          <w:rFonts w:eastAsia="Times New Roman" w:cs="Times New Roman"/>
          <w:color w:val="000000"/>
          <w:szCs w:val="24"/>
          <w:lang w:val="es-ES"/>
        </w:rPr>
        <w:t> </w:t>
      </w:r>
      <w:r w:rsidRPr="00372F63">
        <w:rPr>
          <w:rFonts w:eastAsia="Times New Roman" w:cs="Times New Roman"/>
          <w:i/>
          <w:color w:val="000000"/>
          <w:szCs w:val="24"/>
          <w:lang w:val="es-ES"/>
        </w:rPr>
        <w:t>negación de la negación</w:t>
      </w:r>
      <w:r w:rsidRPr="00372F63">
        <w:rPr>
          <w:rFonts w:eastAsia="Times New Roman" w:cs="Times New Roman"/>
          <w:color w:val="000000"/>
          <w:szCs w:val="24"/>
          <w:lang w:val="es-ES"/>
        </w:rPr>
        <w:t>. Ésta restaura la</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propiedad individual</w:t>
      </w:r>
      <w:r w:rsidRPr="00372F63">
        <w:rPr>
          <w:rFonts w:eastAsia="Times New Roman" w:cs="Times New Roman"/>
          <w:color w:val="000000"/>
          <w:szCs w:val="24"/>
          <w:lang w:val="es-ES"/>
        </w:rPr>
        <w:t>, pero sobre el fundamento de la conquista alcanzada por la era capitalista: la cooperación de trabajadores libres y su</w:t>
      </w:r>
      <w:r w:rsidRPr="00CF63B8">
        <w:rPr>
          <w:rFonts w:eastAsia="Times New Roman" w:cs="Times New Roman"/>
          <w:color w:val="000000"/>
          <w:szCs w:val="24"/>
          <w:lang w:val="es-ES"/>
        </w:rPr>
        <w:t> </w:t>
      </w:r>
      <w:r w:rsidRPr="00372F63">
        <w:rPr>
          <w:rFonts w:eastAsia="Times New Roman" w:cs="Times New Roman"/>
          <w:i/>
          <w:color w:val="000000"/>
          <w:szCs w:val="24"/>
          <w:lang w:val="es-ES"/>
        </w:rPr>
        <w:t>propiedad colectiva sobre la tierra y sobre los medios de producción producidos por el trabajo mismo</w:t>
      </w:r>
      <w:r w:rsidRPr="00372F63">
        <w:rPr>
          <w:rFonts w:eastAsia="Times New Roman" w:cs="Times New Roman"/>
          <w:color w:val="000000"/>
          <w:szCs w:val="24"/>
          <w:lang w:val="es-ES"/>
        </w:rPr>
        <w:t>.</w:t>
      </w:r>
    </w:p>
    <w:p w:rsidR="00933D38" w:rsidRDefault="00372F63" w:rsidP="00372F63">
      <w:pPr>
        <w:ind w:firstLine="113"/>
        <w:rPr>
          <w:rFonts w:eastAsia="Times New Roman" w:cs="Times New Roman"/>
          <w:color w:val="0000FF"/>
          <w:szCs w:val="24"/>
          <w:u w:val="single"/>
          <w:lang w:val="es-ES"/>
        </w:rPr>
      </w:pPr>
      <w:r w:rsidRPr="00372F63">
        <w:rPr>
          <w:rFonts w:eastAsia="Times New Roman" w:cs="Times New Roman"/>
          <w:color w:val="000000"/>
          <w:szCs w:val="24"/>
          <w:lang w:val="es-ES"/>
        </w:rPr>
        <w:t>La transformación de la propiedad privada fragmentaria, fundada sobre el trabajo personal de los individuos, en propiedad privada</w:t>
      </w:r>
      <w:r w:rsidRPr="00CF63B8">
        <w:rPr>
          <w:rFonts w:eastAsia="Times New Roman" w:cs="Times New Roman"/>
          <w:color w:val="000000"/>
          <w:szCs w:val="24"/>
          <w:lang w:val="es-ES"/>
        </w:rPr>
        <w:t> </w:t>
      </w:r>
      <w:r w:rsidRPr="00372F63">
        <w:rPr>
          <w:rFonts w:eastAsia="Times New Roman" w:cs="Times New Roman"/>
          <w:i/>
          <w:color w:val="000000"/>
          <w:szCs w:val="24"/>
          <w:lang w:val="es-ES"/>
        </w:rPr>
        <w:t>capitalista</w:t>
      </w:r>
      <w:r w:rsidRPr="00CF63B8">
        <w:rPr>
          <w:rFonts w:eastAsia="Times New Roman" w:cs="Times New Roman"/>
          <w:color w:val="000000"/>
          <w:szCs w:val="24"/>
          <w:lang w:val="es-ES"/>
        </w:rPr>
        <w:t> </w:t>
      </w:r>
      <w:r w:rsidRPr="00372F63">
        <w:rPr>
          <w:rFonts w:eastAsia="Times New Roman" w:cs="Times New Roman"/>
          <w:color w:val="000000"/>
          <w:szCs w:val="24"/>
          <w:lang w:val="es-ES"/>
        </w:rPr>
        <w:t>es, naturalmente, un proceso incomparablemente más prolongado, más duro y dificultoso, que la transformación de la propiedad capitalista, de hecho fundada ya sobre el manejo social de la producción, en propiedad</w:t>
      </w:r>
      <w:r w:rsidRPr="00CF63B8">
        <w:rPr>
          <w:rFonts w:eastAsia="Times New Roman" w:cs="Times New Roman"/>
          <w:color w:val="000000"/>
          <w:szCs w:val="24"/>
          <w:lang w:val="es-ES"/>
        </w:rPr>
        <w:t> </w:t>
      </w:r>
      <w:r w:rsidRPr="00372F63">
        <w:rPr>
          <w:rFonts w:eastAsia="Times New Roman" w:cs="Times New Roman"/>
          <w:i/>
          <w:color w:val="000000"/>
          <w:szCs w:val="24"/>
          <w:lang w:val="es-ES"/>
        </w:rPr>
        <w:t>social</w:t>
      </w:r>
      <w:r w:rsidRPr="00372F63">
        <w:rPr>
          <w:rFonts w:eastAsia="Times New Roman" w:cs="Times New Roman"/>
          <w:color w:val="000000"/>
          <w:szCs w:val="24"/>
          <w:lang w:val="es-ES"/>
        </w:rPr>
        <w:t>. En aquel caso se trataba de la expropiación de la masa del pueblo por unos pocos usurpadores; aquí se trata de la expropiación de unos pocos usurpadores por la masa del pueblo</w:t>
      </w:r>
      <w:r w:rsidRPr="00CF63B8">
        <w:rPr>
          <w:rFonts w:eastAsia="Times New Roman" w:cs="Times New Roman"/>
          <w:color w:val="000000"/>
          <w:szCs w:val="24"/>
          <w:lang w:val="es-ES"/>
        </w:rPr>
        <w:t> </w:t>
      </w:r>
      <w:hyperlink r:id="rId105" w:anchor="fn99" w:history="1">
        <w:r w:rsidRPr="00CF63B8">
          <w:rPr>
            <w:rFonts w:eastAsia="Times New Roman" w:cs="Times New Roman"/>
            <w:color w:val="0000FF"/>
            <w:szCs w:val="24"/>
            <w:u w:val="single"/>
            <w:lang w:val="es-ES"/>
          </w:rPr>
          <w:t>[116]</w:t>
        </w:r>
      </w:hyperlink>
    </w:p>
    <w:p w:rsidR="00933D38" w:rsidRDefault="00933D38">
      <w:pPr>
        <w:spacing w:after="200" w:line="276" w:lineRule="auto"/>
        <w:ind w:firstLine="0"/>
        <w:jc w:val="left"/>
        <w:rPr>
          <w:rFonts w:eastAsia="Times New Roman" w:cs="Times New Roman"/>
          <w:color w:val="0000FF"/>
          <w:szCs w:val="24"/>
          <w:u w:val="single"/>
          <w:lang w:val="es-ES"/>
        </w:rPr>
      </w:pPr>
      <w:r>
        <w:rPr>
          <w:rFonts w:eastAsia="Times New Roman" w:cs="Times New Roman"/>
          <w:color w:val="0000FF"/>
          <w:szCs w:val="24"/>
          <w:u w:val="single"/>
          <w:lang w:val="es-ES"/>
        </w:rPr>
        <w:br w:type="page"/>
      </w:r>
    </w:p>
    <w:p w:rsidR="00933D38" w:rsidRDefault="00933D38" w:rsidP="00372F63">
      <w:pPr>
        <w:ind w:firstLine="113"/>
        <w:rPr>
          <w:rFonts w:eastAsia="Times New Roman" w:cs="Times New Roman"/>
          <w:color w:val="000000"/>
          <w:szCs w:val="24"/>
          <w:lang w:val="es-ES"/>
        </w:rPr>
      </w:pPr>
      <w:r>
        <w:rPr>
          <w:rFonts w:eastAsia="Times New Roman" w:cs="Times New Roman"/>
          <w:color w:val="000000"/>
          <w:szCs w:val="24"/>
          <w:lang w:val="es-ES"/>
        </w:rPr>
        <w:lastRenderedPageBreak/>
        <w:t>Notas del capítulo XXIV</w:t>
      </w:r>
    </w:p>
    <w:p w:rsidR="00933D38" w:rsidRDefault="00933D38" w:rsidP="00372F63">
      <w:pPr>
        <w:ind w:firstLine="113"/>
        <w:rPr>
          <w:rFonts w:eastAsia="Times New Roman" w:cs="Times New Roman"/>
          <w:color w:val="000000"/>
          <w:szCs w:val="24"/>
          <w:lang w:val="es-ES"/>
        </w:rPr>
      </w:pP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a</w:t>
      </w:r>
      <w:proofErr w:type="gramEnd"/>
      <w:r w:rsidRPr="006B2CB2">
        <w:rPr>
          <w:rFonts w:eastAsia="Times New Roman" w:cs="Times New Roman"/>
          <w:color w:val="000000"/>
          <w:sz w:val="20"/>
          <w:szCs w:val="24"/>
          <w:lang w:val="es-ES"/>
        </w:rPr>
        <w:t xml:space="preserve"> En las ediciones cuidadas por Engels: "Karl Marx y Friedrich Engels,". </w:t>
      </w:r>
      <w:r w:rsidRPr="006B2CB2">
        <w:rPr>
          <w:rFonts w:eastAsia="Times New Roman" w:cs="Times New Roman"/>
          <w:color w:val="000000"/>
          <w:sz w:val="20"/>
          <w:szCs w:val="24"/>
          <w:vertAlign w:val="superscript"/>
          <w:lang w:val="es-ES"/>
        </w:rPr>
        <w:t>117</w:t>
      </w:r>
      <w:r w:rsidRPr="006B2CB2">
        <w:rPr>
          <w:rFonts w:eastAsia="Times New Roman" w:cs="Times New Roman"/>
          <w:color w:val="000000"/>
          <w:sz w:val="20"/>
          <w:szCs w:val="24"/>
          <w:lang w:val="es-ES"/>
        </w:rPr>
        <w:t>. </w:t>
      </w:r>
      <w:hyperlink r:id="rId106" w:anchor="fnB0" w:history="1">
        <w:r w:rsidRPr="006B2CB2">
          <w:rPr>
            <w:rFonts w:eastAsia="Times New Roman" w:cs="Times New Roman"/>
            <w:color w:val="0000FF"/>
            <w:sz w:val="20"/>
            <w:szCs w:val="24"/>
            <w:u w:val="single"/>
            <w:lang w:val="es-ES"/>
          </w:rPr>
          <w:t>[a]</w:t>
        </w:r>
      </w:hyperlink>
      <w:r w:rsidRPr="006B2CB2">
        <w:rPr>
          <w:rFonts w:eastAsia="Times New Roman" w:cs="Times New Roman"/>
          <w:color w:val="000000"/>
          <w:sz w:val="20"/>
          <w:szCs w:val="24"/>
          <w:lang w:val="es-ES"/>
        </w:rPr>
        <w:t> a En la 3ª y 4ª ediciones se agrega: "y de fuerza de trabajo".</w:t>
      </w:r>
    </w:p>
    <w:p w:rsidR="00372F63" w:rsidRPr="006B2CB2" w:rsidRDefault="006A6F6C" w:rsidP="00372F63">
      <w:pPr>
        <w:ind w:firstLine="113"/>
        <w:rPr>
          <w:rFonts w:eastAsia="Times New Roman" w:cs="Times New Roman"/>
          <w:color w:val="000000"/>
          <w:sz w:val="20"/>
          <w:szCs w:val="24"/>
          <w:lang w:val="es-ES"/>
        </w:rPr>
      </w:pPr>
      <w:hyperlink r:id="rId107" w:anchor="fnB1"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b</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b En la 3ª y 4ª ediciones la frase comienza así: "Todo este proceso, pues, parece girar en un círculo vicioso del que sólo podemos salir suponiendo"...</w:t>
      </w:r>
    </w:p>
    <w:p w:rsidR="00372F63" w:rsidRPr="006B2CB2" w:rsidRDefault="006A6F6C" w:rsidP="00372F63">
      <w:pPr>
        <w:ind w:firstLine="113"/>
        <w:rPr>
          <w:rFonts w:eastAsia="Times New Roman" w:cs="Times New Roman"/>
          <w:color w:val="000000"/>
          <w:sz w:val="20"/>
          <w:szCs w:val="24"/>
          <w:lang w:val="es-ES"/>
        </w:rPr>
      </w:pPr>
      <w:hyperlink r:id="rId108" w:anchor="fnB2"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c</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c En la 3ª y 4ª ediciones se agrega: "inteligente y ante todo ahorrativa,".</w:t>
      </w:r>
    </w:p>
    <w:p w:rsidR="00372F63" w:rsidRPr="006B2CB2" w:rsidRDefault="006A6F6C" w:rsidP="00372F63">
      <w:pPr>
        <w:ind w:firstLine="113"/>
        <w:rPr>
          <w:rFonts w:eastAsia="Times New Roman" w:cs="Times New Roman"/>
          <w:color w:val="000000"/>
          <w:sz w:val="20"/>
          <w:szCs w:val="24"/>
          <w:lang w:val="es-ES"/>
        </w:rPr>
      </w:pPr>
      <w:hyperlink r:id="rId109" w:anchor="fnB3"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d</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d En la 3ª y 4ª ediciones se agrega: "que dilapidaban todo lo que tenían y aun más. Cierto que la leyenda del pecado original teológico nos cuenta cómo el hombre se vio condenado a ganarse el pan con el sudor de su frente, mientras que la historia del pecado original económico nos revela cómo hay gente que para ganarse el pan no necesita sudar, ni mucho menos. Tanto da" </w:t>
      </w:r>
      <w:r w:rsidR="00372F63" w:rsidRPr="006B2CB2">
        <w:rPr>
          <w:rFonts w:eastAsia="Times New Roman" w:cs="Times New Roman"/>
          <w:b/>
          <w:bCs/>
          <w:color w:val="000000"/>
          <w:sz w:val="20"/>
          <w:szCs w:val="24"/>
          <w:lang w:val="es-ES"/>
        </w:rPr>
        <w:t>{263}</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[263] </w:t>
      </w:r>
      <w:r w:rsidRPr="006B2CB2">
        <w:rPr>
          <w:rFonts w:eastAsia="Times New Roman" w:cs="Times New Roman"/>
          <w:color w:val="000000"/>
          <w:sz w:val="20"/>
          <w:szCs w:val="24"/>
          <w:lang w:val="es-ES"/>
        </w:rPr>
        <w:t xml:space="preserve">Este agregado, que Engels toma de la versión francesa (véase TFA 527), a nuestro juicio no debió insertarse aquí, sino precisamente en el lugar que ocupa en la versión mencionada, inmediatamente antes de la frase que empieza: "EI señor Thiers"... En la ubicación que le dio Engels, "los primeros" parecerían ser el hombre que "se vio condenado a ganarse el pan con el sudor de su frente", y "los segundos", la "gente que para ganarse el pan no necesita sudar, ni mucho menos", cuando en realidad los primeros son la "elite diligente" y los segundos la "pandilla de vagos y holgazanes". </w:t>
      </w:r>
      <w:proofErr w:type="gramStart"/>
      <w:r w:rsidRPr="006B2CB2">
        <w:rPr>
          <w:rFonts w:eastAsia="Times New Roman" w:cs="Times New Roman"/>
          <w:color w:val="000000"/>
          <w:sz w:val="20"/>
          <w:szCs w:val="24"/>
          <w:lang w:val="es-ES"/>
        </w:rPr>
        <w:t>etc.--</w:t>
      </w:r>
      <w:proofErr w:type="gramEnd"/>
      <w:r w:rsidRPr="006B2CB2">
        <w:rPr>
          <w:rFonts w:eastAsia="Times New Roman" w:cs="Times New Roman"/>
          <w:color w:val="000000"/>
          <w:sz w:val="20"/>
          <w:szCs w:val="24"/>
          <w:lang w:val="es-ES"/>
        </w:rPr>
        <w:t xml:space="preserve"> 892.</w:t>
      </w:r>
    </w:p>
    <w:p w:rsidR="00372F63" w:rsidRPr="006B2CB2" w:rsidRDefault="006A6F6C" w:rsidP="00372F63">
      <w:pPr>
        <w:ind w:firstLine="113"/>
        <w:rPr>
          <w:rFonts w:eastAsia="Times New Roman" w:cs="Times New Roman"/>
          <w:color w:val="000000"/>
          <w:sz w:val="20"/>
          <w:szCs w:val="24"/>
          <w:lang w:val="es-ES"/>
        </w:rPr>
      </w:pPr>
      <w:hyperlink r:id="rId110" w:anchor="fnB4" w:history="1">
        <w:r w:rsidR="00372F63" w:rsidRPr="006B2CB2">
          <w:rPr>
            <w:rFonts w:eastAsia="Times New Roman" w:cs="Times New Roman"/>
            <w:color w:val="0000FF"/>
            <w:sz w:val="20"/>
            <w:szCs w:val="24"/>
            <w:u w:val="single"/>
            <w:lang w:val="es-ES"/>
          </w:rPr>
          <w:t>[2]</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[264] </w:t>
      </w:r>
      <w:r w:rsidR="00372F63" w:rsidRPr="006B2CB2">
        <w:rPr>
          <w:rFonts w:eastAsia="Times New Roman" w:cs="Times New Roman"/>
          <w:color w:val="000000"/>
          <w:sz w:val="20"/>
          <w:szCs w:val="24"/>
          <w:lang w:val="es-ES"/>
        </w:rPr>
        <w:t>Véase Louis-Adolphe Thiers, "De la propriété", París, 1848, en especial el libro III, "Du socialisme".-- 892.</w:t>
      </w:r>
    </w:p>
    <w:p w:rsidR="00372F63" w:rsidRPr="006B2CB2" w:rsidRDefault="006A6F6C" w:rsidP="00372F63">
      <w:pPr>
        <w:ind w:firstLine="113"/>
        <w:rPr>
          <w:rFonts w:eastAsia="Times New Roman" w:cs="Times New Roman"/>
          <w:color w:val="000000"/>
          <w:sz w:val="20"/>
          <w:szCs w:val="24"/>
          <w:lang w:val="es-ES"/>
        </w:rPr>
      </w:pPr>
      <w:hyperlink r:id="rId111" w:anchor="fnB5"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e</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e En la 3ª y 4ª ediciones, se sustituye este párrafo por el texto siguiente: "La estructura económica de la sociedad capitalista surgió de la estructura económica de la sociedad feudal. La disolución de esta última ha liberado los elementos de aquélla.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"El productor directo, el trabajador, no pudo disponer de su persona mientras no cesó de estar ligado a la gleba y de ser siervo o vasallo de otra persona. Para convertirse en vendedor libre de su fuerza de trabajo, en vendedor que lleva consigo su mercancía a cualquier lugar donde ésta encuentre mercado, tenía además que emanciparse de la dominación de los gremios, de sus ordenanzas referentes a aprendices y oficiales y de las prescripciones restrictivas del trabajo. Con ello, el movimiento histórico que transforma a los productores en asalariados aparece por una parte como la liberación de los mismos respecto de la servidumbre y de la coerción gremial, y es este el único aspecto que existe para nuestros historiadores burgueses. Pero por otra parte, esos recién liberados sólo se convierten en vendedores de sí mismos después de haber sido despojados de todos sus medios de producción, así como de todas las garantías que para su existencia les ofrecían las viejas instituciones feudales. La historia de esta expropiación de los trabajadores ha sido grabada en los anales de la humanidad con trazos de sangre y fuego.</w:t>
      </w:r>
    </w:p>
    <w:p w:rsidR="00372F63" w:rsidRPr="006B2CB2" w:rsidRDefault="006A6F6C" w:rsidP="00372F63">
      <w:pPr>
        <w:ind w:firstLine="113"/>
        <w:rPr>
          <w:rFonts w:eastAsia="Times New Roman" w:cs="Times New Roman"/>
          <w:color w:val="000000"/>
          <w:sz w:val="20"/>
          <w:szCs w:val="24"/>
          <w:lang w:val="es-ES"/>
        </w:rPr>
      </w:pPr>
      <w:hyperlink r:id="rId112" w:anchor="fnB6"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f</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f En la 3ª y 4ª ediciones, este párrafo quedó redactado así: "El punto de partida del desarrollo que dio origen tanto al asalariado como al capitalista, fue el </w:t>
      </w:r>
      <w:r w:rsidR="00372F63" w:rsidRPr="006B2CB2">
        <w:rPr>
          <w:rFonts w:eastAsia="Times New Roman" w:cs="Times New Roman"/>
          <w:i/>
          <w:color w:val="000000"/>
          <w:sz w:val="20"/>
          <w:szCs w:val="24"/>
          <w:lang w:val="es-ES"/>
        </w:rPr>
        <w:t>sojuzgamiento del trabajador</w:t>
      </w:r>
      <w:r w:rsidR="00372F63" w:rsidRPr="006B2CB2">
        <w:rPr>
          <w:rFonts w:eastAsia="Times New Roman" w:cs="Times New Roman"/>
          <w:color w:val="000000"/>
          <w:sz w:val="20"/>
          <w:szCs w:val="24"/>
          <w:lang w:val="es-ES"/>
        </w:rPr>
        <w:t>. La etapa siguiente consistió en un</w:t>
      </w:r>
      <w:r w:rsidR="00372F63" w:rsidRPr="006B2CB2">
        <w:rPr>
          <w:rFonts w:eastAsia="Times New Roman" w:cs="Times New Roman"/>
          <w:i/>
          <w:color w:val="000000"/>
          <w:sz w:val="20"/>
          <w:szCs w:val="24"/>
          <w:lang w:val="es-ES"/>
        </w:rPr>
        <w:t>cambio de forma de ese sojuzgamiento</w:t>
      </w:r>
      <w:r w:rsidR="00372F63" w:rsidRPr="006B2CB2">
        <w:rPr>
          <w:rFonts w:eastAsia="Times New Roman" w:cs="Times New Roman"/>
          <w:color w:val="000000"/>
          <w:sz w:val="20"/>
          <w:szCs w:val="24"/>
          <w:lang w:val="es-ES"/>
        </w:rPr>
        <w:t>, en la </w:t>
      </w:r>
      <w:r w:rsidR="00372F63" w:rsidRPr="006B2CB2">
        <w:rPr>
          <w:rFonts w:eastAsia="Times New Roman" w:cs="Times New Roman"/>
          <w:i/>
          <w:color w:val="000000"/>
          <w:sz w:val="20"/>
          <w:szCs w:val="24"/>
          <w:lang w:val="es-ES"/>
        </w:rPr>
        <w:t>transformación de la explotación feudal en explotación capitalista</w:t>
      </w:r>
      <w:r w:rsidR="00372F63" w:rsidRPr="006B2CB2">
        <w:rPr>
          <w:rFonts w:eastAsia="Times New Roman" w:cs="Times New Roman"/>
          <w:color w:val="000000"/>
          <w:sz w:val="20"/>
          <w:szCs w:val="24"/>
          <w:lang w:val="es-ES"/>
        </w:rPr>
        <w:t>. Pero para comprender el curso de ese desarrollo no es necesario que nos remontemos tan atrás. Aunque los primeros inicios de producción capitalista ya se nos presentan esporádicamente en los siglos XIV y XV, en algunas ciudades del Mediterráneo la </w:t>
      </w:r>
      <w:r w:rsidR="00372F63" w:rsidRPr="006B2CB2">
        <w:rPr>
          <w:rFonts w:eastAsia="Times New Roman" w:cs="Times New Roman"/>
          <w:i/>
          <w:color w:val="000000"/>
          <w:sz w:val="20"/>
          <w:szCs w:val="24"/>
          <w:lang w:val="es-ES"/>
        </w:rPr>
        <w:t>era capitalista</w:t>
      </w:r>
      <w:r w:rsidR="00372F63" w:rsidRPr="006B2CB2">
        <w:rPr>
          <w:rFonts w:eastAsia="Times New Roman" w:cs="Times New Roman"/>
          <w:color w:val="000000"/>
          <w:sz w:val="20"/>
          <w:szCs w:val="24"/>
          <w:lang w:val="es-ES"/>
        </w:rPr>
        <w:t> sólo data del </w:t>
      </w:r>
      <w:r w:rsidR="00372F63" w:rsidRPr="006B2CB2">
        <w:rPr>
          <w:rFonts w:eastAsia="Times New Roman" w:cs="Times New Roman"/>
          <w:i/>
          <w:color w:val="000000"/>
          <w:sz w:val="20"/>
          <w:szCs w:val="24"/>
          <w:lang w:val="es-ES"/>
        </w:rPr>
        <w:t>siglo XVI</w:t>
      </w:r>
      <w:r w:rsidR="00372F63" w:rsidRPr="006B2CB2">
        <w:rPr>
          <w:rFonts w:eastAsia="Times New Roman" w:cs="Times New Roman"/>
          <w:color w:val="000000"/>
          <w:sz w:val="20"/>
          <w:szCs w:val="24"/>
          <w:lang w:val="es-ES"/>
        </w:rPr>
        <w:t>. Allí donde hace su aparición, hace ya mucho tiempo que se ha llevado a cabo la supresión de la servidumbre de la gleba y que se ha desvanecido el aspecto más brillante de la Edad Media, la existencia de ciudades soberanas".</w:t>
      </w:r>
    </w:p>
    <w:p w:rsidR="00372F63" w:rsidRPr="006B2CB2" w:rsidRDefault="006A6F6C" w:rsidP="00372F63">
      <w:pPr>
        <w:ind w:firstLine="113"/>
        <w:rPr>
          <w:rFonts w:eastAsia="Times New Roman" w:cs="Times New Roman"/>
          <w:color w:val="000000"/>
          <w:sz w:val="20"/>
          <w:szCs w:val="24"/>
          <w:lang w:val="es-ES"/>
        </w:rPr>
      </w:pPr>
      <w:hyperlink r:id="rId113" w:anchor="fnB7"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g</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g En la 3ª y 4ª ediciones el párrafo comienza así: "En la historia de la acumulación originaria hacen época, desde el punto de vista histórico, todos los trastocamientos que sirven como palancas a la clase capitalista en formación, pero ante todo"...</w:t>
      </w:r>
    </w:p>
    <w:p w:rsidR="00372F63" w:rsidRPr="006B2CB2" w:rsidRDefault="006A6F6C" w:rsidP="00372F63">
      <w:pPr>
        <w:ind w:firstLine="113"/>
        <w:rPr>
          <w:rFonts w:eastAsia="Times New Roman" w:cs="Times New Roman"/>
          <w:color w:val="000000"/>
          <w:sz w:val="20"/>
          <w:szCs w:val="24"/>
          <w:lang w:val="es-ES"/>
        </w:rPr>
      </w:pPr>
      <w:hyperlink r:id="rId114" w:anchor="fnB8"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h</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h En la 3ª y 4ª ediciones se suprime: "y de producción".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i</w:t>
      </w:r>
      <w:proofErr w:type="gramEnd"/>
      <w:r w:rsidRPr="006B2CB2">
        <w:rPr>
          <w:rFonts w:eastAsia="Times New Roman" w:cs="Times New Roman"/>
          <w:color w:val="000000"/>
          <w:sz w:val="20"/>
          <w:szCs w:val="24"/>
          <w:lang w:val="es-ES"/>
        </w:rPr>
        <w:t> i En la 3ª y 4ª ediciones, en vez de "</w:t>
      </w:r>
      <w:r w:rsidRPr="006B2CB2">
        <w:rPr>
          <w:rFonts w:eastAsia="Times New Roman" w:cs="Times New Roman"/>
          <w:i/>
          <w:color w:val="000000"/>
          <w:sz w:val="20"/>
          <w:szCs w:val="24"/>
          <w:lang w:val="es-ES"/>
        </w:rPr>
        <w:t>al trabajador</w:t>
      </w:r>
      <w:r w:rsidRPr="006B2CB2">
        <w:rPr>
          <w:rFonts w:eastAsia="Times New Roman" w:cs="Times New Roman"/>
          <w:color w:val="000000"/>
          <w:sz w:val="20"/>
          <w:szCs w:val="24"/>
          <w:lang w:val="es-ES"/>
        </w:rPr>
        <w:t>", se lee: "</w:t>
      </w:r>
      <w:r w:rsidRPr="006B2CB2">
        <w:rPr>
          <w:rFonts w:eastAsia="Times New Roman" w:cs="Times New Roman"/>
          <w:i/>
          <w:color w:val="000000"/>
          <w:sz w:val="20"/>
          <w:szCs w:val="24"/>
          <w:lang w:val="es-ES"/>
        </w:rPr>
        <w:t>al productor rural, al campesino</w:t>
      </w:r>
      <w:r w:rsidRPr="006B2CB2">
        <w:rPr>
          <w:rFonts w:eastAsia="Times New Roman" w:cs="Times New Roman"/>
          <w:color w:val="000000"/>
          <w:sz w:val="20"/>
          <w:szCs w:val="24"/>
          <w:lang w:val="es-ES"/>
        </w:rPr>
        <w:t>".</w:t>
      </w:r>
    </w:p>
    <w:p w:rsidR="00372F63" w:rsidRPr="006B2CB2" w:rsidRDefault="006A6F6C" w:rsidP="00372F63">
      <w:pPr>
        <w:ind w:firstLine="113"/>
        <w:rPr>
          <w:rFonts w:eastAsia="Times New Roman" w:cs="Times New Roman"/>
          <w:color w:val="000000"/>
          <w:sz w:val="20"/>
          <w:szCs w:val="24"/>
          <w:lang w:val="es-ES"/>
        </w:rPr>
      </w:pPr>
      <w:hyperlink r:id="rId115" w:anchor="fnB9"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j</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j Frase suprimida en la 3ª y 4ª ediciones.</w:t>
      </w:r>
    </w:p>
    <w:p w:rsidR="00372F63" w:rsidRPr="006B2CB2" w:rsidRDefault="006A6F6C" w:rsidP="00372F63">
      <w:pPr>
        <w:ind w:firstLine="113"/>
        <w:rPr>
          <w:rFonts w:eastAsia="Times New Roman" w:cs="Times New Roman"/>
          <w:color w:val="000000"/>
          <w:sz w:val="20"/>
          <w:szCs w:val="24"/>
          <w:lang w:val="es-ES"/>
        </w:rPr>
      </w:pPr>
      <w:hyperlink r:id="rId116" w:anchor="fnB10"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k</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k En la 3ª y 4ª ediciones se agrega: "y en diversas épocas históricas".</w:t>
      </w:r>
    </w:p>
    <w:p w:rsidR="00372F63" w:rsidRPr="006B2CB2" w:rsidRDefault="006A6F6C" w:rsidP="00372F63">
      <w:pPr>
        <w:ind w:firstLine="113"/>
        <w:rPr>
          <w:rFonts w:eastAsia="Times New Roman" w:cs="Times New Roman"/>
          <w:color w:val="000000"/>
          <w:sz w:val="20"/>
          <w:szCs w:val="24"/>
          <w:lang w:val="es-ES"/>
        </w:rPr>
      </w:pPr>
      <w:hyperlink r:id="rId117" w:anchor="fnB11"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l</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l En la versión francesa se lee aquí, en lugar de las tres últimas frases: "Sólo en Inglaterra la expropiación de los cultivadores se ha efectuado de manera radical: ese país desempeñó necesariamente en nuestro esbozo, pues, el papel principal. Pero todos los otros países de Europa Occidental recorren el mismo movimiento, aunque según el medio cambie aquél de color local, o se encierre en un ámbito más estrecho, o presente un carácter menos rotundo, o siga un orden de sucesión diferente".</w:t>
      </w:r>
    </w:p>
    <w:p w:rsidR="00372F63" w:rsidRPr="006B2CB2" w:rsidRDefault="006A6F6C" w:rsidP="00372F63">
      <w:pPr>
        <w:ind w:firstLine="113"/>
        <w:rPr>
          <w:rFonts w:eastAsia="Times New Roman" w:cs="Times New Roman"/>
          <w:color w:val="000000"/>
          <w:sz w:val="20"/>
          <w:szCs w:val="24"/>
          <w:lang w:val="es-ES"/>
        </w:rPr>
      </w:pPr>
      <w:hyperlink r:id="rId118" w:anchor="fnB12" w:history="1">
        <w:r w:rsidR="00372F63" w:rsidRPr="006B2CB2">
          <w:rPr>
            <w:rFonts w:eastAsia="Times New Roman" w:cs="Times New Roman"/>
            <w:color w:val="0000FF"/>
            <w:sz w:val="20"/>
            <w:szCs w:val="24"/>
            <w:u w:val="single"/>
            <w:lang w:val="es-ES"/>
          </w:rPr>
          <w:t>[3]</w:t>
        </w:r>
      </w:hyperlink>
      <w:r w:rsidR="00372F63" w:rsidRPr="006B2CB2">
        <w:rPr>
          <w:rFonts w:eastAsia="Times New Roman" w:cs="Times New Roman"/>
          <w:color w:val="000000"/>
          <w:sz w:val="20"/>
          <w:szCs w:val="24"/>
          <w:lang w:val="es-ES"/>
        </w:rPr>
        <w:t xml:space="preserve"> 189 En Italia, que es donde más tempranamente se desarrolla la producción capitalista, es también donde primero se verifica la disolución de las relaciones de servidumbre. El siervo se emancipa aquí antes de haberse asegurado, por prescripción, algún derecho sobre la tierra. Su emancipación lo transforma de manera brusca, pues, </w:t>
      </w:r>
      <w:r w:rsidR="00372F63" w:rsidRPr="006B2CB2">
        <w:rPr>
          <w:rFonts w:eastAsia="Times New Roman" w:cs="Times New Roman"/>
          <w:color w:val="000000"/>
          <w:sz w:val="20"/>
          <w:szCs w:val="24"/>
          <w:lang w:val="es-ES"/>
        </w:rPr>
        <w:lastRenderedPageBreak/>
        <w:t>en proletario enteramente libre, que además encuentra a los nuevos amos, ya listos, en las ciudades procedentes en su mayor parte de la época romana </w:t>
      </w:r>
      <w:r w:rsidR="00372F63" w:rsidRPr="006B2CB2">
        <w:rPr>
          <w:rFonts w:eastAsia="Times New Roman" w:cs="Times New Roman"/>
          <w:b/>
          <w:bCs/>
          <w:color w:val="000000"/>
          <w:sz w:val="20"/>
          <w:szCs w:val="24"/>
          <w:lang w:val="es-ES"/>
        </w:rPr>
        <w:t>(m)</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4</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[265] </w:t>
      </w:r>
      <w:r w:rsidRPr="006B2CB2">
        <w:rPr>
          <w:rFonts w:eastAsia="Times New Roman" w:cs="Times New Roman"/>
          <w:i/>
          <w:color w:val="000000"/>
          <w:sz w:val="20"/>
          <w:szCs w:val="24"/>
          <w:lang w:val="es-ES"/>
        </w:rPr>
        <w:t>Revolución en el mercado mundial</w:t>
      </w:r>
      <w:r w:rsidRPr="006B2CB2">
        <w:rPr>
          <w:rFonts w:eastAsia="Times New Roman" w:cs="Times New Roman"/>
          <w:color w:val="000000"/>
          <w:sz w:val="20"/>
          <w:szCs w:val="24"/>
          <w:lang w:val="es-ES"/>
        </w:rPr>
        <w:t>. --Como señala Marx en "La ideología alemana", "la manufactura y en general el movimiento de la producción recibieron un enorme impulso gracias a la expansión del comercio ocasionada por el descubrimiento de América y de la ruta marítima hacia las Indias Occidentales" (MEW, t. III, p. 56). Las ciudades del norte de Italia --Génova, Venecia-- que monopolizaban el único comercio practicado por los europeos fuera de su continente, el tráfico con el Levante-- perdieron su posición privilegiada a manos de Portugal, España y, más tarde, Holanda e Inglaterra, países cuya ubicación geográfica era ahora mucho más ventajosa.-- 895.</w:t>
      </w:r>
    </w:p>
    <w:p w:rsidR="00372F63" w:rsidRPr="006B2CB2" w:rsidRDefault="006A6F6C" w:rsidP="00372F63">
      <w:pPr>
        <w:ind w:firstLine="113"/>
        <w:rPr>
          <w:rFonts w:eastAsia="Times New Roman" w:cs="Times New Roman"/>
          <w:color w:val="000000"/>
          <w:sz w:val="20"/>
          <w:szCs w:val="24"/>
          <w:lang w:val="es-ES"/>
        </w:rPr>
      </w:pPr>
      <w:hyperlink r:id="rId119" w:anchor="fnB13" w:history="1">
        <w:r w:rsidR="00372F63" w:rsidRPr="006B2CB2">
          <w:rPr>
            <w:rFonts w:eastAsia="Times New Roman" w:cs="Times New Roman"/>
            <w:color w:val="0000FF"/>
            <w:sz w:val="20"/>
            <w:szCs w:val="24"/>
            <w:u w:val="single"/>
            <w:lang w:val="es-ES"/>
          </w:rPr>
          <w:t>[5]</w:t>
        </w:r>
      </w:hyperlink>
      <w:r w:rsidR="00372F63" w:rsidRPr="006B2CB2">
        <w:rPr>
          <w:rFonts w:eastAsia="Times New Roman" w:cs="Times New Roman"/>
          <w:color w:val="000000"/>
          <w:sz w:val="20"/>
          <w:szCs w:val="24"/>
          <w:lang w:val="es-ES"/>
        </w:rPr>
        <w:t> 190</w:t>
      </w:r>
      <w:r w:rsidR="00372F63" w:rsidRPr="006B2CB2">
        <w:rPr>
          <w:rFonts w:eastAsia="Times New Roman" w:cs="Times New Roman"/>
          <w:b/>
          <w:bCs/>
          <w:color w:val="000000"/>
          <w:sz w:val="20"/>
          <w:szCs w:val="24"/>
          <w:lang w:val="es-ES"/>
        </w:rPr>
        <w:t>(n)</w:t>
      </w:r>
      <w:r w:rsidR="00372F63" w:rsidRPr="006B2CB2">
        <w:rPr>
          <w:rFonts w:eastAsia="Times New Roman" w:cs="Times New Roman"/>
          <w:color w:val="000000"/>
          <w:sz w:val="20"/>
          <w:szCs w:val="24"/>
          <w:lang w:val="es-ES"/>
        </w:rPr>
        <w:t> Todavía a fines del siglo XVIII, más de las 4/5 partes de la población total inglesa eran agrícolas </w:t>
      </w:r>
      <w:r w:rsidR="00372F63" w:rsidRPr="006B2CB2">
        <w:rPr>
          <w:rFonts w:eastAsia="Times New Roman" w:cs="Times New Roman"/>
          <w:b/>
          <w:bCs/>
          <w:color w:val="000000"/>
          <w:sz w:val="20"/>
          <w:szCs w:val="24"/>
          <w:lang w:val="es-ES"/>
        </w:rPr>
        <w:t>(o)</w:t>
      </w:r>
      <w:r w:rsidR="00372F63" w:rsidRPr="006B2CB2">
        <w:rPr>
          <w:rFonts w:eastAsia="Times New Roman" w:cs="Times New Roman"/>
          <w:color w:val="000000"/>
          <w:sz w:val="20"/>
          <w:szCs w:val="24"/>
          <w:lang w:val="es-ES"/>
        </w:rPr>
        <w:t> (Macaulay, "The History of England", Londres, 1854. vol. I </w:t>
      </w:r>
      <w:r w:rsidR="00372F63" w:rsidRPr="006B2CB2">
        <w:rPr>
          <w:rFonts w:eastAsia="Times New Roman" w:cs="Times New Roman"/>
          <w:b/>
          <w:bCs/>
          <w:color w:val="000000"/>
          <w:sz w:val="20"/>
          <w:szCs w:val="24"/>
          <w:lang w:val="es-ES"/>
        </w:rPr>
        <w:t>(p)</w:t>
      </w:r>
      <w:r w:rsidR="00372F63" w:rsidRPr="006B2CB2">
        <w:rPr>
          <w:rFonts w:eastAsia="Times New Roman" w:cs="Times New Roman"/>
          <w:color w:val="000000"/>
          <w:sz w:val="20"/>
          <w:szCs w:val="24"/>
          <w:lang w:val="es-ES"/>
        </w:rPr>
        <w:t xml:space="preserve">, p. 413.) Cito a Macaulay porque, en su condición de falsificador sistemático de la historia, procura "podar" lo más </w:t>
      </w:r>
      <w:proofErr w:type="gramStart"/>
      <w:r w:rsidR="00372F63" w:rsidRPr="006B2CB2">
        <w:rPr>
          <w:rFonts w:eastAsia="Times New Roman" w:cs="Times New Roman"/>
          <w:color w:val="000000"/>
          <w:sz w:val="20"/>
          <w:szCs w:val="24"/>
          <w:lang w:val="es-ES"/>
        </w:rPr>
        <w:t>posible hechos</w:t>
      </w:r>
      <w:proofErr w:type="gramEnd"/>
      <w:r w:rsidR="00372F63" w:rsidRPr="006B2CB2">
        <w:rPr>
          <w:rFonts w:eastAsia="Times New Roman" w:cs="Times New Roman"/>
          <w:color w:val="000000"/>
          <w:sz w:val="20"/>
          <w:szCs w:val="24"/>
          <w:lang w:val="es-ES"/>
        </w:rPr>
        <w:t xml:space="preserve"> de esta naturaleza.</w:t>
      </w:r>
    </w:p>
    <w:p w:rsidR="00372F63" w:rsidRPr="006B2CB2" w:rsidRDefault="00372F63" w:rsidP="00372F63">
      <w:pPr>
        <w:ind w:firstLine="113"/>
        <w:rPr>
          <w:rFonts w:eastAsia="Times New Roman" w:cs="Times New Roman"/>
          <w:color w:val="000000"/>
          <w:sz w:val="20"/>
          <w:szCs w:val="24"/>
        </w:rPr>
      </w:pPr>
      <w:proofErr w:type="gramStart"/>
      <w:r w:rsidRPr="006B2CB2">
        <w:rPr>
          <w:rFonts w:eastAsia="Times New Roman" w:cs="Times New Roman"/>
          <w:b/>
          <w:bCs/>
          <w:color w:val="000000"/>
          <w:sz w:val="20"/>
          <w:szCs w:val="24"/>
          <w:lang w:val="es-ES"/>
        </w:rPr>
        <w:t>n</w:t>
      </w:r>
      <w:proofErr w:type="gramEnd"/>
      <w:r w:rsidRPr="006B2CB2">
        <w:rPr>
          <w:rFonts w:eastAsia="Times New Roman" w:cs="Times New Roman"/>
          <w:color w:val="000000"/>
          <w:sz w:val="20"/>
          <w:szCs w:val="24"/>
          <w:lang w:val="es-ES"/>
        </w:rPr>
        <w:t> En la 3ª y 4ª ediciones la nota se inicia con la siguiente cita: "Los pequeños propietarios que cultivaban su propias tierras con sus brazos y disfrutaban de un modesto bienestar... constituían entonces una parte mucho más importante de la nación que en nuestros días... No menos de 160.000 propietarios de tierras, que con sus familias deben de haber constituido más de 1/7 de la población total, vivían del cultivo de sus pequeñas fincas</w:t>
      </w:r>
      <w:r w:rsidRPr="006B2CB2">
        <w:rPr>
          <w:rFonts w:eastAsia="Times New Roman" w:cs="Times New Roman"/>
          <w:i/>
          <w:color w:val="000000"/>
          <w:sz w:val="20"/>
          <w:szCs w:val="24"/>
          <w:lang w:val="es-ES"/>
        </w:rPr>
        <w:t>freehold</w:t>
      </w:r>
      <w:r w:rsidRPr="006B2CB2">
        <w:rPr>
          <w:rFonts w:eastAsia="Times New Roman" w:cs="Times New Roman"/>
          <w:color w:val="000000"/>
          <w:sz w:val="20"/>
          <w:szCs w:val="24"/>
          <w:lang w:val="es-ES"/>
        </w:rPr>
        <w:t>" (</w:t>
      </w:r>
      <w:r w:rsidRPr="006B2CB2">
        <w:rPr>
          <w:rFonts w:eastAsia="Times New Roman" w:cs="Times New Roman"/>
          <w:i/>
          <w:color w:val="000000"/>
          <w:sz w:val="20"/>
          <w:szCs w:val="24"/>
          <w:lang w:val="es-ES"/>
        </w:rPr>
        <w:t>freehold</w:t>
      </w:r>
      <w:r w:rsidRPr="006B2CB2">
        <w:rPr>
          <w:rFonts w:eastAsia="Times New Roman" w:cs="Times New Roman"/>
          <w:color w:val="000000"/>
          <w:sz w:val="20"/>
          <w:szCs w:val="24"/>
          <w:lang w:val="es-ES"/>
        </w:rPr>
        <w:t xml:space="preserve"> significa propiedad plena y libre). "Se estimaba que el ingreso medio de estos pequeños terratenientes... era de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 xml:space="preserve"> 60 a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 xml:space="preserve"> 70. Se calculó que el número de personas que cultivaban su propia tierra era mayor que el de arrendatarios que trabajaban tierras ajenas." </w:t>
      </w:r>
      <w:proofErr w:type="gramStart"/>
      <w:r w:rsidRPr="006B2CB2">
        <w:rPr>
          <w:rFonts w:eastAsia="Times New Roman" w:cs="Times New Roman"/>
          <w:color w:val="000000"/>
          <w:sz w:val="20"/>
          <w:szCs w:val="24"/>
        </w:rPr>
        <w:t>(Macaulay, "History of England", 10ª ed., Londres, 1854, vol.</w:t>
      </w:r>
      <w:proofErr w:type="gramEnd"/>
      <w:r w:rsidRPr="006B2CB2">
        <w:rPr>
          <w:rFonts w:eastAsia="Times New Roman" w:cs="Times New Roman"/>
          <w:color w:val="000000"/>
          <w:sz w:val="20"/>
          <w:szCs w:val="24"/>
        </w:rPr>
        <w:t xml:space="preserve"> I, pp. 333-334.)</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b/>
          <w:bCs/>
          <w:color w:val="000000"/>
          <w:sz w:val="20"/>
          <w:szCs w:val="24"/>
          <w:lang w:val="es-ES"/>
        </w:rPr>
        <w:t>o</w:t>
      </w:r>
      <w:proofErr w:type="gramEnd"/>
      <w:r w:rsidRPr="006B2CB2">
        <w:rPr>
          <w:rFonts w:eastAsia="Times New Roman" w:cs="Times New Roman"/>
          <w:color w:val="000000"/>
          <w:sz w:val="20"/>
          <w:szCs w:val="24"/>
          <w:lang w:val="es-ES"/>
        </w:rPr>
        <w:t> En la 3ª y 4ª ediciones dice la frase: "Todavía en el último tercio del siglo XVII, las 4/5 partes de la masa del pueblo inglés eran agrícolas".</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b/>
          <w:bCs/>
          <w:color w:val="000000"/>
          <w:sz w:val="20"/>
          <w:szCs w:val="24"/>
          <w:lang w:val="es-ES"/>
        </w:rPr>
        <w:t>p</w:t>
      </w:r>
      <w:r w:rsidRPr="006B2CB2">
        <w:rPr>
          <w:rFonts w:eastAsia="Times New Roman" w:cs="Times New Roman"/>
          <w:color w:val="000000"/>
          <w:sz w:val="20"/>
          <w:szCs w:val="24"/>
          <w:lang w:val="es-ES"/>
        </w:rPr>
        <w:t> En la 3ª y 4ª ediciones, "ibídem" en vez de lo que va del paréntesis.</w:t>
      </w:r>
    </w:p>
    <w:p w:rsidR="00372F63" w:rsidRPr="006B2CB2" w:rsidRDefault="006A6F6C" w:rsidP="00372F63">
      <w:pPr>
        <w:ind w:firstLine="113"/>
        <w:rPr>
          <w:rFonts w:eastAsia="Times New Roman" w:cs="Times New Roman"/>
          <w:color w:val="000000"/>
          <w:sz w:val="20"/>
          <w:szCs w:val="24"/>
          <w:lang w:val="es-ES"/>
        </w:rPr>
      </w:pPr>
      <w:hyperlink r:id="rId120" w:anchor="fnB14"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q</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q</w:t>
      </w:r>
      <w:r w:rsidR="00372F63" w:rsidRPr="006B2CB2">
        <w:rPr>
          <w:rFonts w:eastAsia="Times New Roman" w:cs="Times New Roman"/>
          <w:color w:val="000000"/>
          <w:sz w:val="20"/>
          <w:szCs w:val="24"/>
          <w:lang w:val="es-ES"/>
        </w:rPr>
        <w:t xml:space="preserve"> 1,6 há. </w:t>
      </w:r>
      <w:proofErr w:type="gramStart"/>
      <w:r w:rsidR="00372F63" w:rsidRPr="006B2CB2">
        <w:rPr>
          <w:rFonts w:eastAsia="Times New Roman" w:cs="Times New Roman"/>
          <w:color w:val="000000"/>
          <w:sz w:val="20"/>
          <w:szCs w:val="24"/>
          <w:lang w:val="es-ES"/>
        </w:rPr>
        <w:t>aproximadamente</w:t>
      </w:r>
      <w:proofErr w:type="gramEnd"/>
      <w:r w:rsidR="00372F63" w:rsidRPr="006B2CB2">
        <w:rPr>
          <w:rFonts w:eastAsia="Times New Roman" w:cs="Times New Roman"/>
          <w:color w:val="000000"/>
          <w:sz w:val="20"/>
          <w:szCs w:val="24"/>
          <w:lang w:val="es-ES"/>
        </w:rPr>
        <w:t>.</w:t>
      </w:r>
    </w:p>
    <w:p w:rsidR="00372F63" w:rsidRPr="006B2CB2" w:rsidRDefault="006A6F6C" w:rsidP="00372F63">
      <w:pPr>
        <w:ind w:firstLine="113"/>
        <w:rPr>
          <w:rFonts w:eastAsia="Times New Roman" w:cs="Times New Roman"/>
          <w:color w:val="000000"/>
          <w:sz w:val="20"/>
          <w:szCs w:val="24"/>
          <w:lang w:val="es-ES"/>
        </w:rPr>
      </w:pPr>
      <w:hyperlink r:id="rId121" w:anchor="fnB15" w:history="1">
        <w:r w:rsidR="00372F63" w:rsidRPr="006B2CB2">
          <w:rPr>
            <w:rFonts w:eastAsia="Times New Roman" w:cs="Times New Roman"/>
            <w:color w:val="0000FF"/>
            <w:sz w:val="20"/>
            <w:szCs w:val="24"/>
            <w:u w:val="single"/>
            <w:lang w:val="es-ES"/>
          </w:rPr>
          <w:t>[6]</w:t>
        </w:r>
      </w:hyperlink>
      <w:r w:rsidR="00372F63" w:rsidRPr="006B2CB2">
        <w:rPr>
          <w:rFonts w:eastAsia="Times New Roman" w:cs="Times New Roman"/>
          <w:color w:val="000000"/>
          <w:sz w:val="20"/>
          <w:szCs w:val="24"/>
          <w:lang w:val="es-ES"/>
        </w:rPr>
        <w:t> 191 Nunca debe olvidarse que incluso el siervo de la gleba no sólo era propietario aunque sujeto al pago de tributo de la parcela contigua a su propia casa, sino además </w:t>
      </w:r>
      <w:r w:rsidR="00372F63" w:rsidRPr="006B2CB2">
        <w:rPr>
          <w:rFonts w:eastAsia="Times New Roman" w:cs="Times New Roman"/>
          <w:i/>
          <w:color w:val="000000"/>
          <w:sz w:val="20"/>
          <w:szCs w:val="24"/>
          <w:lang w:val="es-ES"/>
        </w:rPr>
        <w:t>copropietario de la tierra comunal</w:t>
      </w:r>
      <w:r w:rsidR="00372F63" w:rsidRPr="006B2CB2">
        <w:rPr>
          <w:rFonts w:eastAsia="Times New Roman" w:cs="Times New Roman"/>
          <w:color w:val="000000"/>
          <w:sz w:val="20"/>
          <w:szCs w:val="24"/>
          <w:lang w:val="es-ES"/>
        </w:rPr>
        <w:t>. "Allí &lt;</w:t>
      </w:r>
      <w:proofErr w:type="gramStart"/>
      <w:r w:rsidR="00372F63" w:rsidRPr="006B2CB2">
        <w:rPr>
          <w:rFonts w:eastAsia="Times New Roman" w:cs="Times New Roman"/>
          <w:color w:val="000000"/>
          <w:sz w:val="20"/>
          <w:szCs w:val="24"/>
          <w:lang w:val="es-ES"/>
        </w:rPr>
        <w:t>&lt;(</w:t>
      </w:r>
      <w:proofErr w:type="gramEnd"/>
      <w:r w:rsidR="00372F63" w:rsidRPr="006B2CB2">
        <w:rPr>
          <w:rFonts w:eastAsia="Times New Roman" w:cs="Times New Roman"/>
          <w:color w:val="000000"/>
          <w:sz w:val="20"/>
          <w:szCs w:val="24"/>
          <w:lang w:val="es-ES"/>
        </w:rPr>
        <w:t>en Silesia)&gt;&gt; el campesino es siervo." No obstante, esos </w:t>
      </w:r>
      <w:r w:rsidR="00372F63" w:rsidRPr="006B2CB2">
        <w:rPr>
          <w:rFonts w:eastAsia="Times New Roman" w:cs="Times New Roman"/>
          <w:i/>
          <w:color w:val="000000"/>
          <w:sz w:val="20"/>
          <w:szCs w:val="24"/>
          <w:lang w:val="es-ES"/>
        </w:rPr>
        <w:t>serfs</w:t>
      </w:r>
      <w:r w:rsidR="00372F63" w:rsidRPr="006B2CB2">
        <w:rPr>
          <w:rFonts w:eastAsia="Times New Roman" w:cs="Times New Roman"/>
          <w:color w:val="000000"/>
          <w:sz w:val="20"/>
          <w:szCs w:val="24"/>
          <w:lang w:val="es-ES"/>
        </w:rPr>
        <w:t> [siervos] poseían </w:t>
      </w:r>
      <w:r w:rsidR="00372F63" w:rsidRPr="006B2CB2">
        <w:rPr>
          <w:rFonts w:eastAsia="Times New Roman" w:cs="Times New Roman"/>
          <w:i/>
          <w:color w:val="000000"/>
          <w:sz w:val="20"/>
          <w:szCs w:val="24"/>
          <w:lang w:val="es-ES"/>
        </w:rPr>
        <w:t>bienes comunales</w:t>
      </w:r>
      <w:r w:rsidR="00372F63" w:rsidRPr="006B2CB2">
        <w:rPr>
          <w:rFonts w:eastAsia="Times New Roman" w:cs="Times New Roman"/>
          <w:color w:val="000000"/>
          <w:sz w:val="20"/>
          <w:szCs w:val="24"/>
          <w:lang w:val="es-ES"/>
        </w:rPr>
        <w:t>. "Hasta ahora no se ha podido inducir a los silesianos a la partición de las comunas, mientras que en la Nueva Marca apenas hay aldea en que esa partición no se haya ejecutado con el mayor de los éxitos." (Mirabeau, "De la monarchie prussienne", Londres, 1788, t. II, pp. 125, 126.)</w:t>
      </w:r>
    </w:p>
    <w:p w:rsidR="00372F63" w:rsidRPr="006B2CB2" w:rsidRDefault="006A6F6C" w:rsidP="00372F63">
      <w:pPr>
        <w:ind w:firstLine="113"/>
        <w:rPr>
          <w:rFonts w:eastAsia="Times New Roman" w:cs="Times New Roman"/>
          <w:color w:val="000000"/>
          <w:sz w:val="20"/>
          <w:szCs w:val="24"/>
          <w:lang w:val="es-ES"/>
        </w:rPr>
      </w:pPr>
      <w:hyperlink r:id="rId122" w:anchor="fnB16" w:history="1">
        <w:r w:rsidR="00372F63" w:rsidRPr="006B2CB2">
          <w:rPr>
            <w:rFonts w:eastAsia="Times New Roman" w:cs="Times New Roman"/>
            <w:color w:val="0000FF"/>
            <w:sz w:val="20"/>
            <w:szCs w:val="24"/>
            <w:u w:val="single"/>
            <w:lang w:val="es-ES"/>
          </w:rPr>
          <w:t>[7]</w:t>
        </w:r>
      </w:hyperlink>
      <w:r w:rsidR="00372F63" w:rsidRPr="006B2CB2">
        <w:rPr>
          <w:rFonts w:eastAsia="Times New Roman" w:cs="Times New Roman"/>
          <w:color w:val="000000"/>
          <w:sz w:val="20"/>
          <w:szCs w:val="24"/>
          <w:lang w:val="es-ES"/>
        </w:rPr>
        <w:t> 192 </w:t>
      </w:r>
      <w:r w:rsidR="00372F63" w:rsidRPr="006B2CB2">
        <w:rPr>
          <w:rFonts w:eastAsia="Times New Roman" w:cs="Times New Roman"/>
          <w:i/>
          <w:color w:val="000000"/>
          <w:sz w:val="20"/>
          <w:szCs w:val="24"/>
          <w:lang w:val="es-ES"/>
        </w:rPr>
        <w:t>Japón</w:t>
      </w:r>
      <w:r w:rsidR="00372F63" w:rsidRPr="006B2CB2">
        <w:rPr>
          <w:rFonts w:eastAsia="Times New Roman" w:cs="Times New Roman"/>
          <w:color w:val="000000"/>
          <w:sz w:val="20"/>
          <w:szCs w:val="24"/>
          <w:lang w:val="es-ES"/>
        </w:rPr>
        <w:t>, con su organización puramente feudal de la propiedad de la tierra y su economía desarrollada de agricultura en pequeña escala, nos proporciona una imagen mucho más fiel de la Edad Media europea que todos nuestros libros de historia, dictados en su mayor parte por prejuicios burgueses. Es demasiado cómodo, realmente, ser "liberal" a costa de la Edad Media.</w:t>
      </w:r>
    </w:p>
    <w:p w:rsidR="00372F63" w:rsidRPr="006B2CB2" w:rsidRDefault="006A6F6C" w:rsidP="00372F63">
      <w:pPr>
        <w:ind w:firstLine="113"/>
        <w:rPr>
          <w:rFonts w:eastAsia="Times New Roman" w:cs="Times New Roman"/>
          <w:color w:val="000000"/>
          <w:sz w:val="20"/>
          <w:szCs w:val="24"/>
          <w:lang w:val="es-ES"/>
        </w:rPr>
      </w:pPr>
      <w:hyperlink r:id="rId123" w:anchor="fnB17" w:history="1">
        <w:r w:rsidR="00372F63" w:rsidRPr="006B2CB2">
          <w:rPr>
            <w:rFonts w:eastAsia="Times New Roman" w:cs="Times New Roman"/>
            <w:color w:val="0000FF"/>
            <w:sz w:val="20"/>
            <w:szCs w:val="24"/>
            <w:u w:val="single"/>
          </w:rPr>
          <w:t>[8]</w:t>
        </w:r>
      </w:hyperlink>
      <w:r w:rsidR="00372F63" w:rsidRPr="006B2CB2">
        <w:rPr>
          <w:rFonts w:eastAsia="Times New Roman" w:cs="Times New Roman"/>
          <w:color w:val="000000"/>
          <w:sz w:val="20"/>
          <w:szCs w:val="24"/>
        </w:rPr>
        <w:t> </w:t>
      </w:r>
      <w:r w:rsidR="00372F63" w:rsidRPr="006B2CB2">
        <w:rPr>
          <w:rFonts w:eastAsia="Times New Roman" w:cs="Times New Roman"/>
          <w:b/>
          <w:bCs/>
          <w:color w:val="000000"/>
          <w:sz w:val="20"/>
          <w:szCs w:val="24"/>
        </w:rPr>
        <w:t xml:space="preserve">[266] </w:t>
      </w:r>
      <w:r w:rsidR="00372F63" w:rsidRPr="006B2CB2">
        <w:rPr>
          <w:rFonts w:eastAsia="Times New Roman" w:cs="Times New Roman"/>
          <w:color w:val="000000"/>
          <w:sz w:val="20"/>
          <w:szCs w:val="24"/>
        </w:rPr>
        <w:t>(W) James Steuart, "An Inquiry into the Principles of Political Economy", t. I, Dublín, 1770, p. 52</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w:t>
      </w:r>
      <w:r w:rsidR="00372F63" w:rsidRPr="006B2CB2">
        <w:rPr>
          <w:rFonts w:eastAsia="Times New Roman" w:cs="Times New Roman"/>
          <w:color w:val="000000"/>
          <w:sz w:val="20"/>
          <w:szCs w:val="24"/>
          <w:lang w:val="es-ES"/>
        </w:rPr>
        <w:t>898.</w:t>
      </w:r>
    </w:p>
    <w:p w:rsidR="00372F63" w:rsidRPr="006B2CB2" w:rsidRDefault="006A6F6C" w:rsidP="00372F63">
      <w:pPr>
        <w:ind w:firstLine="113"/>
        <w:rPr>
          <w:rFonts w:eastAsia="Times New Roman" w:cs="Times New Roman"/>
          <w:color w:val="000000"/>
          <w:sz w:val="20"/>
          <w:szCs w:val="24"/>
          <w:lang w:val="es-ES"/>
        </w:rPr>
      </w:pPr>
      <w:hyperlink r:id="rId124" w:anchor="fnB18" w:history="1">
        <w:r w:rsidR="00372F63" w:rsidRPr="006B2CB2">
          <w:rPr>
            <w:rFonts w:eastAsia="Times New Roman" w:cs="Times New Roman"/>
            <w:color w:val="0000FF"/>
            <w:sz w:val="20"/>
            <w:szCs w:val="24"/>
            <w:u w:val="single"/>
            <w:lang w:val="es-ES"/>
          </w:rPr>
          <w:t>[9]</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[267] </w:t>
      </w:r>
      <w:r w:rsidR="00372F63" w:rsidRPr="006B2CB2">
        <w:rPr>
          <w:rFonts w:eastAsia="Times New Roman" w:cs="Times New Roman"/>
          <w:color w:val="000000"/>
          <w:sz w:val="20"/>
          <w:szCs w:val="24"/>
          <w:lang w:val="es-ES"/>
        </w:rPr>
        <w:t>La primera parte de la cita de Harrison no concuerda exactamente con la presentación de la misma en TI 719: "Si se compulsan los viejos inventarios de cada finca señorial... pronto se encontrará que en tal o cual finca han desaparecido diecisiete, dieciocho o veinte casas... que Inglaterra nunca estuvo menos provista de gente que en la actualidad...", etc.-- 898.</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10</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[268]</w:t>
      </w:r>
      <w:r w:rsidRPr="006B2CB2">
        <w:rPr>
          <w:rFonts w:eastAsia="Times New Roman" w:cs="Times New Roman"/>
          <w:color w:val="000000"/>
          <w:sz w:val="20"/>
          <w:szCs w:val="24"/>
          <w:lang w:val="es-ES"/>
        </w:rPr>
        <w:t xml:space="preserve"> </w:t>
      </w:r>
      <w:r w:rsidRPr="006B2CB2">
        <w:rPr>
          <w:rFonts w:eastAsia="Times New Roman" w:cs="Times New Roman"/>
          <w:i/>
          <w:color w:val="000000"/>
          <w:sz w:val="20"/>
          <w:szCs w:val="24"/>
          <w:lang w:val="es-ES"/>
        </w:rPr>
        <w:t>Yeomen, yeomanry</w:t>
      </w:r>
      <w:r w:rsidRPr="006B2CB2">
        <w:rPr>
          <w:rFonts w:eastAsia="Times New Roman" w:cs="Times New Roman"/>
          <w:color w:val="000000"/>
          <w:sz w:val="20"/>
          <w:szCs w:val="24"/>
          <w:lang w:val="es-ES"/>
        </w:rPr>
        <w:t>. --Pequeños campesinos libres, no sujetos a prestaciones feudales; propietarios, por lo general, de las tierras que cultivaban. En la versión francesa de "El capital" (TFA 534) Marx identifica la</w:t>
      </w:r>
      <w:r w:rsidRPr="006B2CB2">
        <w:rPr>
          <w:rFonts w:eastAsia="Times New Roman" w:cs="Times New Roman"/>
          <w:i/>
          <w:color w:val="000000"/>
          <w:sz w:val="20"/>
          <w:szCs w:val="24"/>
          <w:lang w:val="es-ES"/>
        </w:rPr>
        <w:t>yeomanry</w:t>
      </w:r>
      <w:r w:rsidRPr="006B2CB2">
        <w:rPr>
          <w:rFonts w:eastAsia="Times New Roman" w:cs="Times New Roman"/>
          <w:color w:val="000000"/>
          <w:sz w:val="20"/>
          <w:szCs w:val="24"/>
          <w:lang w:val="es-ES"/>
        </w:rPr>
        <w:t> con "el &lt;&lt;proud peasantry&gt;&gt; [orgulloso campesinado] de Shakespeare"; en los manuscritos del "Capítulo VI" de "El capital" (inéditos en vida de Marx), se atribuye al autor inglés haber hablado de la "proud yeomanry of England" ("orgullosa </w:t>
      </w:r>
      <w:r w:rsidRPr="006B2CB2">
        <w:rPr>
          <w:rFonts w:eastAsia="Times New Roman" w:cs="Times New Roman"/>
          <w:i/>
          <w:color w:val="000000"/>
          <w:sz w:val="20"/>
          <w:szCs w:val="24"/>
          <w:lang w:val="es-ES"/>
        </w:rPr>
        <w:t>yeomanry</w:t>
      </w:r>
      <w:r w:rsidRPr="006B2CB2">
        <w:rPr>
          <w:rFonts w:eastAsia="Times New Roman" w:cs="Times New Roman"/>
          <w:color w:val="000000"/>
          <w:sz w:val="20"/>
          <w:szCs w:val="24"/>
          <w:lang w:val="es-ES"/>
        </w:rPr>
        <w:t> de Inglaterra"), mientras que en </w:t>
      </w:r>
      <w:r w:rsidRPr="006B2CB2">
        <w:rPr>
          <w:rFonts w:eastAsia="Times New Roman" w:cs="Times New Roman"/>
          <w:i/>
          <w:color w:val="000000"/>
          <w:sz w:val="20"/>
          <w:szCs w:val="24"/>
          <w:lang w:val="es-ES"/>
        </w:rPr>
        <w:t>Salario, precio y ganancia</w:t>
      </w:r>
      <w:r w:rsidRPr="006B2CB2">
        <w:rPr>
          <w:rFonts w:eastAsia="Times New Roman" w:cs="Times New Roman"/>
          <w:color w:val="000000"/>
          <w:sz w:val="20"/>
          <w:szCs w:val="24"/>
          <w:lang w:val="es-ES"/>
        </w:rPr>
        <w:t> figura una referencia al "orgulloso </w:t>
      </w:r>
      <w:r w:rsidRPr="006B2CB2">
        <w:rPr>
          <w:rFonts w:eastAsia="Times New Roman" w:cs="Times New Roman"/>
          <w:i/>
          <w:color w:val="000000"/>
          <w:sz w:val="20"/>
          <w:szCs w:val="24"/>
          <w:lang w:val="es-ES"/>
        </w:rPr>
        <w:t>yeoman</w:t>
      </w:r>
      <w:r w:rsidRPr="006B2CB2">
        <w:rPr>
          <w:rFonts w:eastAsia="Times New Roman" w:cs="Times New Roman"/>
          <w:color w:val="000000"/>
          <w:sz w:val="20"/>
          <w:szCs w:val="24"/>
          <w:lang w:val="es-ES"/>
        </w:rPr>
        <w:t> de Shakespeare" (MEW t. XVI, p. 148). La vacilación de Marx en cuanto a cuáles fueron las palabras exactas de Shakespeare (</w:t>
      </w:r>
      <w:r w:rsidRPr="006B2CB2">
        <w:rPr>
          <w:rFonts w:eastAsia="Times New Roman" w:cs="Times New Roman"/>
          <w:i/>
          <w:color w:val="000000"/>
          <w:sz w:val="20"/>
          <w:szCs w:val="24"/>
          <w:lang w:val="es-ES"/>
        </w:rPr>
        <w:t>proud peasantry, proud yeomanry</w:t>
      </w:r>
      <w:r w:rsidRPr="006B2CB2">
        <w:rPr>
          <w:rFonts w:eastAsia="Times New Roman" w:cs="Times New Roman"/>
          <w:color w:val="000000"/>
          <w:sz w:val="20"/>
          <w:szCs w:val="24"/>
          <w:lang w:val="es-ES"/>
        </w:rPr>
        <w:t> o </w:t>
      </w:r>
      <w:r w:rsidRPr="006B2CB2">
        <w:rPr>
          <w:rFonts w:eastAsia="Times New Roman" w:cs="Times New Roman"/>
          <w:i/>
          <w:color w:val="000000"/>
          <w:sz w:val="20"/>
          <w:szCs w:val="24"/>
          <w:lang w:val="es-ES"/>
        </w:rPr>
        <w:t>proud yeoman</w:t>
      </w:r>
      <w:r w:rsidRPr="006B2CB2">
        <w:rPr>
          <w:rFonts w:eastAsia="Times New Roman" w:cs="Times New Roman"/>
          <w:color w:val="000000"/>
          <w:sz w:val="20"/>
          <w:szCs w:val="24"/>
          <w:lang w:val="es-ES"/>
        </w:rPr>
        <w:t xml:space="preserve">) nos induce a pensar que aquél, como en otros lugares, cita aquí de memoria. Muy probablemente se refiere a la alocución que en Ricardo III (acto V, escena 3) dirige el rey a su ejército antes del combate decisivo contra Richmond. A los hombres de Ricardo, dueños de tierras (you having lands...), se enfrenta una "ralea de vagabundos, tunantes y tránsfugas, chusma de bretones y campesinos ruines y lacayunos a los que su país sobrepoblado arroja a desesperadas aventuras y segura destrucción [...] ¿Ésos disfrutarán de nuestras tierras, se acostarán con nuestras mujeres, violarán a nuestras hijas? [...]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 xml:space="preserve">A la lid, caballeros de Inglaterra!,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a la lid, audaces </w:t>
      </w:r>
      <w:r w:rsidRPr="006B2CB2">
        <w:rPr>
          <w:rFonts w:eastAsia="Times New Roman" w:cs="Times New Roman"/>
          <w:i/>
          <w:color w:val="000000"/>
          <w:sz w:val="20"/>
          <w:szCs w:val="24"/>
          <w:lang w:val="es-ES"/>
        </w:rPr>
        <w:t>yeomen</w:t>
      </w:r>
      <w:r w:rsidRPr="006B2CB2">
        <w:rPr>
          <w:rFonts w:eastAsia="Times New Roman" w:cs="Times New Roman"/>
          <w:color w:val="000000"/>
          <w:sz w:val="20"/>
          <w:szCs w:val="24"/>
          <w:lang w:val="es-ES"/>
        </w:rPr>
        <w:t>! ("Fight, gentlemen of England, fight, bold yeomen!").-- 899; 900.</w:t>
      </w:r>
    </w:p>
    <w:p w:rsidR="00372F63" w:rsidRPr="006B2CB2" w:rsidRDefault="006A6F6C" w:rsidP="00372F63">
      <w:pPr>
        <w:ind w:firstLine="113"/>
        <w:rPr>
          <w:rFonts w:eastAsia="Times New Roman" w:cs="Times New Roman"/>
          <w:color w:val="000000"/>
          <w:sz w:val="20"/>
          <w:szCs w:val="24"/>
          <w:lang w:val="es-ES"/>
        </w:rPr>
      </w:pPr>
      <w:hyperlink r:id="rId125" w:anchor="fnB19"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n</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n Esto es, la decimonovena de las leyes promulgadas en 1489.</w:t>
      </w:r>
    </w:p>
    <w:p w:rsidR="00372F63" w:rsidRPr="006B2CB2" w:rsidRDefault="006A6F6C" w:rsidP="00372F63">
      <w:pPr>
        <w:ind w:firstLine="113"/>
        <w:rPr>
          <w:rFonts w:eastAsia="Times New Roman" w:cs="Times New Roman"/>
          <w:color w:val="000000"/>
          <w:sz w:val="20"/>
          <w:szCs w:val="24"/>
          <w:lang w:val="es-ES"/>
        </w:rPr>
      </w:pPr>
      <w:hyperlink r:id="rId126" w:anchor="fnB20"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o</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o O sea, una ley dictada en el vigesimoquinto año del reinado de Enrique VIII.</w:t>
      </w:r>
    </w:p>
    <w:p w:rsidR="00372F63" w:rsidRPr="006B2CB2" w:rsidRDefault="006A6F6C" w:rsidP="00372F63">
      <w:pPr>
        <w:ind w:firstLine="113"/>
        <w:rPr>
          <w:rFonts w:eastAsia="Times New Roman" w:cs="Times New Roman"/>
          <w:color w:val="000000"/>
          <w:sz w:val="20"/>
          <w:szCs w:val="24"/>
          <w:lang w:val="es-ES"/>
        </w:rPr>
      </w:pPr>
      <w:hyperlink r:id="rId127" w:anchor="fnB21" w:history="1">
        <w:r w:rsidR="00372F63" w:rsidRPr="006B2CB2">
          <w:rPr>
            <w:rFonts w:eastAsia="Times New Roman" w:cs="Times New Roman"/>
            <w:color w:val="0000FF"/>
            <w:sz w:val="20"/>
            <w:szCs w:val="24"/>
            <w:u w:val="single"/>
            <w:lang w:val="es-ES"/>
          </w:rPr>
          <w:t>[11]</w:t>
        </w:r>
      </w:hyperlink>
      <w:r w:rsidR="00372F63" w:rsidRPr="006B2CB2">
        <w:rPr>
          <w:rFonts w:eastAsia="Times New Roman" w:cs="Times New Roman"/>
          <w:color w:val="000000"/>
          <w:sz w:val="20"/>
          <w:szCs w:val="24"/>
          <w:lang w:val="es-ES"/>
        </w:rPr>
        <w:t> 193 Nota a la 2ª edición. En su "Utopía", Tomás Moro habla del extraño país donde "las ovejas devoran a los hombres". ("Utopía", trad. de Robinson, ed. de Arber, Londres, 1869, p. 41.)</w:t>
      </w:r>
    </w:p>
    <w:p w:rsidR="00372F63" w:rsidRPr="006B2CB2" w:rsidRDefault="006A6F6C" w:rsidP="00372F63">
      <w:pPr>
        <w:ind w:firstLine="113"/>
        <w:rPr>
          <w:rFonts w:eastAsia="Times New Roman" w:cs="Times New Roman"/>
          <w:color w:val="000000"/>
          <w:sz w:val="20"/>
          <w:szCs w:val="24"/>
        </w:rPr>
      </w:pPr>
      <w:hyperlink r:id="rId128" w:anchor="fnB22" w:history="1">
        <w:r w:rsidR="00372F63" w:rsidRPr="006B2CB2">
          <w:rPr>
            <w:rFonts w:eastAsia="Times New Roman" w:cs="Times New Roman"/>
            <w:color w:val="0000FF"/>
            <w:sz w:val="20"/>
            <w:szCs w:val="24"/>
            <w:u w:val="single"/>
            <w:lang w:val="es-ES"/>
          </w:rPr>
          <w:t>[12]</w:t>
        </w:r>
      </w:hyperlink>
      <w:r w:rsidR="00372F63" w:rsidRPr="006B2CB2">
        <w:rPr>
          <w:rFonts w:eastAsia="Times New Roman" w:cs="Times New Roman"/>
          <w:color w:val="000000"/>
          <w:sz w:val="20"/>
          <w:szCs w:val="24"/>
          <w:lang w:val="es-ES"/>
        </w:rPr>
        <w:t> 193bis Nota a la 2ª edición. Bacon expone la conexión entre un campesinado acomodado y libre y una buena infantería. "En lo que concierne al poder y la solidez del reino, era asombrosamente importante el hecho de que las fincas arrendadas fueran de las dimensiones suficientes como para mantener hombres capaces, liberados de la miseria, y vincular gran parte de las tierras del reino a su posesión por la </w:t>
      </w:r>
      <w:r w:rsidR="00372F63" w:rsidRPr="006B2CB2">
        <w:rPr>
          <w:rFonts w:eastAsia="Times New Roman" w:cs="Times New Roman"/>
          <w:i/>
          <w:color w:val="000000"/>
          <w:sz w:val="20"/>
          <w:szCs w:val="24"/>
          <w:lang w:val="es-ES"/>
        </w:rPr>
        <w:t>yeomanry</w:t>
      </w:r>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{268}</w:t>
      </w:r>
      <w:r w:rsidR="00372F63" w:rsidRPr="006B2CB2">
        <w:rPr>
          <w:rFonts w:eastAsia="Times New Roman" w:cs="Times New Roman"/>
          <w:color w:val="000000"/>
          <w:sz w:val="20"/>
          <w:szCs w:val="24"/>
          <w:lang w:val="es-ES"/>
        </w:rPr>
        <w:t> o por personas de posición intermedia entre los nobles y los </w:t>
      </w:r>
      <w:r w:rsidR="00372F63" w:rsidRPr="006B2CB2">
        <w:rPr>
          <w:rFonts w:eastAsia="Times New Roman" w:cs="Times New Roman"/>
          <w:i/>
          <w:color w:val="000000"/>
          <w:sz w:val="20"/>
          <w:szCs w:val="24"/>
          <w:lang w:val="es-ES"/>
        </w:rPr>
        <w:t>cottagers</w:t>
      </w:r>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{269}</w:t>
      </w:r>
      <w:r w:rsidR="00372F63" w:rsidRPr="006B2CB2">
        <w:rPr>
          <w:rFonts w:eastAsia="Times New Roman" w:cs="Times New Roman"/>
          <w:color w:val="000000"/>
          <w:sz w:val="20"/>
          <w:szCs w:val="24"/>
          <w:lang w:val="es-ES"/>
        </w:rPr>
        <w:t> y peones... Pues la opinión general entre las personas más competentes versadas en el arte de la guerra</w:t>
      </w:r>
      <w:proofErr w:type="gramStart"/>
      <w:r w:rsidR="00372F63" w:rsidRPr="006B2CB2">
        <w:rPr>
          <w:rFonts w:eastAsia="Times New Roman" w:cs="Times New Roman"/>
          <w:color w:val="000000"/>
          <w:sz w:val="20"/>
          <w:szCs w:val="24"/>
          <w:lang w:val="es-ES"/>
        </w:rPr>
        <w:t>... ,</w:t>
      </w:r>
      <w:proofErr w:type="gramEnd"/>
      <w:r w:rsidR="00372F63" w:rsidRPr="006B2CB2">
        <w:rPr>
          <w:rFonts w:eastAsia="Times New Roman" w:cs="Times New Roman"/>
          <w:color w:val="000000"/>
          <w:sz w:val="20"/>
          <w:szCs w:val="24"/>
          <w:lang w:val="es-ES"/>
        </w:rPr>
        <w:t xml:space="preserve"> es que la fuerza principal de un ejército se compone de la infantería o soldados de a pie. Y para formar una buena infantería, se necesita gente que no esté educada de manera servil o en la indigencia, sino en libertad y con cierto desahogo. Es por eso que cuando un estado se distingue excesivamente por sus nobles y gentileshombres, mientras que los campesinos y labradores quedan reducidos a mera mano de obra o peones de los primeros, o incluso </w:t>
      </w:r>
      <w:r w:rsidR="00372F63" w:rsidRPr="006B2CB2">
        <w:rPr>
          <w:rFonts w:eastAsia="Times New Roman" w:cs="Times New Roman"/>
          <w:i/>
          <w:color w:val="000000"/>
          <w:sz w:val="20"/>
          <w:szCs w:val="24"/>
          <w:lang w:val="es-ES"/>
        </w:rPr>
        <w:t>cottagers</w:t>
      </w:r>
      <w:r w:rsidR="00372F63" w:rsidRPr="006B2CB2">
        <w:rPr>
          <w:rFonts w:eastAsia="Times New Roman" w:cs="Times New Roman"/>
          <w:color w:val="000000"/>
          <w:sz w:val="20"/>
          <w:szCs w:val="24"/>
          <w:lang w:val="es-ES"/>
        </w:rPr>
        <w:t xml:space="preserve">, es decir mendigos hospedados, ese estado podrá disponer de una buena caballería, pero nunca tendrá una infantería buena y tenaz... Vemos esto en Francia e Italia y algunas otras regiones del extranjero, donde en realidad todo se reduce a la nobleza o al campesinado miserable... a tal punto que esos países se ven obligados a emplear bandas mercenarias de suizos, etc., para formar sus batallones de infantes; de donde resulta que esas naciones tienen mucha población y pocos soldados." </w:t>
      </w:r>
      <w:r w:rsidR="00372F63" w:rsidRPr="006B2CB2">
        <w:rPr>
          <w:rFonts w:eastAsia="Times New Roman" w:cs="Times New Roman"/>
          <w:color w:val="000000"/>
          <w:sz w:val="20"/>
          <w:szCs w:val="24"/>
        </w:rPr>
        <w:t>("The Reign of Henry VII... Verbatim Reprint from Kennet's [Compleat History of] England, ed. 1719, Londres, 1870, p. 308.)</w:t>
      </w:r>
    </w:p>
    <w:p w:rsidR="00372F63" w:rsidRPr="006B2CB2" w:rsidRDefault="00372F63" w:rsidP="00372F63">
      <w:pPr>
        <w:ind w:firstLine="113"/>
        <w:rPr>
          <w:rFonts w:eastAsia="Times New Roman" w:cs="Times New Roman"/>
          <w:color w:val="000000"/>
          <w:sz w:val="20"/>
          <w:szCs w:val="24"/>
        </w:rPr>
      </w:pPr>
      <w:r w:rsidRPr="006B2CB2">
        <w:rPr>
          <w:rFonts w:eastAsia="Times New Roman" w:cs="Times New Roman"/>
          <w:color w:val="000000"/>
          <w:sz w:val="20"/>
          <w:szCs w:val="24"/>
          <w:vertAlign w:val="superscript"/>
          <w:lang w:val="es-ES"/>
        </w:rPr>
        <w:t>13</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[268]</w:t>
      </w:r>
      <w:r w:rsidRPr="006B2CB2">
        <w:rPr>
          <w:rFonts w:eastAsia="Times New Roman" w:cs="Times New Roman"/>
          <w:color w:val="000000"/>
          <w:sz w:val="20"/>
          <w:szCs w:val="24"/>
          <w:lang w:val="es-ES"/>
        </w:rPr>
        <w:t xml:space="preserve"> </w:t>
      </w:r>
      <w:r w:rsidRPr="006B2CB2">
        <w:rPr>
          <w:rFonts w:eastAsia="Times New Roman" w:cs="Times New Roman"/>
          <w:i/>
          <w:color w:val="000000"/>
          <w:sz w:val="20"/>
          <w:szCs w:val="24"/>
          <w:lang w:val="es-ES"/>
        </w:rPr>
        <w:t>Yeomen, yeomanry</w:t>
      </w:r>
      <w:r w:rsidRPr="006B2CB2">
        <w:rPr>
          <w:rFonts w:eastAsia="Times New Roman" w:cs="Times New Roman"/>
          <w:color w:val="000000"/>
          <w:sz w:val="20"/>
          <w:szCs w:val="24"/>
          <w:lang w:val="es-ES"/>
        </w:rPr>
        <w:t>. --Pequeños campesinos libres, no sujetos a prestaciones feudales; propietarios, por lo general, de las tierras que cultivaban. En la versión francesa de "El capital" (TFA 534) Marx identifica la</w:t>
      </w:r>
      <w:r w:rsidRPr="006B2CB2">
        <w:rPr>
          <w:rFonts w:eastAsia="Times New Roman" w:cs="Times New Roman"/>
          <w:i/>
          <w:color w:val="000000"/>
          <w:sz w:val="20"/>
          <w:szCs w:val="24"/>
          <w:lang w:val="es-ES"/>
        </w:rPr>
        <w:t>yeomanry</w:t>
      </w:r>
      <w:r w:rsidRPr="006B2CB2">
        <w:rPr>
          <w:rFonts w:eastAsia="Times New Roman" w:cs="Times New Roman"/>
          <w:color w:val="000000"/>
          <w:sz w:val="20"/>
          <w:szCs w:val="24"/>
          <w:lang w:val="es-ES"/>
        </w:rPr>
        <w:t> con "el &lt;&lt;proud peasantry&gt;&gt; [orgulloso campesinado] de Shakespeare"; en los manuscritos del "Capítulo VI" de "El capital" (inéditos en vida de Marx), se atribuye al autor inglés haber hablado de la "proud yeomanry of England" ("orgullosa </w:t>
      </w:r>
      <w:r w:rsidRPr="006B2CB2">
        <w:rPr>
          <w:rFonts w:eastAsia="Times New Roman" w:cs="Times New Roman"/>
          <w:i/>
          <w:color w:val="000000"/>
          <w:sz w:val="20"/>
          <w:szCs w:val="24"/>
          <w:lang w:val="es-ES"/>
        </w:rPr>
        <w:t>yeomanry</w:t>
      </w:r>
      <w:r w:rsidRPr="006B2CB2">
        <w:rPr>
          <w:rFonts w:eastAsia="Times New Roman" w:cs="Times New Roman"/>
          <w:color w:val="000000"/>
          <w:sz w:val="20"/>
          <w:szCs w:val="24"/>
          <w:lang w:val="es-ES"/>
        </w:rPr>
        <w:t> de Inglaterra"), mientras que en </w:t>
      </w:r>
      <w:r w:rsidRPr="006B2CB2">
        <w:rPr>
          <w:rFonts w:eastAsia="Times New Roman" w:cs="Times New Roman"/>
          <w:i/>
          <w:color w:val="000000"/>
          <w:sz w:val="20"/>
          <w:szCs w:val="24"/>
          <w:lang w:val="es-ES"/>
        </w:rPr>
        <w:t>Salario, precio y ganancia</w:t>
      </w:r>
      <w:r w:rsidRPr="006B2CB2">
        <w:rPr>
          <w:rFonts w:eastAsia="Times New Roman" w:cs="Times New Roman"/>
          <w:color w:val="000000"/>
          <w:sz w:val="20"/>
          <w:szCs w:val="24"/>
          <w:lang w:val="es-ES"/>
        </w:rPr>
        <w:t> figura una referencia al "orgulloso </w:t>
      </w:r>
      <w:r w:rsidRPr="006B2CB2">
        <w:rPr>
          <w:rFonts w:eastAsia="Times New Roman" w:cs="Times New Roman"/>
          <w:i/>
          <w:color w:val="000000"/>
          <w:sz w:val="20"/>
          <w:szCs w:val="24"/>
          <w:lang w:val="es-ES"/>
        </w:rPr>
        <w:t>yeoman</w:t>
      </w:r>
      <w:r w:rsidRPr="006B2CB2">
        <w:rPr>
          <w:rFonts w:eastAsia="Times New Roman" w:cs="Times New Roman"/>
          <w:color w:val="000000"/>
          <w:sz w:val="20"/>
          <w:szCs w:val="24"/>
          <w:lang w:val="es-ES"/>
        </w:rPr>
        <w:t> de Shakespeare" (MEW t. XVI, p. 148). La vacilación de Marx en cuanto a cuáles fueron las palabras exactas de Shakespeare (</w:t>
      </w:r>
      <w:r w:rsidRPr="006B2CB2">
        <w:rPr>
          <w:rFonts w:eastAsia="Times New Roman" w:cs="Times New Roman"/>
          <w:i/>
          <w:color w:val="000000"/>
          <w:sz w:val="20"/>
          <w:szCs w:val="24"/>
          <w:lang w:val="es-ES"/>
        </w:rPr>
        <w:t>proud peasantry, proud yeomanry</w:t>
      </w:r>
      <w:r w:rsidRPr="006B2CB2">
        <w:rPr>
          <w:rFonts w:eastAsia="Times New Roman" w:cs="Times New Roman"/>
          <w:color w:val="000000"/>
          <w:sz w:val="20"/>
          <w:szCs w:val="24"/>
          <w:lang w:val="es-ES"/>
        </w:rPr>
        <w:t> o </w:t>
      </w:r>
      <w:r w:rsidRPr="006B2CB2">
        <w:rPr>
          <w:rFonts w:eastAsia="Times New Roman" w:cs="Times New Roman"/>
          <w:i/>
          <w:color w:val="000000"/>
          <w:sz w:val="20"/>
          <w:szCs w:val="24"/>
          <w:lang w:val="es-ES"/>
        </w:rPr>
        <w:t>proud yeoman</w:t>
      </w:r>
      <w:r w:rsidRPr="006B2CB2">
        <w:rPr>
          <w:rFonts w:eastAsia="Times New Roman" w:cs="Times New Roman"/>
          <w:color w:val="000000"/>
          <w:sz w:val="20"/>
          <w:szCs w:val="24"/>
          <w:lang w:val="es-ES"/>
        </w:rPr>
        <w:t xml:space="preserve">) nos induce a pensar que aquél, como en otros lugares, cita aquí de memoria. Muy probablemente se refiere a la alocución que en Ricardo III (acto V, escena 3) dirige el rey a su ejército antes del combate decisivo contra Richmond. A los hombres de Ricardo, dueños de tierras (you having lands...), se enfrenta una "ralea de vagabundos, tunantes y tránsfugas, chusma de bretones y campesinos ruines y lacayunos a los que su país sobrepoblado arroja a desesperadas aventuras y segura destrucción [...] ¿Ésos disfrutarán de nuestras tierras, se acostarán con nuestras mujeres, violarán a nuestras hijas? [...]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 xml:space="preserve">A la lid, caballeros de Inglaterra!,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a la lid, audaces </w:t>
      </w:r>
      <w:r w:rsidRPr="006B2CB2">
        <w:rPr>
          <w:rFonts w:eastAsia="Times New Roman" w:cs="Times New Roman"/>
          <w:i/>
          <w:color w:val="000000"/>
          <w:sz w:val="20"/>
          <w:szCs w:val="24"/>
          <w:lang w:val="es-ES"/>
        </w:rPr>
        <w:t>yeomen</w:t>
      </w:r>
      <w:r w:rsidRPr="006B2CB2">
        <w:rPr>
          <w:rFonts w:eastAsia="Times New Roman" w:cs="Times New Roman"/>
          <w:color w:val="000000"/>
          <w:sz w:val="20"/>
          <w:szCs w:val="24"/>
          <w:lang w:val="es-ES"/>
        </w:rPr>
        <w:t xml:space="preserve">! </w:t>
      </w:r>
      <w:r w:rsidRPr="006B2CB2">
        <w:rPr>
          <w:rFonts w:eastAsia="Times New Roman" w:cs="Times New Roman"/>
          <w:color w:val="000000"/>
          <w:sz w:val="20"/>
          <w:szCs w:val="24"/>
        </w:rPr>
        <w:t>("Fight, gentlemen of England, fight, bold yeomen!").-- 899; 900.</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rPr>
        <w:t>14</w:t>
      </w:r>
      <w:r w:rsidRPr="006B2CB2">
        <w:rPr>
          <w:rFonts w:eastAsia="Times New Roman" w:cs="Times New Roman"/>
          <w:color w:val="000000"/>
          <w:sz w:val="20"/>
          <w:szCs w:val="24"/>
        </w:rPr>
        <w:t> </w:t>
      </w:r>
      <w:r w:rsidRPr="006B2CB2">
        <w:rPr>
          <w:rFonts w:eastAsia="Times New Roman" w:cs="Times New Roman"/>
          <w:b/>
          <w:bCs/>
          <w:color w:val="000000"/>
          <w:sz w:val="20"/>
          <w:szCs w:val="24"/>
        </w:rPr>
        <w:t xml:space="preserve">[269] </w:t>
      </w:r>
      <w:r w:rsidRPr="006B2CB2">
        <w:rPr>
          <w:rFonts w:eastAsia="Times New Roman" w:cs="Times New Roman"/>
          <w:color w:val="000000"/>
          <w:sz w:val="20"/>
          <w:szCs w:val="24"/>
        </w:rPr>
        <w:t>Marx traduce </w:t>
      </w:r>
      <w:r w:rsidRPr="006B2CB2">
        <w:rPr>
          <w:rFonts w:eastAsia="Times New Roman" w:cs="Times New Roman"/>
          <w:i/>
          <w:color w:val="000000"/>
          <w:sz w:val="20"/>
          <w:szCs w:val="24"/>
        </w:rPr>
        <w:t>cottagers</w:t>
      </w:r>
      <w:r w:rsidRPr="006B2CB2">
        <w:rPr>
          <w:rFonts w:eastAsia="Times New Roman" w:cs="Times New Roman"/>
          <w:color w:val="000000"/>
          <w:sz w:val="20"/>
          <w:szCs w:val="24"/>
        </w:rPr>
        <w:t>, entre paréntesis, por </w:t>
      </w:r>
      <w:r w:rsidRPr="006B2CB2">
        <w:rPr>
          <w:rFonts w:eastAsia="Times New Roman" w:cs="Times New Roman"/>
          <w:i/>
          <w:color w:val="000000"/>
          <w:sz w:val="20"/>
          <w:szCs w:val="24"/>
        </w:rPr>
        <w:t>Häusler</w:t>
      </w:r>
      <w:r w:rsidRPr="006B2CB2">
        <w:rPr>
          <w:rFonts w:eastAsia="Times New Roman" w:cs="Times New Roman"/>
          <w:color w:val="000000"/>
          <w:sz w:val="20"/>
          <w:szCs w:val="24"/>
        </w:rPr>
        <w:t xml:space="preserve">. </w:t>
      </w:r>
      <w:r w:rsidRPr="006B2CB2">
        <w:rPr>
          <w:rFonts w:eastAsia="Times New Roman" w:cs="Times New Roman"/>
          <w:color w:val="000000"/>
          <w:sz w:val="20"/>
          <w:szCs w:val="24"/>
          <w:lang w:val="es-ES"/>
        </w:rPr>
        <w:t>El </w:t>
      </w:r>
      <w:r w:rsidRPr="006B2CB2">
        <w:rPr>
          <w:rFonts w:eastAsia="Times New Roman" w:cs="Times New Roman"/>
          <w:i/>
          <w:color w:val="000000"/>
          <w:sz w:val="20"/>
          <w:szCs w:val="24"/>
          <w:lang w:val="es-ES"/>
        </w:rPr>
        <w:t>cottager</w:t>
      </w:r>
      <w:r w:rsidRPr="006B2CB2">
        <w:rPr>
          <w:rFonts w:eastAsia="Times New Roman" w:cs="Times New Roman"/>
          <w:color w:val="000000"/>
          <w:sz w:val="20"/>
          <w:szCs w:val="24"/>
          <w:lang w:val="es-ES"/>
        </w:rPr>
        <w:t> (en latín medieval </w:t>
      </w:r>
      <w:r w:rsidRPr="006B2CB2">
        <w:rPr>
          <w:rFonts w:eastAsia="Times New Roman" w:cs="Times New Roman"/>
          <w:i/>
          <w:color w:val="000000"/>
          <w:sz w:val="20"/>
          <w:szCs w:val="24"/>
          <w:lang w:val="es-ES"/>
        </w:rPr>
        <w:t>casalinus</w:t>
      </w:r>
      <w:r w:rsidRPr="006B2CB2">
        <w:rPr>
          <w:rFonts w:eastAsia="Times New Roman" w:cs="Times New Roman"/>
          <w:color w:val="000000"/>
          <w:sz w:val="20"/>
          <w:szCs w:val="24"/>
          <w:lang w:val="es-ES"/>
        </w:rPr>
        <w:t> o </w:t>
      </w:r>
      <w:r w:rsidRPr="006B2CB2">
        <w:rPr>
          <w:rFonts w:eastAsia="Times New Roman" w:cs="Times New Roman"/>
          <w:i/>
          <w:color w:val="000000"/>
          <w:sz w:val="20"/>
          <w:szCs w:val="24"/>
          <w:lang w:val="es-ES"/>
        </w:rPr>
        <w:t>inquilinus</w:t>
      </w:r>
      <w:r w:rsidRPr="006B2CB2">
        <w:rPr>
          <w:rFonts w:eastAsia="Times New Roman" w:cs="Times New Roman"/>
          <w:color w:val="000000"/>
          <w:sz w:val="20"/>
          <w:szCs w:val="24"/>
          <w:lang w:val="es-ES"/>
        </w:rPr>
        <w:t>) poseía por lo general una choza y una huerta de muy reducidas dimensiones, esto es, carecía de tierra suficiente como para no tener que vender parte de su fuerza de trabajo al terrateniente.-- 900; 906.</w:t>
      </w:r>
    </w:p>
    <w:p w:rsidR="00372F63" w:rsidRPr="006B2CB2" w:rsidRDefault="006A6F6C" w:rsidP="00372F63">
      <w:pPr>
        <w:ind w:firstLine="113"/>
        <w:rPr>
          <w:rFonts w:eastAsia="Times New Roman" w:cs="Times New Roman"/>
          <w:color w:val="000000"/>
          <w:sz w:val="20"/>
          <w:szCs w:val="24"/>
          <w:lang w:val="es-ES"/>
        </w:rPr>
      </w:pPr>
      <w:hyperlink r:id="rId129" w:anchor="fnB23" w:history="1">
        <w:r w:rsidR="00372F63" w:rsidRPr="006B2CB2">
          <w:rPr>
            <w:rFonts w:eastAsia="Times New Roman" w:cs="Times New Roman"/>
            <w:color w:val="0000FF"/>
            <w:sz w:val="20"/>
            <w:szCs w:val="24"/>
            <w:u w:val="single"/>
            <w:lang w:val="es-ES"/>
          </w:rPr>
          <w:t>[p]</w:t>
        </w:r>
      </w:hyperlink>
      <w:r w:rsidR="00372F63" w:rsidRPr="006B2CB2">
        <w:rPr>
          <w:rFonts w:eastAsia="Times New Roman" w:cs="Times New Roman"/>
          <w:color w:val="000000"/>
          <w:sz w:val="20"/>
          <w:szCs w:val="24"/>
          <w:lang w:val="es-ES"/>
        </w:rPr>
        <w:t> p En la 3ª y 4ª ediciones: "Durante ese período de transición la legislación procuró también"...</w:t>
      </w:r>
    </w:p>
    <w:p w:rsidR="00372F63" w:rsidRPr="006B2CB2" w:rsidRDefault="006A6F6C" w:rsidP="00372F63">
      <w:pPr>
        <w:ind w:firstLine="113"/>
        <w:rPr>
          <w:rFonts w:eastAsia="Times New Roman" w:cs="Times New Roman"/>
          <w:color w:val="000000"/>
          <w:sz w:val="20"/>
          <w:szCs w:val="24"/>
          <w:lang w:val="es-ES"/>
        </w:rPr>
      </w:pPr>
      <w:hyperlink r:id="rId130" w:anchor="fnB24"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q</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q En la 3ª y 4ª ediciones: "bajo Carlos I" </w:t>
      </w:r>
      <w:r w:rsidR="00372F63" w:rsidRPr="006B2CB2">
        <w:rPr>
          <w:rFonts w:eastAsia="Times New Roman" w:cs="Times New Roman"/>
          <w:b/>
          <w:bCs/>
          <w:color w:val="000000"/>
          <w:sz w:val="20"/>
          <w:szCs w:val="24"/>
          <w:lang w:val="es-ES"/>
        </w:rPr>
        <w:t>{270}</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15</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[270] </w:t>
      </w:r>
      <w:r w:rsidRPr="006B2CB2">
        <w:rPr>
          <w:rFonts w:eastAsia="Times New Roman" w:cs="Times New Roman"/>
          <w:color w:val="000000"/>
          <w:sz w:val="20"/>
          <w:szCs w:val="24"/>
          <w:lang w:val="es-ES"/>
        </w:rPr>
        <w:t>Si la fecha (1627) es correcta, también lo es la enmienda de Engels. Jacobo I muere en 1625; en 1627 quien reinaba era su hijo Carlos I.-- 901.</w:t>
      </w:r>
    </w:p>
    <w:p w:rsidR="00372F63" w:rsidRPr="006B2CB2" w:rsidRDefault="006A6F6C" w:rsidP="00372F63">
      <w:pPr>
        <w:ind w:firstLine="113"/>
        <w:rPr>
          <w:rFonts w:eastAsia="Times New Roman" w:cs="Times New Roman"/>
          <w:color w:val="000000"/>
          <w:sz w:val="20"/>
          <w:szCs w:val="24"/>
        </w:rPr>
      </w:pPr>
      <w:hyperlink r:id="rId131" w:anchor="fnB25" w:history="1">
        <w:r w:rsidR="00372F63" w:rsidRPr="006B2CB2">
          <w:rPr>
            <w:rFonts w:eastAsia="Times New Roman" w:cs="Times New Roman"/>
            <w:color w:val="0000FF"/>
            <w:sz w:val="20"/>
            <w:szCs w:val="24"/>
            <w:u w:val="single"/>
          </w:rPr>
          <w:t>[16]</w:t>
        </w:r>
      </w:hyperlink>
      <w:r w:rsidR="00372F63" w:rsidRPr="006B2CB2">
        <w:rPr>
          <w:rFonts w:eastAsia="Times New Roman" w:cs="Times New Roman"/>
          <w:color w:val="000000"/>
          <w:sz w:val="20"/>
          <w:szCs w:val="24"/>
        </w:rPr>
        <w:t> 194 Doctor Hunter, en "Public Health, Seventh Report...</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página 134. </w:t>
      </w:r>
      <w:r w:rsidR="00372F63" w:rsidRPr="006B2CB2">
        <w:rPr>
          <w:rFonts w:eastAsia="Times New Roman" w:cs="Times New Roman"/>
          <w:color w:val="000000"/>
          <w:sz w:val="20"/>
          <w:szCs w:val="24"/>
          <w:lang w:val="es-ES"/>
        </w:rPr>
        <w:t xml:space="preserve">"La cantidad de tierra asignada" (por las antiguas leyes) "se consideraría hoy demasiado extensa para trabajadores, y apropiada más bien para convertirlos en pequeños granjeros." </w:t>
      </w:r>
      <w:proofErr w:type="gramStart"/>
      <w:r w:rsidR="00372F63" w:rsidRPr="006B2CB2">
        <w:rPr>
          <w:rFonts w:eastAsia="Times New Roman" w:cs="Times New Roman"/>
          <w:color w:val="000000"/>
          <w:sz w:val="20"/>
          <w:szCs w:val="24"/>
        </w:rPr>
        <w:t>(George Roberts, "The Social History of the People of the Southern Counties of England in Past Centuries", Londres, 1856, p. 184.)</w:t>
      </w:r>
      <w:proofErr w:type="gramEnd"/>
    </w:p>
    <w:p w:rsidR="00372F63" w:rsidRPr="006B2CB2" w:rsidRDefault="006A6F6C" w:rsidP="00372F63">
      <w:pPr>
        <w:ind w:firstLine="113"/>
        <w:rPr>
          <w:rFonts w:eastAsia="Times New Roman" w:cs="Times New Roman"/>
          <w:color w:val="000000"/>
          <w:sz w:val="20"/>
          <w:szCs w:val="24"/>
          <w:lang w:val="es-ES"/>
        </w:rPr>
      </w:pPr>
      <w:hyperlink r:id="rId132" w:anchor="fnB26" w:history="1">
        <w:r w:rsidR="00372F63" w:rsidRPr="006B2CB2">
          <w:rPr>
            <w:rFonts w:eastAsia="Times New Roman" w:cs="Times New Roman"/>
            <w:color w:val="0000FF"/>
            <w:sz w:val="20"/>
            <w:szCs w:val="24"/>
            <w:u w:val="single"/>
            <w:lang w:val="es-ES"/>
          </w:rPr>
          <w:t>[17]</w:t>
        </w:r>
      </w:hyperlink>
      <w:r w:rsidR="00372F63" w:rsidRPr="006B2CB2">
        <w:rPr>
          <w:rFonts w:eastAsia="Times New Roman" w:cs="Times New Roman"/>
          <w:color w:val="000000"/>
          <w:sz w:val="20"/>
          <w:szCs w:val="24"/>
          <w:lang w:val="es-ES"/>
        </w:rPr>
        <w:t xml:space="preserve"> 195 "El derecho de los pobres a participar en los diezmos eclesiásticos ha sido establecido por el texto de las viejas leyes." </w:t>
      </w:r>
      <w:r w:rsidR="00372F63" w:rsidRPr="006B2CB2">
        <w:rPr>
          <w:rFonts w:eastAsia="Times New Roman" w:cs="Times New Roman"/>
          <w:color w:val="000000"/>
          <w:sz w:val="20"/>
          <w:szCs w:val="24"/>
        </w:rPr>
        <w:t xml:space="preserve">(Tuckett, "A History of the Past and Present State of Labouring Population, vol. </w:t>
      </w:r>
      <w:r w:rsidR="00372F63" w:rsidRPr="006B2CB2">
        <w:rPr>
          <w:rFonts w:eastAsia="Times New Roman" w:cs="Times New Roman"/>
          <w:color w:val="000000"/>
          <w:sz w:val="20"/>
          <w:szCs w:val="24"/>
          <w:lang w:val="es-ES"/>
        </w:rPr>
        <w:t>II, pp. 804, 805.)</w:t>
      </w:r>
    </w:p>
    <w:p w:rsidR="00372F63" w:rsidRPr="006B2CB2" w:rsidRDefault="006A6F6C" w:rsidP="00372F63">
      <w:pPr>
        <w:ind w:firstLine="113"/>
        <w:rPr>
          <w:rFonts w:eastAsia="Times New Roman" w:cs="Times New Roman"/>
          <w:color w:val="000000"/>
          <w:sz w:val="20"/>
          <w:szCs w:val="24"/>
          <w:lang w:val="es-ES"/>
        </w:rPr>
      </w:pPr>
      <w:hyperlink r:id="rId133" w:anchor="fnB27" w:history="1">
        <w:r w:rsidR="00372F63" w:rsidRPr="006B2CB2">
          <w:rPr>
            <w:rFonts w:eastAsia="Times New Roman" w:cs="Times New Roman"/>
            <w:color w:val="0000FF"/>
            <w:sz w:val="20"/>
            <w:szCs w:val="24"/>
            <w:u w:val="single"/>
            <w:lang w:val="es-ES"/>
          </w:rPr>
          <w:t>[18]</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[271]</w:t>
      </w:r>
      <w:r w:rsidR="00372F63" w:rsidRPr="006B2CB2">
        <w:rPr>
          <w:rFonts w:eastAsia="Times New Roman" w:cs="Times New Roman"/>
          <w:color w:val="000000"/>
          <w:sz w:val="20"/>
          <w:szCs w:val="24"/>
          <w:lang w:val="es-ES"/>
        </w:rPr>
        <w:t xml:space="preserve"> </w:t>
      </w:r>
      <w:r w:rsidR="00372F63" w:rsidRPr="006B2CB2">
        <w:rPr>
          <w:rFonts w:eastAsia="Times New Roman" w:cs="Times New Roman"/>
          <w:i/>
          <w:color w:val="000000"/>
          <w:sz w:val="20"/>
          <w:szCs w:val="24"/>
          <w:lang w:val="es-ES"/>
        </w:rPr>
        <w:t>Pauper ubique iacet</w:t>
      </w:r>
      <w:r w:rsidR="00372F63" w:rsidRPr="006B2CB2">
        <w:rPr>
          <w:rFonts w:eastAsia="Times New Roman" w:cs="Times New Roman"/>
          <w:color w:val="000000"/>
          <w:sz w:val="20"/>
          <w:szCs w:val="24"/>
          <w:lang w:val="es-ES"/>
        </w:rPr>
        <w:t>. --Isabel I citaba a Ovidio, "Fasti", I, 218: "Hoy en día nada cuenta, salvo el dinero; la fortuna engendra honores, amistades; el pobre en todas partes está sojuzgado".-- 902.</w:t>
      </w:r>
    </w:p>
    <w:p w:rsidR="00372F63" w:rsidRPr="006B2CB2" w:rsidRDefault="006A6F6C" w:rsidP="00372F63">
      <w:pPr>
        <w:ind w:firstLine="113"/>
        <w:rPr>
          <w:rFonts w:eastAsia="Times New Roman" w:cs="Times New Roman"/>
          <w:color w:val="000000"/>
          <w:sz w:val="20"/>
          <w:szCs w:val="24"/>
          <w:lang w:val="es-ES"/>
        </w:rPr>
      </w:pPr>
      <w:hyperlink r:id="rId134" w:anchor="fnB28" w:history="1">
        <w:r w:rsidR="00372F63" w:rsidRPr="006B2CB2">
          <w:rPr>
            <w:rFonts w:eastAsia="Times New Roman" w:cs="Times New Roman"/>
            <w:color w:val="0000FF"/>
            <w:sz w:val="20"/>
            <w:szCs w:val="24"/>
            <w:u w:val="single"/>
            <w:lang w:val="es-ES"/>
          </w:rPr>
          <w:t>[19]</w:t>
        </w:r>
      </w:hyperlink>
      <w:r w:rsidR="00372F63" w:rsidRPr="006B2CB2">
        <w:rPr>
          <w:rFonts w:eastAsia="Times New Roman" w:cs="Times New Roman"/>
          <w:color w:val="000000"/>
          <w:sz w:val="20"/>
          <w:szCs w:val="24"/>
          <w:lang w:val="es-ES"/>
        </w:rPr>
        <w:t> 196 William Cobbett, "A History of the Protestant Reformation", parágrafo 471.</w:t>
      </w:r>
    </w:p>
    <w:p w:rsidR="00372F63" w:rsidRPr="006B2CB2" w:rsidRDefault="006A6F6C" w:rsidP="00372F63">
      <w:pPr>
        <w:ind w:firstLine="113"/>
        <w:rPr>
          <w:rFonts w:eastAsia="Times New Roman" w:cs="Times New Roman"/>
          <w:color w:val="000000"/>
          <w:sz w:val="20"/>
          <w:szCs w:val="24"/>
          <w:lang w:val="es-ES"/>
        </w:rPr>
      </w:pPr>
      <w:hyperlink r:id="rId135" w:anchor="fnB29"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r</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r Esto es, la cuarta de las leyes promulgadas en el decimosexto año del reinado de Carlos I.</w:t>
      </w:r>
    </w:p>
    <w:p w:rsidR="00372F63" w:rsidRPr="006B2CB2" w:rsidRDefault="006A6F6C" w:rsidP="00372F63">
      <w:pPr>
        <w:ind w:firstLine="113"/>
        <w:rPr>
          <w:rFonts w:eastAsia="Times New Roman" w:cs="Times New Roman"/>
          <w:color w:val="000000"/>
          <w:sz w:val="20"/>
          <w:szCs w:val="24"/>
          <w:lang w:val="es-ES"/>
        </w:rPr>
      </w:pPr>
      <w:hyperlink r:id="rId136" w:anchor="fnB30" w:history="1">
        <w:r w:rsidR="00372F63" w:rsidRPr="006B2CB2">
          <w:rPr>
            <w:rFonts w:eastAsia="Times New Roman" w:cs="Times New Roman"/>
            <w:color w:val="0000FF"/>
            <w:sz w:val="20"/>
            <w:szCs w:val="24"/>
            <w:u w:val="single"/>
            <w:lang w:val="es-ES"/>
          </w:rPr>
          <w:t>[20]</w:t>
        </w:r>
      </w:hyperlink>
      <w:r w:rsidR="00372F63" w:rsidRPr="006B2CB2">
        <w:rPr>
          <w:rFonts w:eastAsia="Times New Roman" w:cs="Times New Roman"/>
          <w:color w:val="000000"/>
          <w:sz w:val="20"/>
          <w:szCs w:val="24"/>
          <w:lang w:val="es-ES"/>
        </w:rPr>
        <w:t> 197 El "espíritu" protestante puede apreciarse, entre otras cosas, en lo siguiente. En el sur de Inglaterra, diversos terratenientes y arrendatarios acaudalados efectuaron un conciliábulo y formularon diez preguntas en torno a la interpretación correcta de la ley de beneficencia promulgada bajo Isabel, las que sometieron al dictamen de un renombrado jurista de la época, el </w:t>
      </w:r>
      <w:r w:rsidR="00372F63" w:rsidRPr="006B2CB2">
        <w:rPr>
          <w:rFonts w:eastAsia="Times New Roman" w:cs="Times New Roman"/>
          <w:i/>
          <w:color w:val="000000"/>
          <w:sz w:val="20"/>
          <w:szCs w:val="24"/>
          <w:lang w:val="es-ES"/>
        </w:rPr>
        <w:t>serjeant</w:t>
      </w:r>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{272}</w:t>
      </w:r>
      <w:r w:rsidR="00372F63" w:rsidRPr="006B2CB2">
        <w:rPr>
          <w:rFonts w:eastAsia="Times New Roman" w:cs="Times New Roman"/>
          <w:color w:val="000000"/>
          <w:sz w:val="20"/>
          <w:szCs w:val="24"/>
          <w:lang w:val="es-ES"/>
        </w:rPr>
        <w:t> Snigge (más tarde juez bajo Jacobo I). "</w:t>
      </w:r>
      <w:r w:rsidR="00372F63" w:rsidRPr="006B2CB2">
        <w:rPr>
          <w:rFonts w:eastAsia="Times New Roman" w:cs="Times New Roman"/>
          <w:i/>
          <w:color w:val="000000"/>
          <w:sz w:val="20"/>
          <w:szCs w:val="24"/>
          <w:lang w:val="es-ES"/>
        </w:rPr>
        <w:t>Novena pregunta</w:t>
      </w:r>
      <w:r w:rsidR="00372F63" w:rsidRPr="006B2CB2">
        <w:rPr>
          <w:rFonts w:eastAsia="Times New Roman" w:cs="Times New Roman"/>
          <w:color w:val="000000"/>
          <w:sz w:val="20"/>
          <w:szCs w:val="24"/>
          <w:lang w:val="es-ES"/>
        </w:rPr>
        <w:t>: Algunos de los arrendatarios acaudalados de la parroquia han trazado un ingenioso plan, mediante el cual podrían ponerse a un lado todas las complicaciones anejas a la aplicación de la ley. Proponen que se construya una </w:t>
      </w:r>
      <w:r w:rsidR="00372F63" w:rsidRPr="006B2CB2">
        <w:rPr>
          <w:rFonts w:eastAsia="Times New Roman" w:cs="Times New Roman"/>
          <w:i/>
          <w:color w:val="000000"/>
          <w:sz w:val="20"/>
          <w:szCs w:val="24"/>
          <w:lang w:val="es-ES"/>
        </w:rPr>
        <w:t>cárcel</w:t>
      </w:r>
      <w:r w:rsidR="00372F63" w:rsidRPr="006B2CB2">
        <w:rPr>
          <w:rFonts w:eastAsia="Times New Roman" w:cs="Times New Roman"/>
          <w:color w:val="000000"/>
          <w:sz w:val="20"/>
          <w:szCs w:val="24"/>
          <w:lang w:val="es-ES"/>
        </w:rPr>
        <w:t> en la parroquia. A todos los pobres que se negaran a dejarse recluir en la prisión mencionada, se les dejaría de pagar el socorro. Se avisaría luego al vecindario, para que cualquier persona dispuesta a</w:t>
      </w:r>
      <w:r w:rsidR="00372F63" w:rsidRPr="006B2CB2">
        <w:rPr>
          <w:rFonts w:eastAsia="Times New Roman" w:cs="Times New Roman"/>
          <w:i/>
          <w:color w:val="000000"/>
          <w:sz w:val="20"/>
          <w:szCs w:val="24"/>
          <w:lang w:val="es-ES"/>
        </w:rPr>
        <w:t xml:space="preserve">tomar en </w:t>
      </w:r>
      <w:proofErr w:type="gramStart"/>
      <w:r w:rsidR="00372F63" w:rsidRPr="006B2CB2">
        <w:rPr>
          <w:rFonts w:eastAsia="Times New Roman" w:cs="Times New Roman"/>
          <w:i/>
          <w:color w:val="000000"/>
          <w:sz w:val="20"/>
          <w:szCs w:val="24"/>
          <w:lang w:val="es-ES"/>
        </w:rPr>
        <w:t>arriendo</w:t>
      </w:r>
      <w:r w:rsidR="00372F63" w:rsidRPr="006B2CB2">
        <w:rPr>
          <w:rFonts w:eastAsia="Times New Roman" w:cs="Times New Roman"/>
          <w:color w:val="000000"/>
          <w:sz w:val="20"/>
          <w:szCs w:val="24"/>
          <w:lang w:val="es-ES"/>
        </w:rPr>
        <w:t> pobres</w:t>
      </w:r>
      <w:proofErr w:type="gramEnd"/>
      <w:r w:rsidR="00372F63" w:rsidRPr="006B2CB2">
        <w:rPr>
          <w:rFonts w:eastAsia="Times New Roman" w:cs="Times New Roman"/>
          <w:color w:val="000000"/>
          <w:sz w:val="20"/>
          <w:szCs w:val="24"/>
          <w:lang w:val="es-ES"/>
        </w:rPr>
        <w:t xml:space="preserve"> de esta parroquia entregase en determinada fecha ofertas cerradas, al precio más bajo por el cual los retiraría de nuestro </w:t>
      </w:r>
      <w:r w:rsidR="00372F63" w:rsidRPr="006B2CB2">
        <w:rPr>
          <w:rFonts w:eastAsia="Times New Roman" w:cs="Times New Roman"/>
          <w:color w:val="000000"/>
          <w:sz w:val="20"/>
          <w:szCs w:val="24"/>
          <w:lang w:val="es-ES"/>
        </w:rPr>
        <w:lastRenderedPageBreak/>
        <w:t>establecimiento. Los autores de este plan suponen que en los condados vecinos hay personas reacias a trabajar y carentes de fortuna o de crédito como para hacerse cargo de una finca o de una empresa </w:t>
      </w:r>
      <w:r w:rsidR="00372F63" w:rsidRPr="006B2CB2">
        <w:rPr>
          <w:rFonts w:eastAsia="Times New Roman" w:cs="Times New Roman"/>
          <w:b/>
          <w:bCs/>
          <w:color w:val="000000"/>
          <w:sz w:val="20"/>
          <w:szCs w:val="24"/>
          <w:lang w:val="es-ES"/>
        </w:rPr>
        <w:t>{273}</w:t>
      </w:r>
      <w:r w:rsidR="00372F63" w:rsidRPr="006B2CB2">
        <w:rPr>
          <w:rFonts w:eastAsia="Times New Roman" w:cs="Times New Roman"/>
          <w:color w:val="000000"/>
          <w:sz w:val="20"/>
          <w:szCs w:val="24"/>
          <w:lang w:val="es-ES"/>
        </w:rPr>
        <w:t> y poder vivir así sin trabajar (so as to live without labour). Estas personas podrían sentirse inclinadas a presentar ofertas muy ventajosas a la parroquia. </w:t>
      </w:r>
      <w:r w:rsidR="00372F63" w:rsidRPr="006B2CB2">
        <w:rPr>
          <w:rFonts w:eastAsia="Times New Roman" w:cs="Times New Roman"/>
          <w:i/>
          <w:color w:val="000000"/>
          <w:sz w:val="20"/>
          <w:szCs w:val="24"/>
          <w:lang w:val="es-ES"/>
        </w:rPr>
        <w:t>Si, ocasionalmente, murieran bajo la tutela del contratista, la culpa recaería sobre éste</w:t>
      </w:r>
      <w:r w:rsidR="00372F63" w:rsidRPr="006B2CB2">
        <w:rPr>
          <w:rFonts w:eastAsia="Times New Roman" w:cs="Times New Roman"/>
          <w:color w:val="000000"/>
          <w:sz w:val="20"/>
          <w:szCs w:val="24"/>
          <w:lang w:val="es-ES"/>
        </w:rPr>
        <w:t>, ya que la parroquia habría cumplido con sus deberes para con sus propios pobres. Tememos, sin embargo, que la presente ley no admite ninguna medida prudencial (prudential measure) de esta índole, pero usted habrá de saber que los demás </w:t>
      </w:r>
      <w:r w:rsidR="00372F63" w:rsidRPr="006B2CB2">
        <w:rPr>
          <w:rFonts w:eastAsia="Times New Roman" w:cs="Times New Roman"/>
          <w:i/>
          <w:color w:val="000000"/>
          <w:sz w:val="20"/>
          <w:szCs w:val="24"/>
          <w:lang w:val="es-ES"/>
        </w:rPr>
        <w:t>freeholders</w:t>
      </w:r>
      <w:r w:rsidR="00372F63" w:rsidRPr="006B2CB2">
        <w:rPr>
          <w:rFonts w:eastAsia="Times New Roman" w:cs="Times New Roman"/>
          <w:color w:val="000000"/>
          <w:sz w:val="20"/>
          <w:szCs w:val="24"/>
          <w:lang w:val="es-ES"/>
        </w:rPr>
        <w:t>ain [dueños absolutos de fincas] de este condado y del condado vecino se sumarán a nosotros para incitar a sus representantes en la Cámara Baja a presentar una ley que permita la reclusión y los trabajos forzados de los pobres, de tal manera que toda persona que se oponga a su reclusión pierda su dercho a recibir el socorro. Esto, esperamos, impedirá que personas en la indigencia </w:t>
      </w:r>
      <w:r w:rsidR="00372F63" w:rsidRPr="006B2CB2">
        <w:rPr>
          <w:rFonts w:eastAsia="Times New Roman" w:cs="Times New Roman"/>
          <w:i/>
          <w:color w:val="000000"/>
          <w:sz w:val="20"/>
          <w:szCs w:val="24"/>
          <w:lang w:val="es-ES"/>
        </w:rPr>
        <w:t>reclamen</w:t>
      </w:r>
      <w:r w:rsidR="00372F63" w:rsidRPr="006B2CB2">
        <w:rPr>
          <w:rFonts w:eastAsia="Times New Roman" w:cs="Times New Roman"/>
          <w:color w:val="000000"/>
          <w:sz w:val="20"/>
          <w:szCs w:val="24"/>
          <w:lang w:val="es-ES"/>
        </w:rPr>
        <w:t xml:space="preserve"> socorros (will prevent persons in distress from wanting relief)." </w:t>
      </w:r>
      <w:proofErr w:type="gramStart"/>
      <w:r w:rsidR="00372F63" w:rsidRPr="006B2CB2">
        <w:rPr>
          <w:rFonts w:eastAsia="Times New Roman" w:cs="Times New Roman"/>
          <w:color w:val="000000"/>
          <w:sz w:val="20"/>
          <w:szCs w:val="24"/>
        </w:rPr>
        <w:t xml:space="preserve">(R. Blakey, "The History of Political Literature from the Earliest Times", Londres, 1855, vol. </w:t>
      </w:r>
      <w:r w:rsidR="00372F63" w:rsidRPr="006B2CB2">
        <w:rPr>
          <w:rFonts w:eastAsia="Times New Roman" w:cs="Times New Roman"/>
          <w:color w:val="000000"/>
          <w:sz w:val="20"/>
          <w:szCs w:val="24"/>
          <w:lang w:val="es-ES"/>
        </w:rPr>
        <w:t>II, pp. 84, 85.)</w:t>
      </w:r>
      <w:proofErr w:type="gramEnd"/>
      <w:r w:rsidR="00372F63" w:rsidRPr="006B2CB2">
        <w:rPr>
          <w:rFonts w:eastAsia="Times New Roman" w:cs="Times New Roman"/>
          <w:color w:val="000000"/>
          <w:sz w:val="20"/>
          <w:szCs w:val="24"/>
          <w:lang w:val="es-ES"/>
        </w:rPr>
        <w:t xml:space="preserve"> En </w:t>
      </w:r>
      <w:r w:rsidR="00372F63" w:rsidRPr="006B2CB2">
        <w:rPr>
          <w:rFonts w:eastAsia="Times New Roman" w:cs="Times New Roman"/>
          <w:i/>
          <w:color w:val="000000"/>
          <w:sz w:val="20"/>
          <w:szCs w:val="24"/>
          <w:lang w:val="es-ES"/>
        </w:rPr>
        <w:t>Escocia</w:t>
      </w:r>
      <w:r w:rsidR="00372F63" w:rsidRPr="006B2CB2">
        <w:rPr>
          <w:rFonts w:eastAsia="Times New Roman" w:cs="Times New Roman"/>
          <w:color w:val="000000"/>
          <w:sz w:val="20"/>
          <w:szCs w:val="24"/>
          <w:lang w:val="es-ES"/>
        </w:rPr>
        <w:t>, la abolición de la </w:t>
      </w:r>
      <w:r w:rsidR="00372F63" w:rsidRPr="006B2CB2">
        <w:rPr>
          <w:rFonts w:eastAsia="Times New Roman" w:cs="Times New Roman"/>
          <w:i/>
          <w:color w:val="000000"/>
          <w:sz w:val="20"/>
          <w:szCs w:val="24"/>
          <w:lang w:val="es-ES"/>
        </w:rPr>
        <w:t>servidumbre de la gleba</w:t>
      </w:r>
      <w:r w:rsidR="00372F63" w:rsidRPr="006B2CB2">
        <w:rPr>
          <w:rFonts w:eastAsia="Times New Roman" w:cs="Times New Roman"/>
          <w:color w:val="000000"/>
          <w:sz w:val="20"/>
          <w:szCs w:val="24"/>
          <w:lang w:val="es-ES"/>
        </w:rPr>
        <w:t xml:space="preserve"> se verificó siglos después que en Inglaterra. Todavía en 1698 declaró Fletcher of Saltoun en el parlamento escocés: "El número de los pordioseros se calcula en Escocia en no menos de 200.000. El único remedio que yo, republicano por principio, puedo sugerir es restaurar el antiguo régimen de la servidumbre de la gleba, hacer esclavos de todos los que sean incapaces de ganarse el sustento". </w:t>
      </w:r>
      <w:r w:rsidR="00372F63" w:rsidRPr="006B2CB2">
        <w:rPr>
          <w:rFonts w:eastAsia="Times New Roman" w:cs="Times New Roman"/>
          <w:color w:val="000000"/>
          <w:sz w:val="20"/>
          <w:szCs w:val="24"/>
        </w:rPr>
        <w:t xml:space="preserve">Así Eden, en "The State of the Poor", lib. </w:t>
      </w:r>
      <w:proofErr w:type="gramStart"/>
      <w:r w:rsidR="00372F63" w:rsidRPr="006B2CB2">
        <w:rPr>
          <w:rFonts w:eastAsia="Times New Roman" w:cs="Times New Roman"/>
          <w:color w:val="000000"/>
          <w:sz w:val="20"/>
          <w:szCs w:val="24"/>
        </w:rPr>
        <w:t>I, cap.</w:t>
      </w:r>
      <w:proofErr w:type="gramEnd"/>
      <w:r w:rsidR="00372F63" w:rsidRPr="006B2CB2">
        <w:rPr>
          <w:rFonts w:eastAsia="Times New Roman" w:cs="Times New Roman"/>
          <w:color w:val="000000"/>
          <w:sz w:val="20"/>
          <w:szCs w:val="24"/>
        </w:rPr>
        <w:t xml:space="preserve"> </w:t>
      </w:r>
      <w:r w:rsidR="00372F63" w:rsidRPr="006B2CB2">
        <w:rPr>
          <w:rFonts w:eastAsia="Times New Roman" w:cs="Times New Roman"/>
          <w:color w:val="000000"/>
          <w:sz w:val="20"/>
          <w:szCs w:val="24"/>
          <w:lang w:val="es-ES"/>
        </w:rPr>
        <w:t>I, pp. 60, 61, dice: "De la </w:t>
      </w:r>
      <w:r w:rsidR="00372F63" w:rsidRPr="006B2CB2">
        <w:rPr>
          <w:rFonts w:eastAsia="Times New Roman" w:cs="Times New Roman"/>
          <w:i/>
          <w:color w:val="000000"/>
          <w:sz w:val="20"/>
          <w:szCs w:val="24"/>
          <w:lang w:val="es-ES"/>
        </w:rPr>
        <w:t>libertad del campesino</w:t>
      </w:r>
      <w:r w:rsidR="00372F63" w:rsidRPr="006B2CB2">
        <w:rPr>
          <w:rFonts w:eastAsia="Times New Roman" w:cs="Times New Roman"/>
          <w:color w:val="000000"/>
          <w:sz w:val="20"/>
          <w:szCs w:val="24"/>
          <w:lang w:val="es-ES"/>
        </w:rPr>
        <w:t> data el pauperismo... </w:t>
      </w:r>
      <w:r w:rsidR="00372F63" w:rsidRPr="006B2CB2">
        <w:rPr>
          <w:rFonts w:eastAsia="Times New Roman" w:cs="Times New Roman"/>
          <w:b/>
          <w:bCs/>
          <w:color w:val="000000"/>
          <w:sz w:val="20"/>
          <w:szCs w:val="24"/>
          <w:lang w:val="es-ES"/>
        </w:rPr>
        <w:t>{274}</w:t>
      </w:r>
      <w:r w:rsidR="00372F63" w:rsidRPr="006B2CB2">
        <w:rPr>
          <w:rFonts w:eastAsia="Times New Roman" w:cs="Times New Roman"/>
          <w:color w:val="000000"/>
          <w:sz w:val="20"/>
          <w:szCs w:val="24"/>
          <w:lang w:val="es-ES"/>
        </w:rPr>
        <w:t>. Las manufacturas y el comercio son los verdaderos padres de los pobres de nuestro país". Eden, como aquel republicano principista escocés, sólo se equivoca en que no fue la abolición de la servidumbre de la gleba, sino la abolición de la propiedad del campesino sobre la tierra lo que lo convirtió en proletario, y llegado el caso en indigente. A las leyes de beneficencia en Inglaterra corresponden en Francia, donde la expropiación se efectúa de otra manera, la ordenanza de Moulins (1566) y el edicto de 1656.</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21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[272] </w:t>
      </w:r>
      <w:r w:rsidRPr="006B2CB2">
        <w:rPr>
          <w:rFonts w:eastAsia="Times New Roman" w:cs="Times New Roman"/>
          <w:color w:val="000000"/>
          <w:sz w:val="20"/>
          <w:szCs w:val="24"/>
          <w:lang w:val="es-ES"/>
        </w:rPr>
        <w:t>Los </w:t>
      </w:r>
      <w:r w:rsidRPr="006B2CB2">
        <w:rPr>
          <w:rFonts w:eastAsia="Times New Roman" w:cs="Times New Roman"/>
          <w:i/>
          <w:color w:val="000000"/>
          <w:sz w:val="20"/>
          <w:szCs w:val="24"/>
          <w:lang w:val="es-ES"/>
        </w:rPr>
        <w:t>sergeants</w:t>
      </w:r>
      <w:r w:rsidRPr="006B2CB2">
        <w:rPr>
          <w:rFonts w:eastAsia="Times New Roman" w:cs="Times New Roman"/>
          <w:color w:val="000000"/>
          <w:sz w:val="20"/>
          <w:szCs w:val="24"/>
          <w:lang w:val="es-ES"/>
        </w:rPr>
        <w:t> o (para distinguirlos de los humildes </w:t>
      </w:r>
      <w:r w:rsidRPr="006B2CB2">
        <w:rPr>
          <w:rFonts w:eastAsia="Times New Roman" w:cs="Times New Roman"/>
          <w:i/>
          <w:color w:val="000000"/>
          <w:sz w:val="20"/>
          <w:szCs w:val="24"/>
          <w:lang w:val="es-ES"/>
        </w:rPr>
        <w:t>sergeants</w:t>
      </w:r>
      <w:r w:rsidRPr="006B2CB2">
        <w:rPr>
          <w:rFonts w:eastAsia="Times New Roman" w:cs="Times New Roman"/>
          <w:color w:val="000000"/>
          <w:sz w:val="20"/>
          <w:szCs w:val="24"/>
          <w:lang w:val="es-ES"/>
        </w:rPr>
        <w:t> [sargentos] militares) </w:t>
      </w:r>
      <w:proofErr w:type="gramStart"/>
      <w:r w:rsidRPr="006B2CB2">
        <w:rPr>
          <w:rFonts w:eastAsia="Times New Roman" w:cs="Times New Roman"/>
          <w:i/>
          <w:color w:val="000000"/>
          <w:sz w:val="20"/>
          <w:szCs w:val="24"/>
          <w:lang w:val="es-ES"/>
        </w:rPr>
        <w:t>serjeants</w:t>
      </w:r>
      <w:r w:rsidRPr="006B2CB2">
        <w:rPr>
          <w:rFonts w:eastAsia="Times New Roman" w:cs="Times New Roman"/>
          <w:color w:val="000000"/>
          <w:sz w:val="20"/>
          <w:szCs w:val="24"/>
          <w:lang w:val="es-ES"/>
        </w:rPr>
        <w:t>(</w:t>
      </w:r>
      <w:proofErr w:type="gramEnd"/>
      <w:r w:rsidRPr="006B2CB2">
        <w:rPr>
          <w:rFonts w:eastAsia="Times New Roman" w:cs="Times New Roman"/>
          <w:color w:val="000000"/>
          <w:sz w:val="20"/>
          <w:szCs w:val="24"/>
          <w:lang w:val="es-ES"/>
        </w:rPr>
        <w:t>-</w:t>
      </w:r>
      <w:r w:rsidRPr="006B2CB2">
        <w:rPr>
          <w:rFonts w:eastAsia="Times New Roman" w:cs="Times New Roman"/>
          <w:i/>
          <w:color w:val="000000"/>
          <w:sz w:val="20"/>
          <w:szCs w:val="24"/>
          <w:lang w:val="es-ES"/>
        </w:rPr>
        <w:t>at</w:t>
      </w:r>
      <w:r w:rsidRPr="006B2CB2">
        <w:rPr>
          <w:rFonts w:eastAsia="Times New Roman" w:cs="Times New Roman"/>
          <w:color w:val="000000"/>
          <w:sz w:val="20"/>
          <w:szCs w:val="24"/>
          <w:lang w:val="es-ES"/>
        </w:rPr>
        <w:t>-</w:t>
      </w:r>
      <w:r w:rsidRPr="006B2CB2">
        <w:rPr>
          <w:rFonts w:eastAsia="Times New Roman" w:cs="Times New Roman"/>
          <w:i/>
          <w:color w:val="000000"/>
          <w:sz w:val="20"/>
          <w:szCs w:val="24"/>
          <w:lang w:val="es-ES"/>
        </w:rPr>
        <w:t>law</w:t>
      </w:r>
      <w:r w:rsidRPr="006B2CB2">
        <w:rPr>
          <w:rFonts w:eastAsia="Times New Roman" w:cs="Times New Roman"/>
          <w:color w:val="000000"/>
          <w:sz w:val="20"/>
          <w:szCs w:val="24"/>
          <w:lang w:val="es-ES"/>
        </w:rPr>
        <w:t>) (literalmente "sirvientes de la ley") integraban un cuerpo superior de juristas, abolido en 1880; hasta 1873, los jueces del fuero común por norma general eran elegidos entre los </w:t>
      </w:r>
      <w:r w:rsidRPr="006B2CB2">
        <w:rPr>
          <w:rFonts w:eastAsia="Times New Roman" w:cs="Times New Roman"/>
          <w:i/>
          <w:color w:val="000000"/>
          <w:sz w:val="20"/>
          <w:szCs w:val="24"/>
          <w:lang w:val="es-ES"/>
        </w:rPr>
        <w:t>serjeants</w:t>
      </w:r>
      <w:r w:rsidRPr="006B2CB2">
        <w:rPr>
          <w:rFonts w:eastAsia="Times New Roman" w:cs="Times New Roman"/>
          <w:color w:val="000000"/>
          <w:sz w:val="20"/>
          <w:szCs w:val="24"/>
          <w:lang w:val="es-ES"/>
        </w:rPr>
        <w:t>. (También en España se denominó </w:t>
      </w:r>
      <w:r w:rsidRPr="006B2CB2">
        <w:rPr>
          <w:rFonts w:eastAsia="Times New Roman" w:cs="Times New Roman"/>
          <w:i/>
          <w:color w:val="000000"/>
          <w:sz w:val="20"/>
          <w:szCs w:val="24"/>
          <w:lang w:val="es-ES"/>
        </w:rPr>
        <w:t>sargentos</w:t>
      </w:r>
      <w:r w:rsidRPr="006B2CB2">
        <w:rPr>
          <w:rFonts w:eastAsia="Times New Roman" w:cs="Times New Roman"/>
          <w:color w:val="000000"/>
          <w:sz w:val="20"/>
          <w:szCs w:val="24"/>
          <w:lang w:val="es-ES"/>
        </w:rPr>
        <w:t> a funcionarios con atribuciones judiciales --alcaldes de corte suplentes--, pero no se trata de cargos idénticos.).-- 902.</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22</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[273] </w:t>
      </w:r>
      <w:r w:rsidRPr="006B2CB2">
        <w:rPr>
          <w:rFonts w:eastAsia="Times New Roman" w:cs="Times New Roman"/>
          <w:color w:val="000000"/>
          <w:sz w:val="20"/>
          <w:szCs w:val="24"/>
          <w:lang w:val="es-ES"/>
        </w:rPr>
        <w:t>Marx traduce aquí literalmente el modismo inglés "to take a farm or ship": "eine Pacht oder ein Schiff [barco] zu erwerben". En este contexto </w:t>
      </w:r>
      <w:r w:rsidRPr="006B2CB2">
        <w:rPr>
          <w:rFonts w:eastAsia="Times New Roman" w:cs="Times New Roman"/>
          <w:i/>
          <w:color w:val="000000"/>
          <w:sz w:val="20"/>
          <w:szCs w:val="24"/>
          <w:lang w:val="es-ES"/>
        </w:rPr>
        <w:t>ship</w:t>
      </w:r>
      <w:r w:rsidRPr="006B2CB2">
        <w:rPr>
          <w:rFonts w:eastAsia="Times New Roman" w:cs="Times New Roman"/>
          <w:color w:val="000000"/>
          <w:sz w:val="20"/>
          <w:szCs w:val="24"/>
          <w:lang w:val="es-ES"/>
        </w:rPr>
        <w:t> no significa "barco", sino empresa negocio.-- 902.</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23</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[274] </w:t>
      </w:r>
      <w:r w:rsidRPr="006B2CB2">
        <w:rPr>
          <w:rFonts w:eastAsia="Times New Roman" w:cs="Times New Roman"/>
          <w:color w:val="000000"/>
          <w:sz w:val="20"/>
          <w:szCs w:val="24"/>
          <w:lang w:val="es-ES"/>
        </w:rPr>
        <w:t>En TI 722 dice esta primera frase de la cita de Eden: "La decadencia del </w:t>
      </w:r>
      <w:r w:rsidRPr="006B2CB2">
        <w:rPr>
          <w:rFonts w:eastAsia="Times New Roman" w:cs="Times New Roman"/>
          <w:i/>
          <w:color w:val="000000"/>
          <w:sz w:val="20"/>
          <w:szCs w:val="24"/>
          <w:lang w:val="es-ES"/>
        </w:rPr>
        <w:t>villeinage</w:t>
      </w:r>
      <w:r w:rsidRPr="006B2CB2">
        <w:rPr>
          <w:rFonts w:eastAsia="Times New Roman" w:cs="Times New Roman"/>
          <w:color w:val="000000"/>
          <w:sz w:val="20"/>
          <w:szCs w:val="24"/>
          <w:lang w:val="es-ES"/>
        </w:rPr>
        <w:t> parece haber sido, necesariamente, la era en que se originaron los pobres". </w:t>
      </w:r>
      <w:r w:rsidRPr="006B2CB2">
        <w:rPr>
          <w:rFonts w:eastAsia="Times New Roman" w:cs="Times New Roman"/>
          <w:i/>
          <w:color w:val="000000"/>
          <w:sz w:val="20"/>
          <w:szCs w:val="24"/>
          <w:lang w:val="es-ES"/>
        </w:rPr>
        <w:t>Villeinage</w:t>
      </w:r>
      <w:r w:rsidRPr="006B2CB2">
        <w:rPr>
          <w:rFonts w:eastAsia="Times New Roman" w:cs="Times New Roman"/>
          <w:color w:val="000000"/>
          <w:sz w:val="20"/>
          <w:szCs w:val="24"/>
          <w:lang w:val="es-ES"/>
        </w:rPr>
        <w:t> es un sistema de tenencia de la tierra en la Inglaterra medieval: el </w:t>
      </w:r>
      <w:r w:rsidRPr="006B2CB2">
        <w:rPr>
          <w:rFonts w:eastAsia="Times New Roman" w:cs="Times New Roman"/>
          <w:i/>
          <w:color w:val="000000"/>
          <w:sz w:val="20"/>
          <w:szCs w:val="24"/>
          <w:lang w:val="es-ES"/>
        </w:rPr>
        <w:t>villain</w:t>
      </w:r>
      <w:r w:rsidRPr="006B2CB2">
        <w:rPr>
          <w:rFonts w:eastAsia="Times New Roman" w:cs="Times New Roman"/>
          <w:color w:val="000000"/>
          <w:sz w:val="20"/>
          <w:szCs w:val="24"/>
          <w:lang w:val="es-ES"/>
        </w:rPr>
        <w:t> (no confundir con el </w:t>
      </w:r>
      <w:r w:rsidRPr="006B2CB2">
        <w:rPr>
          <w:rFonts w:eastAsia="Times New Roman" w:cs="Times New Roman"/>
          <w:i/>
          <w:color w:val="000000"/>
          <w:sz w:val="20"/>
          <w:szCs w:val="24"/>
          <w:lang w:val="es-ES"/>
        </w:rPr>
        <w:t>villano</w:t>
      </w:r>
      <w:r w:rsidRPr="006B2CB2">
        <w:rPr>
          <w:rFonts w:eastAsia="Times New Roman" w:cs="Times New Roman"/>
          <w:color w:val="000000"/>
          <w:sz w:val="20"/>
          <w:szCs w:val="24"/>
          <w:lang w:val="es-ES"/>
        </w:rPr>
        <w:t> español, que es simplemente todo aquel que no forma parte de la nobleza ni del clero) paga con trabajo gratuito (</w:t>
      </w:r>
      <w:r w:rsidRPr="006B2CB2">
        <w:rPr>
          <w:rFonts w:eastAsia="Times New Roman" w:cs="Times New Roman"/>
          <w:i/>
          <w:color w:val="000000"/>
          <w:sz w:val="20"/>
          <w:szCs w:val="24"/>
          <w:lang w:val="es-ES"/>
        </w:rPr>
        <w:t>villain service</w:t>
      </w:r>
      <w:r w:rsidRPr="006B2CB2">
        <w:rPr>
          <w:rFonts w:eastAsia="Times New Roman" w:cs="Times New Roman"/>
          <w:color w:val="000000"/>
          <w:sz w:val="20"/>
          <w:szCs w:val="24"/>
          <w:lang w:val="es-ES"/>
        </w:rPr>
        <w:t>) el permiso que se le concede de cultivar para sí mismo una parcela; de hecho suele ser un siervo, enteramente sujeto al arbitrio del señor (Milton, por ejemplo, utiliza el término </w:t>
      </w:r>
      <w:r w:rsidRPr="006B2CB2">
        <w:rPr>
          <w:rFonts w:eastAsia="Times New Roman" w:cs="Times New Roman"/>
          <w:i/>
          <w:color w:val="000000"/>
          <w:sz w:val="20"/>
          <w:szCs w:val="24"/>
          <w:lang w:val="es-ES"/>
        </w:rPr>
        <w:t>villeinage</w:t>
      </w:r>
      <w:r w:rsidRPr="006B2CB2">
        <w:rPr>
          <w:rFonts w:eastAsia="Times New Roman" w:cs="Times New Roman"/>
          <w:color w:val="000000"/>
          <w:sz w:val="20"/>
          <w:szCs w:val="24"/>
          <w:lang w:val="es-ES"/>
        </w:rPr>
        <w:t> como sinónimo de </w:t>
      </w:r>
      <w:r w:rsidRPr="006B2CB2">
        <w:rPr>
          <w:rFonts w:eastAsia="Times New Roman" w:cs="Times New Roman"/>
          <w:i/>
          <w:color w:val="000000"/>
          <w:sz w:val="20"/>
          <w:szCs w:val="24"/>
          <w:lang w:val="es-ES"/>
        </w:rPr>
        <w:t>slavery</w:t>
      </w:r>
      <w:r w:rsidRPr="006B2CB2">
        <w:rPr>
          <w:rFonts w:eastAsia="Times New Roman" w:cs="Times New Roman"/>
          <w:color w:val="000000"/>
          <w:sz w:val="20"/>
          <w:szCs w:val="24"/>
          <w:lang w:val="es-ES"/>
        </w:rPr>
        <w:t>, esclavitud).-- 903.</w:t>
      </w:r>
    </w:p>
    <w:p w:rsidR="00372F63" w:rsidRPr="006B2CB2" w:rsidRDefault="006A6F6C" w:rsidP="00372F63">
      <w:pPr>
        <w:ind w:firstLine="113"/>
        <w:rPr>
          <w:rFonts w:eastAsia="Times New Roman" w:cs="Times New Roman"/>
          <w:color w:val="000000"/>
          <w:sz w:val="20"/>
          <w:szCs w:val="24"/>
          <w:lang w:val="es-ES"/>
        </w:rPr>
      </w:pPr>
      <w:hyperlink r:id="rId137" w:anchor="fnB31" w:history="1">
        <w:r w:rsidR="00372F63" w:rsidRPr="006B2CB2">
          <w:rPr>
            <w:rFonts w:eastAsia="Times New Roman" w:cs="Times New Roman"/>
            <w:color w:val="0000FF"/>
            <w:sz w:val="20"/>
            <w:szCs w:val="24"/>
            <w:u w:val="single"/>
            <w:lang w:val="es-ES"/>
          </w:rPr>
          <w:t>[24]</w:t>
        </w:r>
      </w:hyperlink>
      <w:r w:rsidR="00372F63" w:rsidRPr="006B2CB2">
        <w:rPr>
          <w:rFonts w:eastAsia="Times New Roman" w:cs="Times New Roman"/>
          <w:color w:val="000000"/>
          <w:sz w:val="20"/>
          <w:szCs w:val="24"/>
          <w:lang w:val="es-ES"/>
        </w:rPr>
        <w:t xml:space="preserve"> 198 El señor Rogers, aunque era por ese entonces profesor de economía política en la Universidad de Oxford sede de la ortodoxia </w:t>
      </w:r>
      <w:proofErr w:type="gramStart"/>
      <w:r w:rsidR="00372F63" w:rsidRPr="006B2CB2">
        <w:rPr>
          <w:rFonts w:eastAsia="Times New Roman" w:cs="Times New Roman"/>
          <w:color w:val="000000"/>
          <w:sz w:val="20"/>
          <w:szCs w:val="24"/>
          <w:lang w:val="es-ES"/>
        </w:rPr>
        <w:t>protestante ,</w:t>
      </w:r>
      <w:proofErr w:type="gramEnd"/>
      <w:r w:rsidR="00372F63" w:rsidRPr="006B2CB2">
        <w:rPr>
          <w:rFonts w:eastAsia="Times New Roman" w:cs="Times New Roman"/>
          <w:color w:val="000000"/>
          <w:sz w:val="20"/>
          <w:szCs w:val="24"/>
          <w:lang w:val="es-ES"/>
        </w:rPr>
        <w:t xml:space="preserve"> subraya en su prólogo a la "History of Agriculture" la pauperización de las masas populares por obra de la Reforma.</w:t>
      </w:r>
    </w:p>
    <w:p w:rsidR="00372F63" w:rsidRPr="006B2CB2" w:rsidRDefault="006A6F6C" w:rsidP="00372F63">
      <w:pPr>
        <w:ind w:firstLine="113"/>
        <w:rPr>
          <w:rFonts w:eastAsia="Times New Roman" w:cs="Times New Roman"/>
          <w:color w:val="000000"/>
          <w:sz w:val="20"/>
          <w:szCs w:val="24"/>
          <w:lang w:val="es-ES"/>
        </w:rPr>
      </w:pPr>
      <w:hyperlink r:id="rId138" w:anchor="fnB32" w:history="1">
        <w:r w:rsidR="00372F63" w:rsidRPr="006B2CB2">
          <w:rPr>
            <w:rFonts w:eastAsia="Times New Roman" w:cs="Times New Roman"/>
            <w:color w:val="0000FF"/>
            <w:sz w:val="20"/>
            <w:szCs w:val="24"/>
            <w:u w:val="single"/>
          </w:rPr>
          <w:t>[25]</w:t>
        </w:r>
      </w:hyperlink>
      <w:r w:rsidR="00372F63" w:rsidRPr="006B2CB2">
        <w:rPr>
          <w:rFonts w:eastAsia="Times New Roman" w:cs="Times New Roman"/>
          <w:color w:val="000000"/>
          <w:sz w:val="20"/>
          <w:szCs w:val="24"/>
        </w:rPr>
        <w:t xml:space="preserve"> 199 "A Letter to Sir T. C. Bunbury, Baronet: On the High Price of Provisions, By a Suffolk Gentleman", Ipswich, 1795, p. 4. </w:t>
      </w:r>
      <w:r w:rsidR="00372F63" w:rsidRPr="006B2CB2">
        <w:rPr>
          <w:rFonts w:eastAsia="Times New Roman" w:cs="Times New Roman"/>
          <w:color w:val="000000"/>
          <w:sz w:val="20"/>
          <w:szCs w:val="24"/>
          <w:lang w:val="es-ES"/>
        </w:rPr>
        <w:t>Hasta el fanático defensor del sistema de grandes arrendamientos, el autor [John Arbuthnot] de la "Inquiry into the Connection of Large Farms...", p. 139, dice: "Lo que más deploro es la pérdida de nuestra </w:t>
      </w:r>
      <w:r w:rsidR="00372F63" w:rsidRPr="006B2CB2">
        <w:rPr>
          <w:rFonts w:eastAsia="Times New Roman" w:cs="Times New Roman"/>
          <w:i/>
          <w:color w:val="000000"/>
          <w:sz w:val="20"/>
          <w:szCs w:val="24"/>
          <w:lang w:val="es-ES"/>
        </w:rPr>
        <w:t>yeomanry</w:t>
      </w:r>
      <w:r w:rsidR="00372F63" w:rsidRPr="006B2CB2">
        <w:rPr>
          <w:rFonts w:eastAsia="Times New Roman" w:cs="Times New Roman"/>
          <w:color w:val="000000"/>
          <w:sz w:val="20"/>
          <w:szCs w:val="24"/>
          <w:lang w:val="es-ES"/>
        </w:rPr>
        <w:t>, de ese conjunto de hombres que eran, en realidad, los que mantenían la independencia de esta nación, y lamento ver que ahora sus predios están </w:t>
      </w:r>
      <w:r w:rsidR="00372F63" w:rsidRPr="006B2CB2">
        <w:rPr>
          <w:rFonts w:eastAsia="Times New Roman" w:cs="Times New Roman"/>
          <w:i/>
          <w:color w:val="000000"/>
          <w:sz w:val="20"/>
          <w:szCs w:val="24"/>
          <w:lang w:val="es-ES"/>
        </w:rPr>
        <w:t>en manos de terratenientes monopolizadores</w:t>
      </w:r>
      <w:r w:rsidR="00372F63" w:rsidRPr="006B2CB2">
        <w:rPr>
          <w:rFonts w:eastAsia="Times New Roman" w:cs="Times New Roman"/>
          <w:color w:val="000000"/>
          <w:sz w:val="20"/>
          <w:szCs w:val="24"/>
          <w:lang w:val="es-ES"/>
        </w:rPr>
        <w:t> y arrendados a pequeños arrendatarios que mantienen sus arriendos en condiciones tales que son poco más que vasallos, listos para obedecer a una intimación en cualquier circunstancia adversa".</w:t>
      </w:r>
    </w:p>
    <w:p w:rsidR="00372F63" w:rsidRPr="006B2CB2" w:rsidRDefault="006A6F6C" w:rsidP="00372F63">
      <w:pPr>
        <w:ind w:firstLine="113"/>
        <w:rPr>
          <w:rFonts w:eastAsia="Times New Roman" w:cs="Times New Roman"/>
          <w:color w:val="000000"/>
          <w:sz w:val="20"/>
          <w:szCs w:val="24"/>
          <w:lang w:val="es-ES"/>
        </w:rPr>
      </w:pPr>
      <w:hyperlink r:id="rId139" w:anchor="fnB33" w:history="1">
        <w:r w:rsidR="00372F63" w:rsidRPr="006B2CB2">
          <w:rPr>
            <w:rFonts w:eastAsia="Times New Roman" w:cs="Times New Roman"/>
            <w:color w:val="0000FF"/>
            <w:sz w:val="20"/>
            <w:szCs w:val="24"/>
            <w:u w:val="single"/>
            <w:lang w:val="es-ES"/>
          </w:rPr>
          <w:t>[26]</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[275] </w:t>
      </w:r>
      <w:r w:rsidR="00372F63" w:rsidRPr="006B2CB2">
        <w:rPr>
          <w:rFonts w:eastAsia="Times New Roman" w:cs="Times New Roman"/>
          <w:color w:val="000000"/>
          <w:sz w:val="20"/>
          <w:szCs w:val="24"/>
          <w:lang w:val="es-ES"/>
        </w:rPr>
        <w:t>(W) Durante el reinado de Fiódor Ivánovich (1584-1598), cuando el soberano de Rusia era ya de hecho Borís Godunov, se promulgó un edicto (1597) por el cual a los campesinos que huían del yugo insoportable y de los ardides de los terratenientes se los perseguía durante cinco años para devolverlos por la fuerza a sus antiguos amos.-- 904.</w:t>
      </w:r>
    </w:p>
    <w:p w:rsidR="00372F63" w:rsidRPr="006B2CB2" w:rsidRDefault="006A6F6C" w:rsidP="00372F63">
      <w:pPr>
        <w:ind w:firstLine="113"/>
        <w:rPr>
          <w:rFonts w:eastAsia="Times New Roman" w:cs="Times New Roman"/>
          <w:color w:val="000000"/>
          <w:sz w:val="20"/>
          <w:szCs w:val="24"/>
          <w:lang w:val="es-ES"/>
        </w:rPr>
      </w:pPr>
      <w:hyperlink r:id="rId140" w:anchor="fnB34" w:history="1">
        <w:r w:rsidR="00372F63" w:rsidRPr="006B2CB2">
          <w:rPr>
            <w:rFonts w:eastAsia="Times New Roman" w:cs="Times New Roman"/>
            <w:color w:val="0000FF"/>
            <w:sz w:val="20"/>
            <w:szCs w:val="24"/>
            <w:u w:val="single"/>
            <w:lang w:val="es-ES"/>
          </w:rPr>
          <w:t>[27]</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[276]</w:t>
      </w:r>
      <w:r w:rsidR="00372F63" w:rsidRPr="006B2CB2">
        <w:rPr>
          <w:rFonts w:eastAsia="Times New Roman" w:cs="Times New Roman"/>
          <w:color w:val="000000"/>
          <w:sz w:val="20"/>
          <w:szCs w:val="24"/>
          <w:lang w:val="es-ES"/>
        </w:rPr>
        <w:t xml:space="preserve"> "</w:t>
      </w:r>
      <w:r w:rsidR="00372F63" w:rsidRPr="006B2CB2">
        <w:rPr>
          <w:rFonts w:eastAsia="Times New Roman" w:cs="Times New Roman"/>
          <w:i/>
          <w:color w:val="000000"/>
          <w:sz w:val="20"/>
          <w:szCs w:val="24"/>
          <w:lang w:val="es-ES"/>
        </w:rPr>
        <w:t>Revolución Gloriosa</w:t>
      </w:r>
      <w:r w:rsidR="00372F63" w:rsidRPr="006B2CB2">
        <w:rPr>
          <w:rFonts w:eastAsia="Times New Roman" w:cs="Times New Roman"/>
          <w:color w:val="000000"/>
          <w:sz w:val="20"/>
          <w:szCs w:val="24"/>
          <w:lang w:val="es-ES"/>
        </w:rPr>
        <w:t>". --Marx emplea burlonamente la denominación apologética del golpe de estado que derribó al último rey Estuardo, Jacobo II, sustituyéndolo por Guillermo III de Orange (1689). La "Revolución Gloriosa" fue el fruto de un compromiso entre la nobleza terrateniente y la gran burguesía; entre sus resultados se cuenta la consolidación de la monarquía constitucional.-- 904.</w:t>
      </w:r>
    </w:p>
    <w:p w:rsidR="00372F63" w:rsidRPr="006B2CB2" w:rsidRDefault="006A6F6C" w:rsidP="00372F63">
      <w:pPr>
        <w:ind w:firstLine="113"/>
        <w:rPr>
          <w:rFonts w:eastAsia="Times New Roman" w:cs="Times New Roman"/>
          <w:color w:val="000000"/>
          <w:sz w:val="20"/>
          <w:szCs w:val="24"/>
          <w:lang w:val="es-ES"/>
        </w:rPr>
      </w:pPr>
      <w:hyperlink r:id="rId141" w:anchor="fnB35" w:history="1">
        <w:r w:rsidR="00372F63" w:rsidRPr="006B2CB2">
          <w:rPr>
            <w:rFonts w:eastAsia="Times New Roman" w:cs="Times New Roman"/>
            <w:color w:val="0000FF"/>
            <w:sz w:val="20"/>
            <w:szCs w:val="24"/>
            <w:u w:val="single"/>
            <w:lang w:val="es-ES"/>
          </w:rPr>
          <w:t>[28]</w:t>
        </w:r>
      </w:hyperlink>
      <w:r w:rsidR="00372F63" w:rsidRPr="006B2CB2">
        <w:rPr>
          <w:rFonts w:eastAsia="Times New Roman" w:cs="Times New Roman"/>
          <w:color w:val="000000"/>
          <w:sz w:val="20"/>
          <w:szCs w:val="24"/>
          <w:lang w:val="es-ES"/>
        </w:rPr>
        <w:t> 200 Sobre la moral privada de estos héroes burgueses véase, entre otros, este testimonio: "La gran donación de tierras a lady Orkney en Irlanda, en 1695, son una muestra pública del afecto del rey y de la influencia de la dama... Los preciosos servicios de lady Orkney, según se supone, habrían consistido en... </w:t>
      </w:r>
      <w:r w:rsidR="00372F63" w:rsidRPr="006B2CB2">
        <w:rPr>
          <w:rFonts w:eastAsia="Times New Roman" w:cs="Times New Roman"/>
          <w:i/>
          <w:color w:val="000000"/>
          <w:sz w:val="20"/>
          <w:szCs w:val="24"/>
          <w:lang w:val="es-ES"/>
        </w:rPr>
        <w:t>foeda labiorum ministeria</w:t>
      </w:r>
      <w:r w:rsidR="00372F63" w:rsidRPr="006B2CB2">
        <w:rPr>
          <w:rFonts w:eastAsia="Times New Roman" w:cs="Times New Roman"/>
          <w:color w:val="000000"/>
          <w:sz w:val="20"/>
          <w:szCs w:val="24"/>
          <w:lang w:val="es-ES"/>
        </w:rPr>
        <w:t xml:space="preserve"> [torpes servicios labiales]". (En la "Sloane Manuscript Collection", que se conserva en el Museo Británico, nº 4224. </w:t>
      </w:r>
      <w:r w:rsidR="00372F63" w:rsidRPr="006B2CB2">
        <w:rPr>
          <w:rFonts w:eastAsia="Times New Roman" w:cs="Times New Roman"/>
          <w:color w:val="000000"/>
          <w:sz w:val="20"/>
          <w:szCs w:val="24"/>
        </w:rPr>
        <w:t xml:space="preserve">El </w:t>
      </w:r>
      <w:r w:rsidR="00372F63" w:rsidRPr="006B2CB2">
        <w:rPr>
          <w:rFonts w:eastAsia="Times New Roman" w:cs="Times New Roman"/>
          <w:color w:val="000000"/>
          <w:sz w:val="20"/>
          <w:szCs w:val="24"/>
        </w:rPr>
        <w:lastRenderedPageBreak/>
        <w:t xml:space="preserve">manuscrito se titula: "The Charakter and Behaviour of King William, Sunderland... as Represented in Original Letters to the Duke of Shrewsbury from Somers, Halifax, Oxford, Secretary Vernon..." </w:t>
      </w:r>
      <w:r w:rsidR="00372F63" w:rsidRPr="006B2CB2">
        <w:rPr>
          <w:rFonts w:eastAsia="Times New Roman" w:cs="Times New Roman"/>
          <w:color w:val="000000"/>
          <w:sz w:val="20"/>
          <w:szCs w:val="24"/>
          <w:lang w:val="es-ES"/>
        </w:rPr>
        <w:t>Está lleno de datos curiosos.</w:t>
      </w:r>
    </w:p>
    <w:p w:rsidR="00372F63" w:rsidRPr="006B2CB2" w:rsidRDefault="006A6F6C" w:rsidP="00372F63">
      <w:pPr>
        <w:ind w:firstLine="113"/>
        <w:rPr>
          <w:rFonts w:eastAsia="Times New Roman" w:cs="Times New Roman"/>
          <w:color w:val="000000"/>
          <w:sz w:val="20"/>
          <w:szCs w:val="24"/>
          <w:lang w:val="es-ES"/>
        </w:rPr>
      </w:pPr>
      <w:hyperlink r:id="rId142" w:anchor="fnB36" w:history="1">
        <w:r w:rsidR="00372F63" w:rsidRPr="006B2CB2">
          <w:rPr>
            <w:rFonts w:eastAsia="Times New Roman" w:cs="Times New Roman"/>
            <w:color w:val="0000FF"/>
            <w:sz w:val="20"/>
            <w:szCs w:val="24"/>
            <w:u w:val="single"/>
            <w:lang w:val="es-ES"/>
          </w:rPr>
          <w:t>[29]</w:t>
        </w:r>
      </w:hyperlink>
      <w:r w:rsidR="00372F63" w:rsidRPr="006B2CB2">
        <w:rPr>
          <w:rFonts w:eastAsia="Times New Roman" w:cs="Times New Roman"/>
          <w:color w:val="000000"/>
          <w:sz w:val="20"/>
          <w:szCs w:val="24"/>
          <w:lang w:val="es-ES"/>
        </w:rPr>
        <w:t> 201 "La </w:t>
      </w:r>
      <w:r w:rsidR="00372F63" w:rsidRPr="006B2CB2">
        <w:rPr>
          <w:rFonts w:eastAsia="Times New Roman" w:cs="Times New Roman"/>
          <w:i/>
          <w:color w:val="000000"/>
          <w:sz w:val="20"/>
          <w:szCs w:val="24"/>
          <w:lang w:val="es-ES"/>
        </w:rPr>
        <w:t>ilegal</w:t>
      </w:r>
      <w:r w:rsidR="00372F63" w:rsidRPr="006B2CB2">
        <w:rPr>
          <w:rFonts w:eastAsia="Times New Roman" w:cs="Times New Roman"/>
          <w:color w:val="000000"/>
          <w:sz w:val="20"/>
          <w:szCs w:val="24"/>
          <w:lang w:val="es-ES"/>
        </w:rPr>
        <w:t xml:space="preserve"> enajenación de los bienes de la corona, en parte por venta y en parte por donación, constituye un capítulo escandaloso de la historia inglesa... un fraude gigantesco contra la nación (gigantic fraud on the nation)." </w:t>
      </w:r>
      <w:proofErr w:type="gramStart"/>
      <w:r w:rsidR="00372F63" w:rsidRPr="006B2CB2">
        <w:rPr>
          <w:rFonts w:eastAsia="Times New Roman" w:cs="Times New Roman"/>
          <w:color w:val="000000"/>
          <w:sz w:val="20"/>
          <w:szCs w:val="24"/>
        </w:rPr>
        <w:t>(F. W. Newman, "Lectures on Political Economy", Londres, 1851, pp. 129, 130.)</w:t>
      </w:r>
      <w:proofErr w:type="gramEnd"/>
      <w:r w:rsidR="00372F63" w:rsidRPr="006B2CB2">
        <w:rPr>
          <w:rFonts w:eastAsia="Times New Roman" w:cs="Times New Roman"/>
          <w:color w:val="000000"/>
          <w:sz w:val="20"/>
          <w:szCs w:val="24"/>
        </w:rPr>
        <w:t xml:space="preserve"> {F. E. En [N. H. Evans,] "Our Old Nobility. </w:t>
      </w:r>
      <w:r w:rsidR="00372F63" w:rsidRPr="006B2CB2">
        <w:rPr>
          <w:rFonts w:eastAsia="Times New Roman" w:cs="Times New Roman"/>
          <w:color w:val="000000"/>
          <w:sz w:val="20"/>
          <w:szCs w:val="24"/>
          <w:lang w:val="es-ES"/>
        </w:rPr>
        <w:t>By Noblesse Oblige", Londres, 1879, puede verse en detalle cómo los actuales latifundistas ingleses entraron en posesión de sus tierras.}</w:t>
      </w:r>
    </w:p>
    <w:p w:rsidR="00372F63" w:rsidRPr="006B2CB2" w:rsidRDefault="006A6F6C" w:rsidP="00372F63">
      <w:pPr>
        <w:ind w:firstLine="113"/>
        <w:rPr>
          <w:rFonts w:eastAsia="Times New Roman" w:cs="Times New Roman"/>
          <w:color w:val="000000"/>
          <w:sz w:val="20"/>
          <w:szCs w:val="24"/>
          <w:lang w:val="es-ES"/>
        </w:rPr>
      </w:pPr>
      <w:hyperlink r:id="rId143" w:anchor="fnB37" w:history="1">
        <w:r w:rsidR="00372F63" w:rsidRPr="006B2CB2">
          <w:rPr>
            <w:rFonts w:eastAsia="Times New Roman" w:cs="Times New Roman"/>
            <w:color w:val="0000FF"/>
            <w:sz w:val="20"/>
            <w:szCs w:val="24"/>
            <w:u w:val="single"/>
            <w:lang w:val="es-ES"/>
          </w:rPr>
          <w:t>[30]</w:t>
        </w:r>
      </w:hyperlink>
      <w:r w:rsidR="00372F63" w:rsidRPr="006B2CB2">
        <w:rPr>
          <w:rFonts w:eastAsia="Times New Roman" w:cs="Times New Roman"/>
          <w:color w:val="000000"/>
          <w:sz w:val="20"/>
          <w:szCs w:val="24"/>
          <w:lang w:val="es-ES"/>
        </w:rPr>
        <w:t> 202 Léase, por ejemplo, el folleto de Edmund Burke acerca de la casa ducal de Bedford, cuyo vástago es lord John Russell, "the tomtit of liberalism" [el pequeñín del liberalismo].</w:t>
      </w:r>
    </w:p>
    <w:p w:rsidR="00372F63" w:rsidRPr="006B2CB2" w:rsidRDefault="006A6F6C" w:rsidP="00372F63">
      <w:pPr>
        <w:ind w:firstLine="113"/>
        <w:rPr>
          <w:rFonts w:eastAsia="Times New Roman" w:cs="Times New Roman"/>
          <w:color w:val="000000"/>
          <w:sz w:val="20"/>
          <w:szCs w:val="24"/>
          <w:lang w:val="es-ES"/>
        </w:rPr>
      </w:pPr>
      <w:hyperlink r:id="rId144" w:anchor="fnB38"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s</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s En la 3ª y 4ª ediciones, en vez de "para", se lee: "expandir la superficie de la gran empresa agrícola,"...</w:t>
      </w:r>
    </w:p>
    <w:p w:rsidR="00372F63" w:rsidRPr="006B2CB2" w:rsidRDefault="006A6F6C" w:rsidP="00372F63">
      <w:pPr>
        <w:ind w:firstLine="113"/>
        <w:rPr>
          <w:rFonts w:eastAsia="Times New Roman" w:cs="Times New Roman"/>
          <w:color w:val="000000"/>
          <w:sz w:val="20"/>
          <w:szCs w:val="24"/>
          <w:lang w:val="es-ES"/>
        </w:rPr>
      </w:pPr>
      <w:hyperlink r:id="rId145" w:anchor="fnB39"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t</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t En la 3ª y 4ª ediciones, en vez de lo que va de la frase, se lee: "Por lo demás, la nueva aristocracia terrateniente era la aliada natural de la nueva bancocracia, de las altas finanzas recién salidas del huevo y de los grandes manufactureros, apoyados por ese entonces en los aranceles proteccionistas. La burguesía inglesa actuaba en defensa de sus intereses tan acertadamente como los burgueses urbanos </w:t>
      </w:r>
      <w:r w:rsidR="00372F63" w:rsidRPr="006B2CB2">
        <w:rPr>
          <w:rFonts w:eastAsia="Times New Roman" w:cs="Times New Roman"/>
          <w:i/>
          <w:color w:val="000000"/>
          <w:sz w:val="20"/>
          <w:szCs w:val="24"/>
          <w:lang w:val="es-ES"/>
        </w:rPr>
        <w:t>suecos</w:t>
      </w:r>
      <w:r w:rsidR="00372F63" w:rsidRPr="006B2CB2">
        <w:rPr>
          <w:rFonts w:eastAsia="Times New Roman" w:cs="Times New Roman"/>
          <w:color w:val="000000"/>
          <w:sz w:val="20"/>
          <w:szCs w:val="24"/>
          <w:lang w:val="es-ES"/>
        </w:rPr>
        <w:t>, que, a la inversa, estrechamente de acuerdo con su aliado económico, el campesinado,"...</w:t>
      </w:r>
    </w:p>
    <w:p w:rsidR="00372F63" w:rsidRPr="006B2CB2" w:rsidRDefault="006A6F6C" w:rsidP="00372F63">
      <w:pPr>
        <w:ind w:firstLine="113"/>
        <w:rPr>
          <w:rFonts w:eastAsia="Times New Roman" w:cs="Times New Roman"/>
          <w:color w:val="000000"/>
          <w:sz w:val="20"/>
          <w:szCs w:val="24"/>
          <w:lang w:val="es-ES"/>
        </w:rPr>
      </w:pPr>
      <w:hyperlink r:id="rId146" w:anchor="fnB40"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u</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u En la 3ª y 4ª ediciones se agrega: " radicalmente diferente de la propiedad estatal que acabamos de examinar ".</w:t>
      </w:r>
    </w:p>
    <w:p w:rsidR="00372F63" w:rsidRPr="006B2CB2" w:rsidRDefault="006A6F6C" w:rsidP="00372F63">
      <w:pPr>
        <w:ind w:firstLine="113"/>
        <w:rPr>
          <w:rFonts w:eastAsia="Times New Roman" w:cs="Times New Roman"/>
          <w:color w:val="000000"/>
          <w:sz w:val="20"/>
          <w:szCs w:val="24"/>
        </w:rPr>
      </w:pPr>
      <w:hyperlink r:id="rId147" w:anchor="fnB41" w:history="1">
        <w:r w:rsidR="00372F63" w:rsidRPr="006B2CB2">
          <w:rPr>
            <w:rFonts w:eastAsia="Times New Roman" w:cs="Times New Roman"/>
            <w:color w:val="0000FF"/>
            <w:sz w:val="20"/>
            <w:szCs w:val="24"/>
            <w:u w:val="single"/>
            <w:lang w:val="es-ES"/>
          </w:rPr>
          <w:t>[31]</w:t>
        </w:r>
      </w:hyperlink>
      <w:r w:rsidR="00372F63" w:rsidRPr="006B2CB2">
        <w:rPr>
          <w:rFonts w:eastAsia="Times New Roman" w:cs="Times New Roman"/>
          <w:color w:val="000000"/>
          <w:sz w:val="20"/>
          <w:szCs w:val="24"/>
          <w:lang w:val="es-ES"/>
        </w:rPr>
        <w:t> 203 "Los arrendatarios prohíben a los </w:t>
      </w:r>
      <w:r w:rsidR="00372F63" w:rsidRPr="006B2CB2">
        <w:rPr>
          <w:rFonts w:eastAsia="Times New Roman" w:cs="Times New Roman"/>
          <w:i/>
          <w:color w:val="000000"/>
          <w:sz w:val="20"/>
          <w:szCs w:val="24"/>
          <w:lang w:val="es-ES"/>
        </w:rPr>
        <w:t>cottagers</w:t>
      </w:r>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{269}</w:t>
      </w:r>
      <w:r w:rsidR="00372F63" w:rsidRPr="006B2CB2">
        <w:rPr>
          <w:rFonts w:eastAsia="Times New Roman" w:cs="Times New Roman"/>
          <w:color w:val="000000"/>
          <w:sz w:val="20"/>
          <w:szCs w:val="24"/>
          <w:lang w:val="es-ES"/>
        </w:rPr>
        <w:t> mantener ningún ser vivo salvo sus propias personas [...], so pretexto de que si criasen ganado o aves robarían ración de los graneros. Dicen, además: si mantenéis pobres a los </w:t>
      </w:r>
      <w:r w:rsidR="00372F63" w:rsidRPr="006B2CB2">
        <w:rPr>
          <w:rFonts w:eastAsia="Times New Roman" w:cs="Times New Roman"/>
          <w:i/>
          <w:color w:val="000000"/>
          <w:sz w:val="20"/>
          <w:szCs w:val="24"/>
          <w:lang w:val="es-ES"/>
        </w:rPr>
        <w:t>cottagers</w:t>
      </w:r>
      <w:r w:rsidR="00372F63" w:rsidRPr="006B2CB2">
        <w:rPr>
          <w:rFonts w:eastAsia="Times New Roman" w:cs="Times New Roman"/>
          <w:color w:val="000000"/>
          <w:sz w:val="20"/>
          <w:szCs w:val="24"/>
          <w:lang w:val="es-ES"/>
        </w:rPr>
        <w:t> los mantendréis diligentes. Pero el hecho real es que los arrendatarios, de esa manera, </w:t>
      </w:r>
      <w:r w:rsidR="00372F63" w:rsidRPr="006B2CB2">
        <w:rPr>
          <w:rFonts w:eastAsia="Times New Roman" w:cs="Times New Roman"/>
          <w:i/>
          <w:color w:val="000000"/>
          <w:sz w:val="20"/>
          <w:szCs w:val="24"/>
          <w:lang w:val="es-ES"/>
        </w:rPr>
        <w:t>usurpan íntegramente los derechos sobre las tierras comunales</w:t>
      </w:r>
      <w:r w:rsidR="00372F63" w:rsidRPr="006B2CB2">
        <w:rPr>
          <w:rFonts w:eastAsia="Times New Roman" w:cs="Times New Roman"/>
          <w:color w:val="000000"/>
          <w:sz w:val="20"/>
          <w:szCs w:val="24"/>
          <w:lang w:val="es-ES"/>
        </w:rPr>
        <w:t xml:space="preserve">." </w:t>
      </w:r>
      <w:r w:rsidR="00372F63" w:rsidRPr="006B2CB2">
        <w:rPr>
          <w:rFonts w:eastAsia="Times New Roman" w:cs="Times New Roman"/>
          <w:color w:val="000000"/>
          <w:sz w:val="20"/>
          <w:szCs w:val="24"/>
        </w:rPr>
        <w:t>("A Political Enquiry into the Consequences of Enclosiny Waste Lands", Londres, 1785, p. 75.)</w:t>
      </w:r>
    </w:p>
    <w:p w:rsidR="00372F63" w:rsidRPr="006B2CB2" w:rsidRDefault="00372F63" w:rsidP="00372F63">
      <w:pPr>
        <w:ind w:firstLine="113"/>
        <w:rPr>
          <w:rFonts w:eastAsia="Times New Roman" w:cs="Times New Roman"/>
          <w:color w:val="000000"/>
          <w:sz w:val="20"/>
          <w:szCs w:val="24"/>
        </w:rPr>
      </w:pPr>
      <w:r w:rsidRPr="006B2CB2">
        <w:rPr>
          <w:rFonts w:eastAsia="Times New Roman" w:cs="Times New Roman"/>
          <w:color w:val="000000"/>
          <w:sz w:val="20"/>
          <w:szCs w:val="24"/>
          <w:vertAlign w:val="superscript"/>
          <w:lang w:val="es-ES"/>
        </w:rPr>
        <w:t>32</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[269] </w:t>
      </w:r>
      <w:r w:rsidRPr="006B2CB2">
        <w:rPr>
          <w:rFonts w:eastAsia="Times New Roman" w:cs="Times New Roman"/>
          <w:color w:val="000000"/>
          <w:sz w:val="20"/>
          <w:szCs w:val="24"/>
          <w:lang w:val="es-ES"/>
        </w:rPr>
        <w:t>Marx traduce </w:t>
      </w:r>
      <w:r w:rsidRPr="006B2CB2">
        <w:rPr>
          <w:rFonts w:eastAsia="Times New Roman" w:cs="Times New Roman"/>
          <w:i/>
          <w:color w:val="000000"/>
          <w:sz w:val="20"/>
          <w:szCs w:val="24"/>
          <w:lang w:val="es-ES"/>
        </w:rPr>
        <w:t>cottagers</w:t>
      </w:r>
      <w:r w:rsidRPr="006B2CB2">
        <w:rPr>
          <w:rFonts w:eastAsia="Times New Roman" w:cs="Times New Roman"/>
          <w:color w:val="000000"/>
          <w:sz w:val="20"/>
          <w:szCs w:val="24"/>
          <w:lang w:val="es-ES"/>
        </w:rPr>
        <w:t>, entre paréntesis, por </w:t>
      </w:r>
      <w:r w:rsidRPr="006B2CB2">
        <w:rPr>
          <w:rFonts w:eastAsia="Times New Roman" w:cs="Times New Roman"/>
          <w:i/>
          <w:color w:val="000000"/>
          <w:sz w:val="20"/>
          <w:szCs w:val="24"/>
          <w:lang w:val="es-ES"/>
        </w:rPr>
        <w:t>Häusler</w:t>
      </w:r>
      <w:r w:rsidRPr="006B2CB2">
        <w:rPr>
          <w:rFonts w:eastAsia="Times New Roman" w:cs="Times New Roman"/>
          <w:color w:val="000000"/>
          <w:sz w:val="20"/>
          <w:szCs w:val="24"/>
          <w:lang w:val="es-ES"/>
        </w:rPr>
        <w:t>. El </w:t>
      </w:r>
      <w:r w:rsidRPr="006B2CB2">
        <w:rPr>
          <w:rFonts w:eastAsia="Times New Roman" w:cs="Times New Roman"/>
          <w:i/>
          <w:color w:val="000000"/>
          <w:sz w:val="20"/>
          <w:szCs w:val="24"/>
          <w:lang w:val="es-ES"/>
        </w:rPr>
        <w:t>cottager</w:t>
      </w:r>
      <w:r w:rsidRPr="006B2CB2">
        <w:rPr>
          <w:rFonts w:eastAsia="Times New Roman" w:cs="Times New Roman"/>
          <w:color w:val="000000"/>
          <w:sz w:val="20"/>
          <w:szCs w:val="24"/>
          <w:lang w:val="es-ES"/>
        </w:rPr>
        <w:t> (en latín medieval </w:t>
      </w:r>
      <w:r w:rsidRPr="006B2CB2">
        <w:rPr>
          <w:rFonts w:eastAsia="Times New Roman" w:cs="Times New Roman"/>
          <w:i/>
          <w:color w:val="000000"/>
          <w:sz w:val="20"/>
          <w:szCs w:val="24"/>
          <w:lang w:val="es-ES"/>
        </w:rPr>
        <w:t>casalinus</w:t>
      </w:r>
      <w:r w:rsidRPr="006B2CB2">
        <w:rPr>
          <w:rFonts w:eastAsia="Times New Roman" w:cs="Times New Roman"/>
          <w:color w:val="000000"/>
          <w:sz w:val="20"/>
          <w:szCs w:val="24"/>
          <w:lang w:val="es-ES"/>
        </w:rPr>
        <w:t> o </w:t>
      </w:r>
      <w:r w:rsidRPr="006B2CB2">
        <w:rPr>
          <w:rFonts w:eastAsia="Times New Roman" w:cs="Times New Roman"/>
          <w:i/>
          <w:color w:val="000000"/>
          <w:sz w:val="20"/>
          <w:szCs w:val="24"/>
          <w:lang w:val="es-ES"/>
        </w:rPr>
        <w:t>inquilinus</w:t>
      </w:r>
      <w:r w:rsidRPr="006B2CB2">
        <w:rPr>
          <w:rFonts w:eastAsia="Times New Roman" w:cs="Times New Roman"/>
          <w:color w:val="000000"/>
          <w:sz w:val="20"/>
          <w:szCs w:val="24"/>
          <w:lang w:val="es-ES"/>
        </w:rPr>
        <w:t xml:space="preserve">) poseía por lo general una choza y una huerta de muy reducidas dimensiones, esto es, carecía de tierra suficiente como para no tener que vender parte de su fuerza de trabajo al terrateniente.-- </w:t>
      </w:r>
      <w:r w:rsidRPr="006B2CB2">
        <w:rPr>
          <w:rFonts w:eastAsia="Times New Roman" w:cs="Times New Roman"/>
          <w:color w:val="000000"/>
          <w:sz w:val="20"/>
          <w:szCs w:val="24"/>
        </w:rPr>
        <w:t>900; 906.</w:t>
      </w:r>
    </w:p>
    <w:p w:rsidR="00372F63" w:rsidRPr="006B2CB2" w:rsidRDefault="006A6F6C" w:rsidP="00372F63">
      <w:pPr>
        <w:ind w:firstLine="113"/>
        <w:rPr>
          <w:rFonts w:eastAsia="Times New Roman" w:cs="Times New Roman"/>
          <w:color w:val="000000"/>
          <w:sz w:val="20"/>
          <w:szCs w:val="24"/>
        </w:rPr>
      </w:pPr>
      <w:hyperlink r:id="rId148" w:anchor="fnB42" w:history="1">
        <w:r w:rsidR="00372F63" w:rsidRPr="006B2CB2">
          <w:rPr>
            <w:rFonts w:eastAsia="Times New Roman" w:cs="Times New Roman"/>
            <w:color w:val="0000FF"/>
            <w:sz w:val="20"/>
            <w:szCs w:val="24"/>
            <w:u w:val="single"/>
          </w:rPr>
          <w:t>[33]</w:t>
        </w:r>
      </w:hyperlink>
      <w:r w:rsidR="00372F63" w:rsidRPr="006B2CB2">
        <w:rPr>
          <w:rFonts w:eastAsia="Times New Roman" w:cs="Times New Roman"/>
          <w:color w:val="000000"/>
          <w:sz w:val="20"/>
          <w:szCs w:val="24"/>
        </w:rPr>
        <w:t> 204 Eden, "The State...</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prefacio, [pp. XVII, XIX].</w:t>
      </w:r>
    </w:p>
    <w:p w:rsidR="00372F63" w:rsidRPr="006B2CB2" w:rsidRDefault="006A6F6C" w:rsidP="00372F63">
      <w:pPr>
        <w:ind w:firstLine="113"/>
        <w:rPr>
          <w:rFonts w:eastAsia="Times New Roman" w:cs="Times New Roman"/>
          <w:color w:val="000000"/>
          <w:sz w:val="20"/>
          <w:szCs w:val="24"/>
        </w:rPr>
      </w:pPr>
      <w:hyperlink r:id="rId149" w:anchor="fnB43" w:history="1">
        <w:r w:rsidR="00372F63" w:rsidRPr="006B2CB2">
          <w:rPr>
            <w:rFonts w:eastAsia="Times New Roman" w:cs="Times New Roman"/>
            <w:color w:val="0000FF"/>
            <w:sz w:val="20"/>
            <w:szCs w:val="24"/>
            <w:u w:val="single"/>
          </w:rPr>
          <w:t>[34]</w:t>
        </w:r>
      </w:hyperlink>
      <w:r w:rsidR="00372F63" w:rsidRPr="006B2CB2">
        <w:rPr>
          <w:rFonts w:eastAsia="Times New Roman" w:cs="Times New Roman"/>
          <w:color w:val="000000"/>
          <w:sz w:val="20"/>
          <w:szCs w:val="24"/>
        </w:rPr>
        <w:t xml:space="preserve"> 205 "Capital farms." </w:t>
      </w:r>
      <w:proofErr w:type="gramStart"/>
      <w:r w:rsidR="00372F63" w:rsidRPr="006B2CB2">
        <w:rPr>
          <w:rFonts w:eastAsia="Times New Roman" w:cs="Times New Roman"/>
          <w:color w:val="000000"/>
          <w:sz w:val="20"/>
          <w:szCs w:val="24"/>
        </w:rPr>
        <w:t>("Two Letters on the Flour Trade and the Dearness of Corn.</w:t>
      </w:r>
      <w:proofErr w:type="gramEnd"/>
      <w:r w:rsidR="00372F63" w:rsidRPr="006B2CB2">
        <w:rPr>
          <w:rFonts w:eastAsia="Times New Roman" w:cs="Times New Roman"/>
          <w:color w:val="000000"/>
          <w:sz w:val="20"/>
          <w:szCs w:val="24"/>
        </w:rPr>
        <w:t xml:space="preserve"> </w:t>
      </w:r>
      <w:proofErr w:type="gramStart"/>
      <w:r w:rsidR="00372F63" w:rsidRPr="006B2CB2">
        <w:rPr>
          <w:rFonts w:eastAsia="Times New Roman" w:cs="Times New Roman"/>
          <w:color w:val="000000"/>
          <w:sz w:val="20"/>
          <w:szCs w:val="24"/>
        </w:rPr>
        <w:t>By a Person in Business", Londres, 1767, pp. 19, 20.)</w:t>
      </w:r>
      <w:proofErr w:type="gramEnd"/>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rPr>
        <w:t>35</w:t>
      </w:r>
      <w:r w:rsidRPr="006B2CB2">
        <w:rPr>
          <w:rFonts w:eastAsia="Times New Roman" w:cs="Times New Roman"/>
          <w:color w:val="000000"/>
          <w:sz w:val="20"/>
          <w:szCs w:val="24"/>
        </w:rPr>
        <w:t> 206 "Merchant-farms."</w:t>
      </w:r>
      <w:proofErr w:type="gramEnd"/>
      <w:r w:rsidRPr="006B2CB2">
        <w:rPr>
          <w:rFonts w:eastAsia="Times New Roman" w:cs="Times New Roman"/>
          <w:color w:val="000000"/>
          <w:sz w:val="20"/>
          <w:szCs w:val="24"/>
        </w:rPr>
        <w:t xml:space="preserve"> </w:t>
      </w:r>
      <w:proofErr w:type="gramStart"/>
      <w:r w:rsidRPr="006B2CB2">
        <w:rPr>
          <w:rFonts w:eastAsia="Times New Roman" w:cs="Times New Roman"/>
          <w:color w:val="000000"/>
          <w:sz w:val="20"/>
          <w:szCs w:val="24"/>
        </w:rPr>
        <w:t>("An Inquiry into the Presen High Prices of Provisions", Londres, 1767, p. 111, nota.)</w:t>
      </w:r>
      <w:proofErr w:type="gramEnd"/>
      <w:r w:rsidRPr="006B2CB2">
        <w:rPr>
          <w:rFonts w:eastAsia="Times New Roman" w:cs="Times New Roman"/>
          <w:color w:val="000000"/>
          <w:sz w:val="20"/>
          <w:szCs w:val="24"/>
        </w:rPr>
        <w:t xml:space="preserve"> </w:t>
      </w:r>
      <w:r w:rsidRPr="006B2CB2">
        <w:rPr>
          <w:rFonts w:eastAsia="Times New Roman" w:cs="Times New Roman"/>
          <w:color w:val="000000"/>
          <w:sz w:val="20"/>
          <w:szCs w:val="24"/>
          <w:lang w:val="es-ES"/>
        </w:rPr>
        <w:t>Este buen trabajo, aparecido anónimamente, fue escrito por el reverendo Nathaniel Forster.</w:t>
      </w:r>
    </w:p>
    <w:p w:rsidR="00372F63" w:rsidRPr="006B2CB2" w:rsidRDefault="006A6F6C" w:rsidP="00372F63">
      <w:pPr>
        <w:ind w:firstLine="113"/>
        <w:rPr>
          <w:rFonts w:eastAsia="Times New Roman" w:cs="Times New Roman"/>
          <w:color w:val="000000"/>
          <w:sz w:val="20"/>
          <w:szCs w:val="24"/>
        </w:rPr>
      </w:pPr>
      <w:hyperlink r:id="rId150" w:anchor="fnB44" w:history="1">
        <w:r w:rsidR="00372F63" w:rsidRPr="006B2CB2">
          <w:rPr>
            <w:rFonts w:eastAsia="Times New Roman" w:cs="Times New Roman"/>
            <w:color w:val="0000FF"/>
            <w:sz w:val="20"/>
            <w:szCs w:val="24"/>
            <w:u w:val="single"/>
          </w:rPr>
          <w:t>[36]</w:t>
        </w:r>
      </w:hyperlink>
      <w:r w:rsidR="00372F63" w:rsidRPr="006B2CB2">
        <w:rPr>
          <w:rFonts w:eastAsia="Times New Roman" w:cs="Times New Roman"/>
          <w:color w:val="000000"/>
          <w:sz w:val="20"/>
          <w:szCs w:val="24"/>
        </w:rPr>
        <w:t> 207 Thomas Wright, "A Short Address to the Public on the Monopoly of Large Farms", 1779, pp. 2, 3.</w:t>
      </w:r>
    </w:p>
    <w:p w:rsidR="00372F63" w:rsidRPr="006B2CB2" w:rsidRDefault="006A6F6C" w:rsidP="00372F63">
      <w:pPr>
        <w:ind w:firstLine="113"/>
        <w:rPr>
          <w:rFonts w:eastAsia="Times New Roman" w:cs="Times New Roman"/>
          <w:color w:val="000000"/>
          <w:sz w:val="20"/>
          <w:szCs w:val="24"/>
          <w:lang w:val="es-ES"/>
        </w:rPr>
      </w:pPr>
      <w:hyperlink r:id="rId151" w:anchor="fnB45" w:history="1">
        <w:r w:rsidR="00372F63" w:rsidRPr="006B2CB2">
          <w:rPr>
            <w:rFonts w:eastAsia="Times New Roman" w:cs="Times New Roman"/>
            <w:color w:val="0000FF"/>
            <w:sz w:val="20"/>
            <w:szCs w:val="24"/>
            <w:u w:val="single"/>
            <w:lang w:val="es-ES"/>
          </w:rPr>
          <w:t>[37]</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[277] </w:t>
      </w:r>
      <w:r w:rsidR="00372F63" w:rsidRPr="006B2CB2">
        <w:rPr>
          <w:rFonts w:eastAsia="Times New Roman" w:cs="Times New Roman"/>
          <w:color w:val="000000"/>
          <w:sz w:val="20"/>
          <w:szCs w:val="24"/>
          <w:lang w:val="es-ES"/>
        </w:rPr>
        <w:t>En TI 725, "Leicestershire" en vez de "Lincolnshire".-- 907.</w:t>
      </w:r>
    </w:p>
    <w:p w:rsidR="00372F63" w:rsidRPr="006B2CB2" w:rsidRDefault="006A6F6C" w:rsidP="00372F63">
      <w:pPr>
        <w:ind w:firstLine="113"/>
        <w:rPr>
          <w:rFonts w:eastAsia="Times New Roman" w:cs="Times New Roman"/>
          <w:color w:val="000000"/>
          <w:sz w:val="20"/>
          <w:szCs w:val="24"/>
          <w:lang w:val="es-ES"/>
        </w:rPr>
      </w:pPr>
      <w:hyperlink r:id="rId152" w:anchor="fnB46"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v</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v En la 4ª edición, las palabras desde "son" hasta "moradores" quedan fuera de la cita.</w:t>
      </w:r>
    </w:p>
    <w:p w:rsidR="00372F63" w:rsidRPr="006B2CB2" w:rsidRDefault="006A6F6C" w:rsidP="00372F63">
      <w:pPr>
        <w:ind w:firstLine="113"/>
        <w:rPr>
          <w:rFonts w:eastAsia="Times New Roman" w:cs="Times New Roman"/>
          <w:color w:val="000000"/>
          <w:sz w:val="20"/>
          <w:szCs w:val="24"/>
        </w:rPr>
      </w:pPr>
      <w:hyperlink r:id="rId153" w:anchor="fnB47" w:history="1">
        <w:r w:rsidR="00372F63" w:rsidRPr="006B2CB2">
          <w:rPr>
            <w:rFonts w:eastAsia="Times New Roman" w:cs="Times New Roman"/>
            <w:color w:val="0000FF"/>
            <w:sz w:val="20"/>
            <w:szCs w:val="24"/>
            <w:u w:val="single"/>
          </w:rPr>
          <w:t>[38]</w:t>
        </w:r>
      </w:hyperlink>
      <w:r w:rsidR="00372F63" w:rsidRPr="006B2CB2">
        <w:rPr>
          <w:rFonts w:eastAsia="Times New Roman" w:cs="Times New Roman"/>
          <w:color w:val="000000"/>
          <w:sz w:val="20"/>
          <w:szCs w:val="24"/>
        </w:rPr>
        <w:t> 208 Rev. Addington, "Enquiry into the Reasons For or Aguinst Enclosing Open Fields", Londres, 1772, pp. 37-43 y pássim.</w:t>
      </w:r>
    </w:p>
    <w:p w:rsidR="00372F63" w:rsidRPr="006B2CB2" w:rsidRDefault="006A6F6C" w:rsidP="00372F63">
      <w:pPr>
        <w:ind w:firstLine="113"/>
        <w:rPr>
          <w:rFonts w:eastAsia="Times New Roman" w:cs="Times New Roman"/>
          <w:color w:val="000000"/>
          <w:sz w:val="20"/>
          <w:szCs w:val="24"/>
          <w:lang w:val="es-ES"/>
        </w:rPr>
      </w:pPr>
      <w:hyperlink r:id="rId154" w:anchor="fnB48"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w</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w En la 4ª edición, "que estos últimos robustecen el monopolio de las grandes fincas arrendadas" en vez de "que estos últimos en el presente caso reducen el cultivo" </w:t>
      </w:r>
      <w:r w:rsidR="00372F63" w:rsidRPr="006B2CB2">
        <w:rPr>
          <w:rFonts w:eastAsia="Times New Roman" w:cs="Times New Roman"/>
          <w:b/>
          <w:bCs/>
          <w:color w:val="000000"/>
          <w:sz w:val="20"/>
          <w:szCs w:val="24"/>
          <w:lang w:val="es-ES"/>
        </w:rPr>
        <w:t>{278}</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rPr>
      </w:pPr>
      <w:r w:rsidRPr="006B2CB2">
        <w:rPr>
          <w:rFonts w:eastAsia="Times New Roman" w:cs="Times New Roman"/>
          <w:color w:val="000000"/>
          <w:sz w:val="20"/>
          <w:szCs w:val="24"/>
          <w:vertAlign w:val="superscript"/>
          <w:lang w:val="es-ES"/>
        </w:rPr>
        <w:t>39</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[278] </w:t>
      </w:r>
      <w:r w:rsidRPr="006B2CB2">
        <w:rPr>
          <w:rFonts w:eastAsia="Times New Roman" w:cs="Times New Roman"/>
          <w:color w:val="000000"/>
          <w:sz w:val="20"/>
          <w:szCs w:val="24"/>
          <w:lang w:val="es-ES"/>
        </w:rPr>
        <w:t xml:space="preserve">La corrección de Engels aproxima el texto al original inglés (TI 726).-- </w:t>
      </w:r>
      <w:r w:rsidRPr="006B2CB2">
        <w:rPr>
          <w:rFonts w:eastAsia="Times New Roman" w:cs="Times New Roman"/>
          <w:color w:val="000000"/>
          <w:sz w:val="20"/>
          <w:szCs w:val="24"/>
        </w:rPr>
        <w:t>908.</w:t>
      </w:r>
    </w:p>
    <w:p w:rsidR="00372F63" w:rsidRPr="006B2CB2" w:rsidRDefault="006A6F6C" w:rsidP="00372F63">
      <w:pPr>
        <w:ind w:firstLine="113"/>
        <w:rPr>
          <w:rFonts w:eastAsia="Times New Roman" w:cs="Times New Roman"/>
          <w:color w:val="000000"/>
          <w:sz w:val="20"/>
          <w:szCs w:val="24"/>
          <w:lang w:val="es-ES"/>
        </w:rPr>
      </w:pPr>
      <w:hyperlink r:id="rId155" w:anchor="fnB49" w:history="1">
        <w:r w:rsidR="00372F63" w:rsidRPr="006B2CB2">
          <w:rPr>
            <w:rFonts w:eastAsia="Times New Roman" w:cs="Times New Roman"/>
            <w:color w:val="0000FF"/>
            <w:sz w:val="20"/>
            <w:szCs w:val="24"/>
            <w:u w:val="single"/>
          </w:rPr>
          <w:t>[40]</w:t>
        </w:r>
      </w:hyperlink>
      <w:r w:rsidR="00372F63" w:rsidRPr="006B2CB2">
        <w:rPr>
          <w:rFonts w:eastAsia="Times New Roman" w:cs="Times New Roman"/>
          <w:color w:val="000000"/>
          <w:sz w:val="20"/>
          <w:szCs w:val="24"/>
        </w:rPr>
        <w:t xml:space="preserve"> 209 Dr. R. Price, "Observations on Reversionary Payments", vol. II, pp. 155, 156. </w:t>
      </w:r>
      <w:r w:rsidR="00372F63" w:rsidRPr="006B2CB2">
        <w:rPr>
          <w:rFonts w:eastAsia="Times New Roman" w:cs="Times New Roman"/>
          <w:color w:val="000000"/>
          <w:sz w:val="20"/>
          <w:szCs w:val="24"/>
          <w:lang w:val="es-ES"/>
        </w:rPr>
        <w:t>Léase a Foster, Addington, Kent, Price y James Anderson, y compáreselos con la miserable cháchara, propia de un sicofante, que engalana el catálogo de MacCulloch "The Literature of Political Economy", Londres, 1845.</w:t>
      </w:r>
    </w:p>
    <w:p w:rsidR="00372F63" w:rsidRPr="006B2CB2" w:rsidRDefault="006A6F6C" w:rsidP="00372F63">
      <w:pPr>
        <w:ind w:firstLine="113"/>
        <w:rPr>
          <w:rFonts w:eastAsia="Times New Roman" w:cs="Times New Roman"/>
          <w:color w:val="000000"/>
          <w:sz w:val="20"/>
          <w:szCs w:val="24"/>
        </w:rPr>
      </w:pPr>
      <w:hyperlink r:id="rId156" w:anchor="fnB50" w:history="1">
        <w:r w:rsidR="00372F63" w:rsidRPr="006B2CB2">
          <w:rPr>
            <w:rFonts w:eastAsia="Times New Roman" w:cs="Times New Roman"/>
            <w:color w:val="0000FF"/>
            <w:sz w:val="20"/>
            <w:szCs w:val="24"/>
            <w:u w:val="single"/>
          </w:rPr>
          <w:t>[41]</w:t>
        </w:r>
      </w:hyperlink>
      <w:r w:rsidR="00372F63" w:rsidRPr="006B2CB2">
        <w:rPr>
          <w:rFonts w:eastAsia="Times New Roman" w:cs="Times New Roman"/>
          <w:color w:val="000000"/>
          <w:sz w:val="20"/>
          <w:szCs w:val="24"/>
        </w:rPr>
        <w:t> 210 Dr. R. Price, op. cit., pp. 147, 148.</w:t>
      </w:r>
    </w:p>
    <w:p w:rsidR="00372F63" w:rsidRPr="006B2CB2" w:rsidRDefault="006A6F6C" w:rsidP="00372F63">
      <w:pPr>
        <w:ind w:firstLine="113"/>
        <w:rPr>
          <w:rFonts w:eastAsia="Times New Roman" w:cs="Times New Roman"/>
          <w:color w:val="000000"/>
          <w:sz w:val="20"/>
          <w:szCs w:val="24"/>
          <w:lang w:val="es-ES"/>
        </w:rPr>
      </w:pPr>
      <w:hyperlink r:id="rId157" w:anchor="fnB51" w:history="1">
        <w:r w:rsidR="00372F63" w:rsidRPr="006B2CB2">
          <w:rPr>
            <w:rFonts w:eastAsia="Times New Roman" w:cs="Times New Roman"/>
            <w:color w:val="0000FF"/>
            <w:sz w:val="20"/>
            <w:szCs w:val="24"/>
            <w:u w:val="single"/>
            <w:lang w:val="es-ES"/>
          </w:rPr>
          <w:t>[42]</w:t>
        </w:r>
      </w:hyperlink>
      <w:r w:rsidR="00372F63" w:rsidRPr="006B2CB2">
        <w:rPr>
          <w:rFonts w:eastAsia="Times New Roman" w:cs="Times New Roman"/>
          <w:color w:val="000000"/>
          <w:sz w:val="20"/>
          <w:szCs w:val="24"/>
          <w:lang w:val="es-ES"/>
        </w:rPr>
        <w:t> 211 Ibídem, pp. 159, 160. Recuérdese lo que sucedía en la Roma antigua. "[...] Los ricos se habían apoderado de la mayor parte de las tierras indivisas. Confiados en las circunstancias de la época, supusieron que nadie les arrebataría esas tierras y por eso adquirieron las parcelas de los pobres ubicadas en las cercanías, en parte con el asentimiento de éstos y en parte por la violencia, de tal modo que ahora cultivaban extensísimos dominios en vez de campos aislados. Para el cultivo y el pastoreo utilizaban esclavos, porque los hombres libres se habían visto obligados a abandonar el trabajo por la milicia. La posesión de esclavos les produjo también grandes ganancias, en la medida en que éstos, al hallarse exentos de la milicia, podían multiplicarse sin temores y criar muchísimos hijos. De esta suerte, los poderosos atrajeron hacia sí absolutamente toda la riqueza y en toda la comarca pululaban los esclavos. Era cada vez menor, en cambio, el número de los itálicos, consumidos por la pobreza, los tributos y el servicio militar. Pero además, cuando advenían épocas de paz, se veían condenados a una inactividad completa, ya que la tierra estaba en manos de los ricos y éstos, en vez de hombres libres, empleaban esclavos en las labores agrícolas." (Appian, "Römische Bürgenkriege", I, 7.) El pasaje citado se refiere a la época anterior a la ley licinia </w:t>
      </w:r>
      <w:r w:rsidR="00372F63" w:rsidRPr="006B2CB2">
        <w:rPr>
          <w:rFonts w:eastAsia="Times New Roman" w:cs="Times New Roman"/>
          <w:b/>
          <w:bCs/>
          <w:color w:val="000000"/>
          <w:sz w:val="20"/>
          <w:szCs w:val="24"/>
          <w:lang w:val="es-ES"/>
        </w:rPr>
        <w:t>{279}</w:t>
      </w:r>
      <w:r w:rsidR="00372F63" w:rsidRPr="006B2CB2">
        <w:rPr>
          <w:rFonts w:eastAsia="Times New Roman" w:cs="Times New Roman"/>
          <w:color w:val="000000"/>
          <w:sz w:val="20"/>
          <w:szCs w:val="24"/>
          <w:lang w:val="es-ES"/>
        </w:rPr>
        <w:t xml:space="preserve">. El servicio militar, que tanto aceleró la ruina de los plebeyos romanos, fue también uno de los medios </w:t>
      </w:r>
      <w:r w:rsidR="00372F63" w:rsidRPr="006B2CB2">
        <w:rPr>
          <w:rFonts w:eastAsia="Times New Roman" w:cs="Times New Roman"/>
          <w:color w:val="000000"/>
          <w:sz w:val="20"/>
          <w:szCs w:val="24"/>
          <w:lang w:val="es-ES"/>
        </w:rPr>
        <w:lastRenderedPageBreak/>
        <w:t>fundamentales empleados por Carlomagno para fomentar, como en un invernadero, la transformación de los campesinos alemanes libres en siervos </w:t>
      </w:r>
      <w:r w:rsidR="00372F63" w:rsidRPr="006B2CB2">
        <w:rPr>
          <w:rFonts w:eastAsia="Times New Roman" w:cs="Times New Roman"/>
          <w:b/>
          <w:bCs/>
          <w:color w:val="000000"/>
          <w:sz w:val="20"/>
          <w:szCs w:val="24"/>
          <w:lang w:val="es-ES"/>
        </w:rPr>
        <w:t>(a)</w:t>
      </w:r>
      <w:r w:rsidR="00372F63" w:rsidRPr="006B2CB2">
        <w:rPr>
          <w:rFonts w:eastAsia="Times New Roman" w:cs="Times New Roman"/>
          <w:color w:val="000000"/>
          <w:sz w:val="20"/>
          <w:szCs w:val="24"/>
          <w:lang w:val="es-ES"/>
        </w:rPr>
        <w:t>.</w:t>
      </w:r>
    </w:p>
    <w:p w:rsidR="00372F63" w:rsidRPr="006B2CB2" w:rsidRDefault="006A6F6C" w:rsidP="00372F63">
      <w:pPr>
        <w:ind w:firstLine="113"/>
        <w:rPr>
          <w:rFonts w:eastAsia="Times New Roman" w:cs="Times New Roman"/>
          <w:color w:val="000000"/>
          <w:sz w:val="20"/>
          <w:szCs w:val="24"/>
          <w:lang w:val="es-ES"/>
        </w:rPr>
      </w:pPr>
      <w:hyperlink r:id="rId158" w:anchor="fnB52" w:history="1">
        <w:r w:rsidR="00372F63" w:rsidRPr="006B2CB2">
          <w:rPr>
            <w:rFonts w:eastAsia="Times New Roman" w:cs="Times New Roman"/>
            <w:color w:val="0000FF"/>
            <w:sz w:val="20"/>
            <w:szCs w:val="24"/>
            <w:u w:val="single"/>
            <w:lang w:val="es-ES"/>
          </w:rPr>
          <w:t>[43]</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[279] </w:t>
      </w:r>
      <w:r w:rsidR="00372F63" w:rsidRPr="006B2CB2">
        <w:rPr>
          <w:rFonts w:eastAsia="Times New Roman" w:cs="Times New Roman"/>
          <w:i/>
          <w:color w:val="000000"/>
          <w:sz w:val="20"/>
          <w:szCs w:val="24"/>
          <w:lang w:val="es-ES"/>
        </w:rPr>
        <w:t>Ley licinia</w:t>
      </w:r>
      <w:r w:rsidR="00372F63" w:rsidRPr="006B2CB2">
        <w:rPr>
          <w:rFonts w:eastAsia="Times New Roman" w:cs="Times New Roman"/>
          <w:color w:val="000000"/>
          <w:sz w:val="20"/>
          <w:szCs w:val="24"/>
          <w:lang w:val="es-ES"/>
        </w:rPr>
        <w:t> es la denominación de diversas leyes romanas, promulgadas en épocas muy diferentes. Marx se refiere aquí al conjunto de disposiciones del año 367 a.n.e. conocidas también por leyes licinias-sextias (por los nombres de sus proponentes, los cónsules Cayo Licinio Estolón y Lucio Sextio Laterano), en particular a una ley sobre usura y deudas (menos severa que las anteriores) y a otra que limitaba la tenencia de las tierras públicas. Actualmente se discute sobre la existencia de estas leyes, y en especial de la segunda; se supone, en general, que los detalles atribuidos a la misma por historiadores muy posteriores, como Licinio Macer, han sido tomados en préstamo de leyes del tiempo de los Gracos, por ejemplo de la ley agraria de 145 (lex rogata Licinia agraria).-- 909.</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44</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[280] </w:t>
      </w:r>
      <w:r w:rsidRPr="006B2CB2">
        <w:rPr>
          <w:rFonts w:eastAsia="Times New Roman" w:cs="Times New Roman"/>
          <w:i/>
          <w:color w:val="000000"/>
          <w:sz w:val="20"/>
          <w:szCs w:val="24"/>
          <w:lang w:val="es-ES"/>
        </w:rPr>
        <w:t>Siervos y campesinos semilibres</w:t>
      </w:r>
      <w:r w:rsidRPr="006B2CB2">
        <w:rPr>
          <w:rFonts w:eastAsia="Times New Roman" w:cs="Times New Roman"/>
          <w:color w:val="000000"/>
          <w:sz w:val="20"/>
          <w:szCs w:val="24"/>
          <w:lang w:val="es-ES"/>
        </w:rPr>
        <w:t> (Hörige und Leibeigener). --No siempre es posible establecer una distinción neta entre el </w:t>
      </w:r>
      <w:r w:rsidRPr="006B2CB2">
        <w:rPr>
          <w:rFonts w:eastAsia="Times New Roman" w:cs="Times New Roman"/>
          <w:i/>
          <w:color w:val="000000"/>
          <w:sz w:val="20"/>
          <w:szCs w:val="24"/>
          <w:lang w:val="es-ES"/>
        </w:rPr>
        <w:t>Hörig</w:t>
      </w:r>
      <w:r w:rsidRPr="006B2CB2">
        <w:rPr>
          <w:rFonts w:eastAsia="Times New Roman" w:cs="Times New Roman"/>
          <w:color w:val="000000"/>
          <w:sz w:val="20"/>
          <w:szCs w:val="24"/>
          <w:lang w:val="es-ES"/>
        </w:rPr>
        <w:t> y el </w:t>
      </w:r>
      <w:r w:rsidRPr="006B2CB2">
        <w:rPr>
          <w:rFonts w:eastAsia="Times New Roman" w:cs="Times New Roman"/>
          <w:i/>
          <w:color w:val="000000"/>
          <w:sz w:val="20"/>
          <w:szCs w:val="24"/>
          <w:lang w:val="es-ES"/>
        </w:rPr>
        <w:t>Leibeigener</w:t>
      </w:r>
      <w:r w:rsidRPr="006B2CB2">
        <w:rPr>
          <w:rFonts w:eastAsia="Times New Roman" w:cs="Times New Roman"/>
          <w:color w:val="000000"/>
          <w:sz w:val="20"/>
          <w:szCs w:val="24"/>
          <w:lang w:val="es-ES"/>
        </w:rPr>
        <w:t> denominaciones que muchas veces se entrecruzan o se superponen. Pero, en general, mientras que el </w:t>
      </w:r>
      <w:r w:rsidRPr="006B2CB2">
        <w:rPr>
          <w:rFonts w:eastAsia="Times New Roman" w:cs="Times New Roman"/>
          <w:i/>
          <w:color w:val="000000"/>
          <w:sz w:val="20"/>
          <w:szCs w:val="24"/>
          <w:lang w:val="es-ES"/>
        </w:rPr>
        <w:t>Hörig</w:t>
      </w:r>
      <w:r w:rsidRPr="006B2CB2">
        <w:rPr>
          <w:rFonts w:eastAsia="Times New Roman" w:cs="Times New Roman"/>
          <w:color w:val="000000"/>
          <w:sz w:val="20"/>
          <w:szCs w:val="24"/>
          <w:lang w:val="es-ES"/>
        </w:rPr>
        <w:t> era </w:t>
      </w:r>
      <w:r w:rsidRPr="006B2CB2">
        <w:rPr>
          <w:rFonts w:eastAsia="Times New Roman" w:cs="Times New Roman"/>
          <w:i/>
          <w:color w:val="000000"/>
          <w:sz w:val="20"/>
          <w:szCs w:val="24"/>
          <w:lang w:val="es-ES"/>
        </w:rPr>
        <w:t>glebæ adscriptus</w:t>
      </w:r>
      <w:r w:rsidRPr="006B2CB2">
        <w:rPr>
          <w:rFonts w:eastAsia="Times New Roman" w:cs="Times New Roman"/>
          <w:color w:val="000000"/>
          <w:sz w:val="20"/>
          <w:szCs w:val="24"/>
          <w:lang w:val="es-ES"/>
        </w:rPr>
        <w:t> (no podía ser enajenado sin la tierra, ni la tierra sin él), el </w:t>
      </w:r>
      <w:r w:rsidRPr="006B2CB2">
        <w:rPr>
          <w:rFonts w:eastAsia="Times New Roman" w:cs="Times New Roman"/>
          <w:i/>
          <w:color w:val="000000"/>
          <w:sz w:val="20"/>
          <w:szCs w:val="24"/>
          <w:lang w:val="es-ES"/>
        </w:rPr>
        <w:t>Leibeigener</w:t>
      </w:r>
      <w:r w:rsidRPr="006B2CB2">
        <w:rPr>
          <w:rFonts w:eastAsia="Times New Roman" w:cs="Times New Roman"/>
          <w:color w:val="000000"/>
          <w:sz w:val="20"/>
          <w:szCs w:val="24"/>
          <w:lang w:val="es-ES"/>
        </w:rPr>
        <w:t> a veces no lo era --lo ligaba al señor, más bien, una relación de dependencia de tipo personal--, lo que en ciertos casos allanaba su pasaje a la condición de hombre libre.-- 909.</w:t>
      </w:r>
    </w:p>
    <w:p w:rsidR="00372F63" w:rsidRPr="006B2CB2" w:rsidRDefault="006A6F6C" w:rsidP="00372F63">
      <w:pPr>
        <w:ind w:firstLine="113"/>
        <w:rPr>
          <w:rFonts w:eastAsia="Times New Roman" w:cs="Times New Roman"/>
          <w:color w:val="000000"/>
          <w:sz w:val="20"/>
          <w:szCs w:val="24"/>
          <w:lang w:val="es-ES"/>
        </w:rPr>
      </w:pPr>
      <w:hyperlink r:id="rId159" w:anchor="fnB53"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x</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x En la 4ª edición, "bastaba únicamente" en vez de "no bastaba" </w:t>
      </w:r>
      <w:r w:rsidR="00372F63" w:rsidRPr="006B2CB2">
        <w:rPr>
          <w:rFonts w:eastAsia="Times New Roman" w:cs="Times New Roman"/>
          <w:b/>
          <w:bCs/>
          <w:color w:val="000000"/>
          <w:sz w:val="20"/>
          <w:szCs w:val="24"/>
          <w:lang w:val="es-ES"/>
        </w:rPr>
        <w:t>{281}</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rPr>
        <w:t>45</w:t>
      </w:r>
      <w:r w:rsidRPr="006B2CB2">
        <w:rPr>
          <w:rFonts w:eastAsia="Times New Roman" w:cs="Times New Roman"/>
          <w:color w:val="000000"/>
          <w:sz w:val="20"/>
          <w:szCs w:val="24"/>
        </w:rPr>
        <w:t> </w:t>
      </w:r>
      <w:r w:rsidRPr="006B2CB2">
        <w:rPr>
          <w:rFonts w:eastAsia="Times New Roman" w:cs="Times New Roman"/>
          <w:b/>
          <w:bCs/>
          <w:color w:val="000000"/>
          <w:sz w:val="20"/>
          <w:szCs w:val="24"/>
        </w:rPr>
        <w:t xml:space="preserve">[281] </w:t>
      </w:r>
      <w:r w:rsidRPr="006B2CB2">
        <w:rPr>
          <w:rFonts w:eastAsia="Times New Roman" w:cs="Times New Roman"/>
          <w:color w:val="000000"/>
          <w:sz w:val="20"/>
          <w:szCs w:val="24"/>
        </w:rPr>
        <w:t>La corrección de Engels ajusta la cita al original inglés, según TI 727: "Their wages, he says, &lt;&lt;were not more than enough for the absolute necessaries of life&gt;&gt;"</w:t>
      </w:r>
      <w:proofErr w:type="gramStart"/>
      <w:r w:rsidRPr="006B2CB2">
        <w:rPr>
          <w:rFonts w:eastAsia="Times New Roman" w:cs="Times New Roman"/>
          <w:color w:val="000000"/>
          <w:sz w:val="20"/>
          <w:szCs w:val="24"/>
        </w:rPr>
        <w:t>.--</w:t>
      </w:r>
      <w:proofErr w:type="gramEnd"/>
      <w:r w:rsidRPr="006B2CB2">
        <w:rPr>
          <w:rFonts w:eastAsia="Times New Roman" w:cs="Times New Roman"/>
          <w:color w:val="000000"/>
          <w:sz w:val="20"/>
          <w:szCs w:val="24"/>
        </w:rPr>
        <w:t xml:space="preserve"> </w:t>
      </w:r>
      <w:r w:rsidRPr="006B2CB2">
        <w:rPr>
          <w:rFonts w:eastAsia="Times New Roman" w:cs="Times New Roman"/>
          <w:color w:val="000000"/>
          <w:sz w:val="20"/>
          <w:szCs w:val="24"/>
          <w:lang w:val="es-ES"/>
        </w:rPr>
        <w:t>910.</w:t>
      </w:r>
    </w:p>
    <w:p w:rsidR="00372F63" w:rsidRPr="006B2CB2" w:rsidRDefault="006A6F6C" w:rsidP="00372F63">
      <w:pPr>
        <w:ind w:firstLine="113"/>
        <w:rPr>
          <w:rFonts w:eastAsia="Times New Roman" w:cs="Times New Roman"/>
          <w:color w:val="000000"/>
          <w:sz w:val="20"/>
          <w:szCs w:val="24"/>
          <w:lang w:val="es-ES"/>
        </w:rPr>
      </w:pPr>
      <w:hyperlink r:id="rId160" w:anchor="fnB54"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y</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y En la 4ª edición, "Es absolutamente falso" en vez de "No es correcto" </w:t>
      </w:r>
      <w:r w:rsidR="00372F63" w:rsidRPr="006B2CB2">
        <w:rPr>
          <w:rFonts w:eastAsia="Times New Roman" w:cs="Times New Roman"/>
          <w:b/>
          <w:bCs/>
          <w:color w:val="000000"/>
          <w:sz w:val="20"/>
          <w:szCs w:val="24"/>
          <w:lang w:val="es-ES"/>
        </w:rPr>
        <w:t>{282}</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46</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[282] </w:t>
      </w:r>
      <w:r w:rsidRPr="006B2CB2">
        <w:rPr>
          <w:rFonts w:eastAsia="Times New Roman" w:cs="Times New Roman"/>
          <w:color w:val="000000"/>
          <w:sz w:val="20"/>
          <w:szCs w:val="24"/>
          <w:lang w:val="es-ES"/>
        </w:rPr>
        <w:t>También aquí la enmienda introducida por Engels ajusta el texto al original inglés (TI 727).-- 910.</w:t>
      </w:r>
    </w:p>
    <w:p w:rsidR="00372F63" w:rsidRPr="006B2CB2" w:rsidRDefault="006A6F6C" w:rsidP="00372F63">
      <w:pPr>
        <w:ind w:firstLine="113"/>
        <w:rPr>
          <w:rFonts w:eastAsia="Times New Roman" w:cs="Times New Roman"/>
          <w:color w:val="000000"/>
          <w:sz w:val="20"/>
          <w:szCs w:val="24"/>
          <w:lang w:val="es-ES"/>
        </w:rPr>
      </w:pPr>
      <w:hyperlink r:id="rId161" w:anchor="fnB55"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z</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z En la 4ª edición se suprime esta frase.</w:t>
      </w:r>
    </w:p>
    <w:p w:rsidR="00372F63" w:rsidRPr="006B2CB2" w:rsidRDefault="006A6F6C" w:rsidP="00372F63">
      <w:pPr>
        <w:ind w:firstLine="113"/>
        <w:rPr>
          <w:rFonts w:eastAsia="Times New Roman" w:cs="Times New Roman"/>
          <w:color w:val="000000"/>
          <w:sz w:val="20"/>
          <w:szCs w:val="24"/>
        </w:rPr>
      </w:pPr>
      <w:hyperlink r:id="rId162" w:anchor="fnB56" w:history="1">
        <w:r w:rsidR="00372F63" w:rsidRPr="006B2CB2">
          <w:rPr>
            <w:rFonts w:eastAsia="Times New Roman" w:cs="Times New Roman"/>
            <w:color w:val="0000FF"/>
            <w:sz w:val="20"/>
            <w:szCs w:val="24"/>
            <w:u w:val="single"/>
          </w:rPr>
          <w:t>[47]</w:t>
        </w:r>
      </w:hyperlink>
      <w:r w:rsidR="00372F63" w:rsidRPr="006B2CB2">
        <w:rPr>
          <w:rFonts w:eastAsia="Times New Roman" w:cs="Times New Roman"/>
          <w:color w:val="000000"/>
          <w:sz w:val="20"/>
          <w:szCs w:val="24"/>
        </w:rPr>
        <w:t> 212 [J. Arbuthnot,] "An Inquiry into the Connection between the Present Prices of Provisions...</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pp. 124, 129. </w:t>
      </w:r>
      <w:r w:rsidR="00372F63" w:rsidRPr="006B2CB2">
        <w:rPr>
          <w:rFonts w:eastAsia="Times New Roman" w:cs="Times New Roman"/>
          <w:color w:val="000000"/>
          <w:sz w:val="20"/>
          <w:szCs w:val="24"/>
          <w:lang w:val="es-ES"/>
        </w:rPr>
        <w:t>En términos similares, pero con una tendencia contraria: "Se expulsa a los trabajadores de sus chozas y se los obliga a trasladarse a las ciudades en busca de empleo...; pero de esa manera se obtiene </w:t>
      </w:r>
      <w:r w:rsidR="00372F63" w:rsidRPr="006B2CB2">
        <w:rPr>
          <w:rFonts w:eastAsia="Times New Roman" w:cs="Times New Roman"/>
          <w:i/>
          <w:color w:val="000000"/>
          <w:sz w:val="20"/>
          <w:szCs w:val="24"/>
          <w:lang w:val="es-ES"/>
        </w:rPr>
        <w:t>un excedente mayor</w:t>
      </w:r>
      <w:r w:rsidR="00372F63" w:rsidRPr="006B2CB2">
        <w:rPr>
          <w:rFonts w:eastAsia="Times New Roman" w:cs="Times New Roman"/>
          <w:color w:val="000000"/>
          <w:sz w:val="20"/>
          <w:szCs w:val="24"/>
          <w:lang w:val="es-ES"/>
        </w:rPr>
        <w:t> y se acrecienta el </w:t>
      </w:r>
      <w:r w:rsidR="00372F63" w:rsidRPr="006B2CB2">
        <w:rPr>
          <w:rFonts w:eastAsia="Times New Roman" w:cs="Times New Roman"/>
          <w:i/>
          <w:color w:val="000000"/>
          <w:sz w:val="20"/>
          <w:szCs w:val="24"/>
          <w:lang w:val="es-ES"/>
        </w:rPr>
        <w:t>capital</w:t>
      </w:r>
      <w:r w:rsidR="00372F63" w:rsidRPr="006B2CB2">
        <w:rPr>
          <w:rFonts w:eastAsia="Times New Roman" w:cs="Times New Roman"/>
          <w:color w:val="000000"/>
          <w:sz w:val="20"/>
          <w:szCs w:val="24"/>
          <w:lang w:val="es-ES"/>
        </w:rPr>
        <w:t xml:space="preserve">". </w:t>
      </w:r>
      <w:proofErr w:type="gramStart"/>
      <w:r w:rsidR="00372F63" w:rsidRPr="006B2CB2">
        <w:rPr>
          <w:rFonts w:eastAsia="Times New Roman" w:cs="Times New Roman"/>
          <w:color w:val="000000"/>
          <w:sz w:val="20"/>
          <w:szCs w:val="24"/>
        </w:rPr>
        <w:t>([R. B. Seeley,] "The Perils of the Nation", 2ª ed., Londres, 1843, p. XIV.)</w:t>
      </w:r>
      <w:proofErr w:type="gramEnd"/>
    </w:p>
    <w:p w:rsidR="00372F63" w:rsidRPr="006B2CB2" w:rsidRDefault="00372F63" w:rsidP="00372F63">
      <w:pPr>
        <w:ind w:firstLine="113"/>
        <w:rPr>
          <w:rFonts w:eastAsia="Times New Roman" w:cs="Times New Roman"/>
          <w:color w:val="000000"/>
          <w:sz w:val="20"/>
          <w:szCs w:val="24"/>
          <w:lang w:val="de-DE"/>
        </w:rPr>
      </w:pPr>
      <w:r w:rsidRPr="006B2CB2">
        <w:rPr>
          <w:rFonts w:eastAsia="Times New Roman" w:cs="Times New Roman"/>
          <w:color w:val="000000"/>
          <w:sz w:val="20"/>
          <w:szCs w:val="24"/>
          <w:vertAlign w:val="superscript"/>
          <w:lang w:val="de-DE"/>
        </w:rPr>
        <w:t>aa</w:t>
      </w:r>
      <w:r w:rsidRPr="006B2CB2">
        <w:rPr>
          <w:rFonts w:eastAsia="Times New Roman" w:cs="Times New Roman"/>
          <w:color w:val="000000"/>
          <w:sz w:val="20"/>
          <w:szCs w:val="24"/>
          <w:lang w:val="de-DE"/>
        </w:rPr>
        <w:t> aa En Marx-Engels, "Werke": "1810".</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bb</w:t>
      </w:r>
      <w:proofErr w:type="gramEnd"/>
      <w:r w:rsidRPr="006B2CB2">
        <w:rPr>
          <w:rFonts w:eastAsia="Times New Roman" w:cs="Times New Roman"/>
          <w:color w:val="000000"/>
          <w:sz w:val="20"/>
          <w:szCs w:val="24"/>
          <w:lang w:val="es-ES"/>
        </w:rPr>
        <w:t> bb En la 3ª y 4ª ediciones, en lugar de las dos frases siguientes, figura este texto: "Pero el significado real y propio de &lt;&lt;clearing of estates&gt;&gt; sólo lo podremos aprender en la tierra prometida de la moderna literatura novelística, en las Highlands escocesas. Allí el proceso se distingue por su carácter sistemático, por la magnitud de la escala en que se lo aplicó de un solo golpe (en Irlanda hubo terratenientes que se las ingeniaron para barrer varias aldeas de una sola vez; en las Highlands se trata de áreas del tamaño de principados alemanes), y finalmente por la forma particular de la propiedad raíz sustraída.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"Los celtas de las Highlands se agrupaban en clanes, cada uno de los cuales era el propietario del suelo en que se asentaba. El representante del clan, su jefe o &lt;&lt;gran hombre&gt;&gt;, no era más que el propietario titular de ese territorio, exactamente del mismo modo que la reina de Inglaterra es la propietaria titular de todo el suelo de la nación. Una vez que el gobierno inglés hubo logrado suprimir las guerras internas de estos &lt;&lt;grandes hombres&gt;&gt; y sus continuas incursiones en las llanuras de las tierras bajas escocesas, los jefes clánicos no abandonaron, ni mucho menos, su viejo oficio de bandoleros; se limitaron a modificar la forma. Por propia autoridad, transformaron su derecho titular de propiedad en derecho de propiedad privada, y como la gente del clan opuso resistencia, decidieron desahuciarlos desembozadamente por la violencia. &lt;&lt;Con el mismo derecho, un rey de Inglaterra podría arrogarse el derecho de echar sus súbditos al mar&gt;&gt;, dice el profesor Newman" </w:t>
      </w:r>
      <w:r w:rsidRPr="006B2CB2">
        <w:rPr>
          <w:rFonts w:eastAsia="Times New Roman" w:cs="Times New Roman"/>
          <w:b/>
          <w:bCs/>
          <w:color w:val="000000"/>
          <w:sz w:val="20"/>
          <w:szCs w:val="24"/>
          <w:lang w:val="es-ES"/>
        </w:rPr>
        <w:t>(213)</w:t>
      </w:r>
      <w:r w:rsidRPr="006B2CB2">
        <w:rPr>
          <w:rFonts w:eastAsia="Times New Roman" w:cs="Times New Roman"/>
          <w:color w:val="000000"/>
          <w:sz w:val="20"/>
          <w:szCs w:val="24"/>
          <w:lang w:val="es-ES"/>
        </w:rPr>
        <w:t>.</w:t>
      </w:r>
    </w:p>
    <w:p w:rsidR="00372F63" w:rsidRPr="006B2CB2" w:rsidRDefault="006A6F6C" w:rsidP="00372F63">
      <w:pPr>
        <w:ind w:firstLine="113"/>
        <w:rPr>
          <w:rFonts w:eastAsia="Times New Roman" w:cs="Times New Roman"/>
          <w:color w:val="000000"/>
          <w:sz w:val="20"/>
          <w:szCs w:val="24"/>
          <w:lang w:val="es-ES"/>
        </w:rPr>
      </w:pPr>
      <w:hyperlink r:id="rId163" w:anchor="fnB57" w:history="1">
        <w:r w:rsidR="00372F63" w:rsidRPr="006B2CB2">
          <w:rPr>
            <w:rFonts w:eastAsia="Times New Roman" w:cs="Times New Roman"/>
            <w:color w:val="0000FF"/>
            <w:sz w:val="20"/>
            <w:szCs w:val="24"/>
            <w:u w:val="single"/>
          </w:rPr>
          <w:t>[48]</w:t>
        </w:r>
      </w:hyperlink>
      <w:r w:rsidR="00372F63" w:rsidRPr="006B2CB2">
        <w:rPr>
          <w:rFonts w:eastAsia="Times New Roman" w:cs="Times New Roman"/>
          <w:color w:val="000000"/>
          <w:sz w:val="20"/>
          <w:szCs w:val="24"/>
        </w:rPr>
        <w:t xml:space="preserve"> 213 "A king of England might as well claim to drive his subjects into the sea." </w:t>
      </w:r>
      <w:r w:rsidR="00372F63" w:rsidRPr="006B2CB2">
        <w:rPr>
          <w:rFonts w:eastAsia="Times New Roman" w:cs="Times New Roman"/>
          <w:color w:val="000000"/>
          <w:sz w:val="20"/>
          <w:szCs w:val="24"/>
          <w:lang w:val="es-ES"/>
        </w:rPr>
        <w:t>(F. W. Newman, "Lectures on Political Economy", p. 132.)</w:t>
      </w:r>
    </w:p>
    <w:p w:rsidR="00372F63" w:rsidRPr="006B2CB2" w:rsidRDefault="006A6F6C" w:rsidP="00372F63">
      <w:pPr>
        <w:ind w:firstLine="113"/>
        <w:rPr>
          <w:rFonts w:eastAsia="Times New Roman" w:cs="Times New Roman"/>
          <w:color w:val="000000"/>
          <w:sz w:val="20"/>
          <w:szCs w:val="24"/>
          <w:lang w:val="es-ES"/>
        </w:rPr>
      </w:pPr>
      <w:hyperlink r:id="rId164" w:anchor="fnB58" w:history="1">
        <w:r w:rsidR="00372F63" w:rsidRPr="006B2CB2">
          <w:rPr>
            <w:rFonts w:eastAsia="Times New Roman" w:cs="Times New Roman"/>
            <w:color w:val="0000FF"/>
            <w:sz w:val="20"/>
            <w:szCs w:val="24"/>
            <w:u w:val="single"/>
            <w:lang w:val="es-ES"/>
          </w:rPr>
          <w:t>[49]</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[283] </w:t>
      </w:r>
      <w:proofErr w:type="gramStart"/>
      <w:r w:rsidR="00372F63" w:rsidRPr="006B2CB2">
        <w:rPr>
          <w:rFonts w:eastAsia="Times New Roman" w:cs="Times New Roman"/>
          <w:i/>
          <w:color w:val="000000"/>
          <w:sz w:val="20"/>
          <w:szCs w:val="24"/>
          <w:lang w:val="es-ES"/>
        </w:rPr>
        <w:t>Ultimo</w:t>
      </w:r>
      <w:proofErr w:type="gramEnd"/>
      <w:r w:rsidR="00372F63" w:rsidRPr="006B2CB2">
        <w:rPr>
          <w:rFonts w:eastAsia="Times New Roman" w:cs="Times New Roman"/>
          <w:i/>
          <w:color w:val="000000"/>
          <w:sz w:val="20"/>
          <w:szCs w:val="24"/>
          <w:lang w:val="es-ES"/>
        </w:rPr>
        <w:t xml:space="preserve"> levantamiento del Pretendiente</w:t>
      </w:r>
      <w:r w:rsidR="00372F63" w:rsidRPr="006B2CB2">
        <w:rPr>
          <w:rFonts w:eastAsia="Times New Roman" w:cs="Times New Roman"/>
          <w:color w:val="000000"/>
          <w:sz w:val="20"/>
          <w:szCs w:val="24"/>
          <w:lang w:val="es-ES"/>
        </w:rPr>
        <w:t>. --El nieto del destronado Jacobo II de Inglaterra, Carlos Eduardo Estuardo ("Carlos III" o el "Joven Pretendiente", para distinguirlo de su padre el "Viejo Pretendiente"), encabezó en 1745 un levantamiento en Escocia; luego de un éxito inicial de sus </w:t>
      </w:r>
      <w:r w:rsidR="00372F63" w:rsidRPr="006B2CB2">
        <w:rPr>
          <w:rFonts w:eastAsia="Times New Roman" w:cs="Times New Roman"/>
          <w:i/>
          <w:color w:val="000000"/>
          <w:sz w:val="20"/>
          <w:szCs w:val="24"/>
          <w:lang w:val="es-ES"/>
        </w:rPr>
        <w:t>Highlanders</w:t>
      </w:r>
      <w:r w:rsidR="00372F63" w:rsidRPr="006B2CB2">
        <w:rPr>
          <w:rFonts w:eastAsia="Times New Roman" w:cs="Times New Roman"/>
          <w:color w:val="000000"/>
          <w:sz w:val="20"/>
          <w:szCs w:val="24"/>
          <w:lang w:val="es-ES"/>
        </w:rPr>
        <w:t> en Prestonpans, fue derrotado decisivamente en Culloden Moor. Aunque reaccionario en su esencia, el intento del Joven Pretendiente provocó el terror de la gran burguesía inglesa (corrida bancaria del </w:t>
      </w:r>
      <w:r w:rsidR="00372F63" w:rsidRPr="006B2CB2">
        <w:rPr>
          <w:rFonts w:eastAsia="Times New Roman" w:cs="Times New Roman"/>
          <w:i/>
          <w:color w:val="000000"/>
          <w:sz w:val="20"/>
          <w:szCs w:val="24"/>
          <w:lang w:val="es-ES"/>
        </w:rPr>
        <w:t>Viernes Negro</w:t>
      </w:r>
      <w:r w:rsidR="00372F63" w:rsidRPr="006B2CB2">
        <w:rPr>
          <w:rFonts w:eastAsia="Times New Roman" w:cs="Times New Roman"/>
          <w:color w:val="000000"/>
          <w:sz w:val="20"/>
          <w:szCs w:val="24"/>
          <w:lang w:val="es-ES"/>
        </w:rPr>
        <w:t> el 6 de diciembre de 1745) y la adhesión de campesinos desalojados de sus tierras y de obreros que veían en la insurrección una posibilidad de cambio; todavía en 1750, por ejemplo, los mineros del carbón en huelga proclaman rey al Joven Pretendiente.-- 912.</w:t>
      </w:r>
    </w:p>
    <w:p w:rsidR="00372F63" w:rsidRPr="006B2CB2" w:rsidRDefault="006A6F6C" w:rsidP="00372F63">
      <w:pPr>
        <w:ind w:firstLine="113"/>
        <w:rPr>
          <w:rFonts w:eastAsia="Times New Roman" w:cs="Times New Roman"/>
          <w:color w:val="000000"/>
          <w:sz w:val="20"/>
          <w:szCs w:val="24"/>
          <w:lang w:val="es-ES"/>
        </w:rPr>
      </w:pPr>
      <w:hyperlink r:id="rId165" w:anchor="fnB59" w:history="1">
        <w:r w:rsidR="00372F63" w:rsidRPr="006B2CB2">
          <w:rPr>
            <w:rFonts w:eastAsia="Times New Roman" w:cs="Times New Roman"/>
            <w:color w:val="0000FF"/>
            <w:sz w:val="20"/>
            <w:szCs w:val="24"/>
            <w:u w:val="single"/>
            <w:lang w:val="es-ES"/>
          </w:rPr>
          <w:t>[50]</w:t>
        </w:r>
      </w:hyperlink>
      <w:r w:rsidR="00372F63" w:rsidRPr="006B2CB2">
        <w:rPr>
          <w:rFonts w:eastAsia="Times New Roman" w:cs="Times New Roman"/>
          <w:color w:val="000000"/>
          <w:sz w:val="20"/>
          <w:szCs w:val="24"/>
          <w:lang w:val="es-ES"/>
        </w:rPr>
        <w:t> 214 Steuart dice: "La renta de esas tierras" (equivocadamente transfiere esa categoría económica al tributo que sufragan los </w:t>
      </w:r>
      <w:r w:rsidR="00372F63" w:rsidRPr="006B2CB2">
        <w:rPr>
          <w:rFonts w:eastAsia="Times New Roman" w:cs="Times New Roman"/>
          <w:i/>
          <w:color w:val="000000"/>
          <w:sz w:val="20"/>
          <w:szCs w:val="24"/>
          <w:lang w:val="es-ES"/>
        </w:rPr>
        <w:t>taksmen</w:t>
      </w:r>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{284}</w:t>
      </w:r>
      <w:r w:rsidR="00372F63" w:rsidRPr="006B2CB2">
        <w:rPr>
          <w:rFonts w:eastAsia="Times New Roman" w:cs="Times New Roman"/>
          <w:color w:val="000000"/>
          <w:sz w:val="20"/>
          <w:szCs w:val="24"/>
          <w:lang w:val="es-ES"/>
        </w:rPr>
        <w:t> al jefe del clan) "es cabalmente insignificante si se la compara con la extensión de aquéllas, pero, en lo que respecta al número de personas que mantiene una finca, se encontrará que un predio en las Highlands de Escocia alimenta, tal vez, a diez veces más gente que un terreno del mismo valor en las provincias más ricas". ("Works", t. I, cap. XVI, p. 104.)</w:t>
      </w:r>
    </w:p>
    <w:p w:rsidR="00372F63" w:rsidRPr="006B2CB2" w:rsidRDefault="00372F63" w:rsidP="00372F63">
      <w:pPr>
        <w:ind w:firstLine="113"/>
        <w:rPr>
          <w:rFonts w:eastAsia="Times New Roman" w:cs="Times New Roman"/>
          <w:color w:val="000000"/>
          <w:sz w:val="20"/>
          <w:szCs w:val="24"/>
        </w:rPr>
      </w:pPr>
      <w:r w:rsidRPr="006B2CB2">
        <w:rPr>
          <w:rFonts w:eastAsia="Times New Roman" w:cs="Times New Roman"/>
          <w:color w:val="000000"/>
          <w:sz w:val="20"/>
          <w:szCs w:val="24"/>
          <w:vertAlign w:val="superscript"/>
          <w:lang w:val="es-ES"/>
        </w:rPr>
        <w:t>51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[284] </w:t>
      </w:r>
      <w:r w:rsidRPr="006B2CB2">
        <w:rPr>
          <w:rFonts w:eastAsia="Times New Roman" w:cs="Times New Roman"/>
          <w:color w:val="000000"/>
          <w:sz w:val="20"/>
          <w:szCs w:val="24"/>
          <w:lang w:val="es-ES"/>
        </w:rPr>
        <w:t>Los </w:t>
      </w:r>
      <w:r w:rsidRPr="006B2CB2">
        <w:rPr>
          <w:rFonts w:eastAsia="Times New Roman" w:cs="Times New Roman"/>
          <w:i/>
          <w:color w:val="000000"/>
          <w:sz w:val="20"/>
          <w:szCs w:val="24"/>
          <w:lang w:val="es-ES"/>
        </w:rPr>
        <w:t>taksme</w:t>
      </w:r>
      <w:r w:rsidRPr="006B2CB2">
        <w:rPr>
          <w:rFonts w:eastAsia="Times New Roman" w:cs="Times New Roman"/>
          <w:color w:val="000000"/>
          <w:sz w:val="20"/>
          <w:szCs w:val="24"/>
          <w:lang w:val="es-ES"/>
        </w:rPr>
        <w:t> (de </w:t>
      </w:r>
      <w:r w:rsidRPr="006B2CB2">
        <w:rPr>
          <w:rFonts w:eastAsia="Times New Roman" w:cs="Times New Roman"/>
          <w:i/>
          <w:color w:val="000000"/>
          <w:sz w:val="20"/>
          <w:szCs w:val="24"/>
          <w:lang w:val="es-ES"/>
        </w:rPr>
        <w:t>tak</w:t>
      </w:r>
      <w:r w:rsidRPr="006B2CB2">
        <w:rPr>
          <w:rFonts w:eastAsia="Times New Roman" w:cs="Times New Roman"/>
          <w:color w:val="000000"/>
          <w:sz w:val="20"/>
          <w:szCs w:val="24"/>
          <w:lang w:val="es-ES"/>
        </w:rPr>
        <w:t>, la parcela que ellos adjudicaban a cada miembro del clan) constituían dentro del clan escocés una categoría de dignatarios inmediatamente subordinada al jefe o </w:t>
      </w:r>
      <w:r w:rsidRPr="006B2CB2">
        <w:rPr>
          <w:rFonts w:eastAsia="Times New Roman" w:cs="Times New Roman"/>
          <w:i/>
          <w:color w:val="000000"/>
          <w:sz w:val="20"/>
          <w:szCs w:val="24"/>
          <w:lang w:val="es-ES"/>
        </w:rPr>
        <w:t>laird</w:t>
      </w:r>
      <w:r w:rsidRPr="006B2CB2">
        <w:rPr>
          <w:rFonts w:eastAsia="Times New Roman" w:cs="Times New Roman"/>
          <w:color w:val="000000"/>
          <w:sz w:val="20"/>
          <w:szCs w:val="24"/>
          <w:lang w:val="es-ES"/>
        </w:rPr>
        <w:t xml:space="preserve">, a quien abonaban un pequeño </w:t>
      </w:r>
      <w:r w:rsidRPr="006B2CB2">
        <w:rPr>
          <w:rFonts w:eastAsia="Times New Roman" w:cs="Times New Roman"/>
          <w:color w:val="000000"/>
          <w:sz w:val="20"/>
          <w:szCs w:val="24"/>
          <w:lang w:val="es-ES"/>
        </w:rPr>
        <w:lastRenderedPageBreak/>
        <w:t>tributo. Cuando la propiedad común de todo el clan se convirtió en propiedad privada del </w:t>
      </w:r>
      <w:r w:rsidRPr="006B2CB2">
        <w:rPr>
          <w:rFonts w:eastAsia="Times New Roman" w:cs="Times New Roman"/>
          <w:i/>
          <w:color w:val="000000"/>
          <w:sz w:val="20"/>
          <w:szCs w:val="24"/>
          <w:lang w:val="es-ES"/>
        </w:rPr>
        <w:t>laird</w:t>
      </w:r>
      <w:r w:rsidRPr="006B2CB2">
        <w:rPr>
          <w:rFonts w:eastAsia="Times New Roman" w:cs="Times New Roman"/>
          <w:color w:val="000000"/>
          <w:sz w:val="20"/>
          <w:szCs w:val="24"/>
          <w:lang w:val="es-ES"/>
        </w:rPr>
        <w:t>, los </w:t>
      </w:r>
      <w:r w:rsidRPr="006B2CB2">
        <w:rPr>
          <w:rFonts w:eastAsia="Times New Roman" w:cs="Times New Roman"/>
          <w:i/>
          <w:color w:val="000000"/>
          <w:sz w:val="20"/>
          <w:szCs w:val="24"/>
          <w:lang w:val="es-ES"/>
        </w:rPr>
        <w:t>taksmen</w:t>
      </w:r>
      <w:r w:rsidRPr="006B2CB2">
        <w:rPr>
          <w:rFonts w:eastAsia="Times New Roman" w:cs="Times New Roman"/>
          <w:color w:val="000000"/>
          <w:sz w:val="20"/>
          <w:szCs w:val="24"/>
          <w:lang w:val="es-ES"/>
        </w:rPr>
        <w:t xml:space="preserve"> pasaron a ser arrendatarios capitalistas. (Véase en MEW, t. VIII, p. 499 y ss., el artículo de Marx que se menciona en nuestra nota siguiente.).-- </w:t>
      </w:r>
      <w:r w:rsidRPr="006B2CB2">
        <w:rPr>
          <w:rFonts w:eastAsia="Times New Roman" w:cs="Times New Roman"/>
          <w:color w:val="000000"/>
          <w:sz w:val="20"/>
          <w:szCs w:val="24"/>
        </w:rPr>
        <w:t>912.</w:t>
      </w:r>
    </w:p>
    <w:p w:rsidR="00372F63" w:rsidRPr="006B2CB2" w:rsidRDefault="006A6F6C" w:rsidP="00372F63">
      <w:pPr>
        <w:ind w:firstLine="113"/>
        <w:rPr>
          <w:rFonts w:eastAsia="Times New Roman" w:cs="Times New Roman"/>
          <w:color w:val="000000"/>
          <w:sz w:val="20"/>
          <w:szCs w:val="24"/>
        </w:rPr>
      </w:pPr>
      <w:hyperlink r:id="rId166" w:anchor="fnB60" w:history="1">
        <w:r w:rsidR="00372F63" w:rsidRPr="006B2CB2">
          <w:rPr>
            <w:rFonts w:eastAsia="Times New Roman" w:cs="Times New Roman"/>
            <w:color w:val="0000FF"/>
            <w:sz w:val="20"/>
            <w:szCs w:val="24"/>
            <w:u w:val="single"/>
          </w:rPr>
          <w:t>[52]</w:t>
        </w:r>
      </w:hyperlink>
      <w:r w:rsidR="00372F63" w:rsidRPr="006B2CB2">
        <w:rPr>
          <w:rFonts w:eastAsia="Times New Roman" w:cs="Times New Roman"/>
          <w:color w:val="000000"/>
          <w:sz w:val="20"/>
          <w:szCs w:val="24"/>
        </w:rPr>
        <w:t> 215 James Anderson, "Observations on the Means of Exciting a Spirit of National Industry", Edimburgo, 1777.</w:t>
      </w:r>
    </w:p>
    <w:p w:rsidR="00372F63" w:rsidRPr="006B2CB2" w:rsidRDefault="006A6F6C" w:rsidP="00372F63">
      <w:pPr>
        <w:ind w:firstLine="113"/>
        <w:rPr>
          <w:rFonts w:eastAsia="Times New Roman" w:cs="Times New Roman"/>
          <w:color w:val="000000"/>
          <w:sz w:val="20"/>
          <w:szCs w:val="24"/>
          <w:lang w:val="es-ES"/>
        </w:rPr>
      </w:pPr>
      <w:hyperlink r:id="rId167" w:anchor="fnB61" w:history="1">
        <w:r w:rsidR="00372F63" w:rsidRPr="006B2CB2">
          <w:rPr>
            <w:rFonts w:eastAsia="Times New Roman" w:cs="Times New Roman"/>
            <w:color w:val="0000FF"/>
            <w:sz w:val="20"/>
            <w:szCs w:val="24"/>
            <w:u w:val="single"/>
            <w:lang w:val="es-ES"/>
          </w:rPr>
          <w:t>[53]</w:t>
        </w:r>
      </w:hyperlink>
      <w:r w:rsidR="00372F63" w:rsidRPr="006B2CB2">
        <w:rPr>
          <w:rFonts w:eastAsia="Times New Roman" w:cs="Times New Roman"/>
          <w:color w:val="000000"/>
          <w:sz w:val="20"/>
          <w:szCs w:val="24"/>
          <w:lang w:val="es-ES"/>
        </w:rPr>
        <w:t> 216 En 1860 se exportó a Canadá, con falsas promesas, a campesinos violentamente expropiados. Algunos fugaron a las montañas e islas vecinas. Perseguidos por la policía, riñeron con ella a brazo partido y consiguieron huir.</w:t>
      </w:r>
    </w:p>
    <w:p w:rsidR="00372F63" w:rsidRPr="006B2CB2" w:rsidRDefault="006A6F6C" w:rsidP="00372F63">
      <w:pPr>
        <w:ind w:firstLine="113"/>
        <w:rPr>
          <w:rFonts w:eastAsia="Times New Roman" w:cs="Times New Roman"/>
          <w:color w:val="000000"/>
          <w:sz w:val="20"/>
          <w:szCs w:val="24"/>
        </w:rPr>
      </w:pPr>
      <w:hyperlink r:id="rId168" w:anchor="fnB62" w:history="1">
        <w:r w:rsidR="00372F63" w:rsidRPr="006B2CB2">
          <w:rPr>
            <w:rFonts w:eastAsia="Times New Roman" w:cs="Times New Roman"/>
            <w:color w:val="0000FF"/>
            <w:sz w:val="20"/>
            <w:szCs w:val="24"/>
            <w:u w:val="single"/>
            <w:lang w:val="es-ES"/>
          </w:rPr>
          <w:t>[54]</w:t>
        </w:r>
      </w:hyperlink>
      <w:r w:rsidR="00372F63" w:rsidRPr="006B2CB2">
        <w:rPr>
          <w:rFonts w:eastAsia="Times New Roman" w:cs="Times New Roman"/>
          <w:color w:val="000000"/>
          <w:sz w:val="20"/>
          <w:szCs w:val="24"/>
          <w:lang w:val="es-ES"/>
        </w:rPr>
        <w:t> 217 "En las Highlands", dice Buchanan, el comentador de Adam Smith, en 1814, "diariamente se trastrueca por la violencia el </w:t>
      </w:r>
      <w:r w:rsidR="00372F63" w:rsidRPr="006B2CB2">
        <w:rPr>
          <w:rFonts w:eastAsia="Times New Roman" w:cs="Times New Roman"/>
          <w:i/>
          <w:color w:val="000000"/>
          <w:sz w:val="20"/>
          <w:szCs w:val="24"/>
          <w:lang w:val="es-ES"/>
        </w:rPr>
        <w:t>antiguo régimen de la propiedad</w:t>
      </w:r>
      <w:r w:rsidR="00372F63" w:rsidRPr="006B2CB2">
        <w:rPr>
          <w:rFonts w:eastAsia="Times New Roman" w:cs="Times New Roman"/>
          <w:color w:val="000000"/>
          <w:sz w:val="20"/>
          <w:szCs w:val="24"/>
          <w:lang w:val="es-ES"/>
        </w:rPr>
        <w:t xml:space="preserve">... El terrateniente, sin miramientos por el arrendatario hereditario" (también esta es aquí una categoría aplicada erróneamente) "ofrece la tierra al mejor postor, y éste, cuando es un mejorador (improver), adopta de inmediato un nuevo sistema de cultivo. El suelo, en el que pululaban antes los pequeños campesinos, estaba poblado en proporción a su producto; bajo el nuevo sistema de cultivo mejorado y de rentas mayores, se obtiene el mayor producto posible con los menores costos posibles, y a tal efecto se prescinde de los brazos que se han vuelto inútiles... Los expulsados de su tierra natal buscan su sustento en las ciudades fabriles", etc. </w:t>
      </w:r>
      <w:r w:rsidR="00372F63" w:rsidRPr="006B2CB2">
        <w:rPr>
          <w:rFonts w:eastAsia="Times New Roman" w:cs="Times New Roman"/>
          <w:color w:val="000000"/>
          <w:sz w:val="20"/>
          <w:szCs w:val="24"/>
        </w:rPr>
        <w:t xml:space="preserve">(David Buchanan, "Observations on... A. Smith's Wealth of Nations", Edimburgo, 1814, vol. </w:t>
      </w:r>
      <w:r w:rsidR="00372F63" w:rsidRPr="006B2CB2">
        <w:rPr>
          <w:rFonts w:eastAsia="Times New Roman" w:cs="Times New Roman"/>
          <w:color w:val="000000"/>
          <w:sz w:val="20"/>
          <w:szCs w:val="24"/>
          <w:lang w:val="es-ES"/>
        </w:rPr>
        <w:t xml:space="preserve">IV, p. 144.) "Los grandes señores escoceses han expropiado familias de la misma manera que extirparían la cizaña, han tratado a aldeas enteras y a sus pobladores como los indios, en su venganza, tratan a las guaridas de las fieras... Se inmola al hombre por un cuero de oveja o una pata de carnero, y hasta por menos... Cuando la invasión de las provincias chinas septentrionales, en el Consejo de los Mongoles se propuso extirpar a los habitantes y transformar sus tierras en praderas. Muchos terratenientes de las Highlands han aplicado esa propuesta, en su propio país y contra sus propios compatriotas." </w:t>
      </w:r>
      <w:proofErr w:type="gramStart"/>
      <w:r w:rsidR="00372F63" w:rsidRPr="006B2CB2">
        <w:rPr>
          <w:rFonts w:eastAsia="Times New Roman" w:cs="Times New Roman"/>
          <w:color w:val="000000"/>
          <w:sz w:val="20"/>
          <w:szCs w:val="24"/>
        </w:rPr>
        <w:t>(George Ensor, "An Inquiry Concerning the Population of Nations", Londres, 1818, pp. 215, 216.)</w:t>
      </w:r>
      <w:proofErr w:type="gramEnd"/>
    </w:p>
    <w:p w:rsidR="00372F63" w:rsidRPr="006B2CB2" w:rsidRDefault="006A6F6C" w:rsidP="00372F63">
      <w:pPr>
        <w:ind w:firstLine="113"/>
        <w:rPr>
          <w:rFonts w:eastAsia="Times New Roman" w:cs="Times New Roman"/>
          <w:color w:val="000000"/>
          <w:sz w:val="20"/>
          <w:szCs w:val="24"/>
          <w:lang w:val="es-ES"/>
        </w:rPr>
      </w:pPr>
      <w:hyperlink r:id="rId169" w:anchor="fnB63" w:history="1">
        <w:r w:rsidR="00372F63" w:rsidRPr="006B2CB2">
          <w:rPr>
            <w:rFonts w:eastAsia="Times New Roman" w:cs="Times New Roman"/>
            <w:color w:val="0000FF"/>
            <w:sz w:val="20"/>
            <w:szCs w:val="24"/>
            <w:u w:val="single"/>
            <w:lang w:val="es-ES"/>
          </w:rPr>
          <w:t>[55]</w:t>
        </w:r>
      </w:hyperlink>
      <w:r w:rsidR="00372F63" w:rsidRPr="006B2CB2">
        <w:rPr>
          <w:rFonts w:eastAsia="Times New Roman" w:cs="Times New Roman"/>
          <w:color w:val="000000"/>
          <w:sz w:val="20"/>
          <w:szCs w:val="24"/>
          <w:lang w:val="es-ES"/>
        </w:rPr>
        <w:t> 218 Cuando la actual duquesa de Sutherland recibió en Londres con gran boato a Mrs. Beecher-Stowe, la autora de "Uncle Tom's Cabin" ["La cabaña del tío Tom"], para ufanarse de su simpatía por los esclavos negros de la república norteamericana simpatía que, al igual que sus aristocráticas cofrades se guardó muy sabiamente de manifestar durante la Guerra de Secesión, cuando todo corazón inglés "noble" latía por los esclavistas , expuse en la "New-York Tribune" la situación de los esclavos de la Sutherland. (Carey, en "The Slave Trade", Filadelfia, 1853, pp. 202, 203, recogió pasajes de esa nota.) Mi artículo fue reproducido por un periódico escocés y provocó una bonita polémica entre éste y los sicofantes de los Sutherlands </w:t>
      </w:r>
      <w:r w:rsidR="00372F63" w:rsidRPr="006B2CB2">
        <w:rPr>
          <w:rFonts w:eastAsia="Times New Roman" w:cs="Times New Roman"/>
          <w:b/>
          <w:bCs/>
          <w:color w:val="000000"/>
          <w:sz w:val="20"/>
          <w:szCs w:val="24"/>
          <w:lang w:val="es-ES"/>
        </w:rPr>
        <w:t>{285}</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56</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[285] </w:t>
      </w:r>
      <w:r w:rsidRPr="006B2CB2">
        <w:rPr>
          <w:rFonts w:eastAsia="Times New Roman" w:cs="Times New Roman"/>
          <w:color w:val="000000"/>
          <w:sz w:val="20"/>
          <w:szCs w:val="24"/>
          <w:lang w:val="es-ES"/>
        </w:rPr>
        <w:t>Marx se refiere a su articulo "From Elections-Financial Clouds-The Duchess of Sutherland and Slavery", publicado en la "New-York Daily Tribune" el 9 de febrero de 1853 y reproducido parcialmente el 12 de marzo de ese año en "The People's Paper". En esa nota periodística Marx anticipa casi todo el material que figura en las páginas de "El capital" dedicadas a la expropiación de los campesinos gaélicos.-- 914.</w:t>
      </w:r>
    </w:p>
    <w:p w:rsidR="00372F63" w:rsidRPr="006B2CB2" w:rsidRDefault="006A6F6C" w:rsidP="00372F63">
      <w:pPr>
        <w:ind w:firstLine="113"/>
        <w:rPr>
          <w:rFonts w:eastAsia="Times New Roman" w:cs="Times New Roman"/>
          <w:color w:val="000000"/>
          <w:sz w:val="20"/>
          <w:szCs w:val="24"/>
        </w:rPr>
      </w:pPr>
      <w:hyperlink r:id="rId170" w:anchor="fnB64" w:history="1">
        <w:r w:rsidR="00372F63" w:rsidRPr="006B2CB2">
          <w:rPr>
            <w:rFonts w:eastAsia="Times New Roman" w:cs="Times New Roman"/>
            <w:color w:val="0000FF"/>
            <w:sz w:val="20"/>
            <w:szCs w:val="24"/>
            <w:u w:val="single"/>
            <w:lang w:val="es-ES"/>
          </w:rPr>
          <w:t>[57]</w:t>
        </w:r>
      </w:hyperlink>
      <w:r w:rsidR="00372F63" w:rsidRPr="006B2CB2">
        <w:rPr>
          <w:rFonts w:eastAsia="Times New Roman" w:cs="Times New Roman"/>
          <w:color w:val="000000"/>
          <w:sz w:val="20"/>
          <w:szCs w:val="24"/>
          <w:lang w:val="es-ES"/>
        </w:rPr>
        <w:t xml:space="preserve"> 219 Datos interesantes sobre ese negocio del pescado se encuentran en "Portfolio, New Series", del señor David Urquhart. Agregado a la 2ª edición. En su obra póstuma, citada más arriba, Nassau William Senior califica "al procedimiento en Sutherlandshire" de "uno de los despejamientos (clearings) más benéficos que registra la memoria humana". </w:t>
      </w:r>
      <w:proofErr w:type="gramStart"/>
      <w:r w:rsidR="00372F63" w:rsidRPr="006B2CB2">
        <w:rPr>
          <w:rFonts w:eastAsia="Times New Roman" w:cs="Times New Roman"/>
          <w:color w:val="000000"/>
          <w:sz w:val="20"/>
          <w:szCs w:val="24"/>
        </w:rPr>
        <w:t>(Journals, "Conversations and Essays Relating to Ireland, [p. 282].)</w:t>
      </w:r>
      <w:proofErr w:type="gramEnd"/>
    </w:p>
    <w:p w:rsidR="00372F63" w:rsidRPr="006B2CB2" w:rsidRDefault="006A6F6C" w:rsidP="00372F63">
      <w:pPr>
        <w:ind w:firstLine="113"/>
        <w:rPr>
          <w:rFonts w:eastAsia="Times New Roman" w:cs="Times New Roman"/>
          <w:color w:val="000000"/>
          <w:sz w:val="20"/>
          <w:szCs w:val="24"/>
        </w:rPr>
      </w:pPr>
      <w:hyperlink r:id="rId171" w:anchor="fnB65" w:history="1">
        <w:r w:rsidR="00372F63" w:rsidRPr="006B2CB2">
          <w:rPr>
            <w:rFonts w:eastAsia="Times New Roman" w:cs="Times New Roman"/>
            <w:color w:val="0000FF"/>
            <w:sz w:val="20"/>
            <w:szCs w:val="24"/>
            <w:u w:val="single"/>
          </w:rPr>
          <w:t>[58]</w:t>
        </w:r>
      </w:hyperlink>
      <w:r w:rsidR="00372F63" w:rsidRPr="006B2CB2">
        <w:rPr>
          <w:rFonts w:eastAsia="Times New Roman" w:cs="Times New Roman"/>
          <w:color w:val="000000"/>
          <w:sz w:val="20"/>
          <w:szCs w:val="24"/>
        </w:rPr>
        <w:t xml:space="preserve"> 219bis Nota a la 2ª edición. </w:t>
      </w:r>
      <w:r w:rsidR="00372F63" w:rsidRPr="006B2CB2">
        <w:rPr>
          <w:rFonts w:eastAsia="Times New Roman" w:cs="Times New Roman"/>
          <w:color w:val="000000"/>
          <w:sz w:val="20"/>
          <w:szCs w:val="24"/>
          <w:lang w:val="es-ES"/>
        </w:rPr>
        <w:t xml:space="preserve">Los "deer forests" (bosques de venados) de Escocia no contienen un solo árbol. Se quita de en medio a las ovejas y se introduce a los ciervos en las montañas peladas, y a eso se lo llama "deer forest". </w:t>
      </w:r>
      <w:r>
        <w:rPr>
          <w:rFonts w:eastAsia="Times New Roman" w:cs="Times New Roman"/>
          <w:color w:val="000000"/>
          <w:sz w:val="20"/>
          <w:szCs w:val="24"/>
        </w:rPr>
        <w:t>¡</w:t>
      </w:r>
      <w:r w:rsidR="00372F63" w:rsidRPr="006B2CB2">
        <w:rPr>
          <w:rFonts w:eastAsia="Times New Roman" w:cs="Times New Roman"/>
          <w:color w:val="000000"/>
          <w:sz w:val="20"/>
          <w:szCs w:val="24"/>
        </w:rPr>
        <w:t>Ni siquiera forestación, pues!</w:t>
      </w:r>
    </w:p>
    <w:p w:rsidR="00372F63" w:rsidRPr="006B2CB2" w:rsidRDefault="006A6F6C" w:rsidP="00372F63">
      <w:pPr>
        <w:ind w:firstLine="113"/>
        <w:rPr>
          <w:rFonts w:eastAsia="Times New Roman" w:cs="Times New Roman"/>
          <w:color w:val="000000"/>
          <w:sz w:val="20"/>
          <w:szCs w:val="24"/>
          <w:lang w:val="es-ES"/>
        </w:rPr>
      </w:pPr>
      <w:hyperlink r:id="rId172" w:anchor="fnB66" w:history="1">
        <w:r w:rsidR="00372F63" w:rsidRPr="006B2CB2">
          <w:rPr>
            <w:rFonts w:eastAsia="Times New Roman" w:cs="Times New Roman"/>
            <w:color w:val="0000FF"/>
            <w:sz w:val="20"/>
            <w:szCs w:val="24"/>
            <w:u w:val="single"/>
          </w:rPr>
          <w:t>[59]</w:t>
        </w:r>
      </w:hyperlink>
      <w:r w:rsidR="00372F63" w:rsidRPr="006B2CB2">
        <w:rPr>
          <w:rFonts w:eastAsia="Times New Roman" w:cs="Times New Roman"/>
          <w:color w:val="000000"/>
          <w:sz w:val="20"/>
          <w:szCs w:val="24"/>
        </w:rPr>
        <w:t xml:space="preserve"> 220 Robert Somers, "Letters from the Highlands; or, the Famine of 1847", Londres, 1848, pp. 12-28 y pássim. </w:t>
      </w:r>
      <w:r w:rsidR="00372F63" w:rsidRPr="006B2CB2">
        <w:rPr>
          <w:rFonts w:eastAsia="Times New Roman" w:cs="Times New Roman"/>
          <w:color w:val="000000"/>
          <w:sz w:val="20"/>
          <w:szCs w:val="24"/>
          <w:lang w:val="es-ES"/>
        </w:rPr>
        <w:t>Estas cartas aparecieron originariamente en el "Times". Los economistas ingleses, naturalmente, atribuyeron la hambruna soportada por los gaélicos en 1847 a la... sobrepoblación de los mismos. No cabe duda, claro, de que "ejercieron presión" sobre sus medios alimentarios. El "clearing of estates" o, como se denomina en Alemania, "</w:t>
      </w:r>
      <w:r w:rsidR="00372F63" w:rsidRPr="006B2CB2">
        <w:rPr>
          <w:rFonts w:eastAsia="Times New Roman" w:cs="Times New Roman"/>
          <w:i/>
          <w:color w:val="000000"/>
          <w:sz w:val="20"/>
          <w:szCs w:val="24"/>
          <w:lang w:val="es-ES"/>
        </w:rPr>
        <w:t>Bauernlegen</w:t>
      </w:r>
      <w:r w:rsidR="00372F63" w:rsidRPr="006B2CB2">
        <w:rPr>
          <w:rFonts w:eastAsia="Times New Roman" w:cs="Times New Roman"/>
          <w:color w:val="000000"/>
          <w:sz w:val="20"/>
          <w:szCs w:val="24"/>
          <w:lang w:val="es-ES"/>
        </w:rPr>
        <w:t xml:space="preserve">" [expulsión de los campesinos], en este último país se hizo sentir de manera particularmente aguda después de la Guerra de los Treinta Años, y todavía en 1790 provocó rebeliones campesinas en el electorado de Sajonia. Prevaleció especialmente en Alemania oriental. En la mayor parte de las provincias de Prusia, Federico II aseguró por primera vez el derecho de propiedad a los campesinos. Tras la conquista de Silesia, obligó a los terratenientes a restituir las chozas, graneros, etc., y a proveer de ganado y aperos de labranza a las fincas campesinas. Necesitaba soldados para su ejército y contribuyentes para el erario. Por lo demás, el siguiente pasaje de Mirabeau uno de sus admiradores nos permitirá apreciar qué placentera vida llevaban los campesinos bajo el caos financiero de Federico y su revoltijo gubernamental de despotismo, burocracia y feudalismo: "El lino, en efecto, constituye una de las grandes riquezas del cultivador en el norte de Alemania. Lamentablemente para la especie humana, no es más que un paliativo contra la miseria, y no un medio de bienestar: los impuestos directos, las prestaciones personales, las servidumbres de toda índole, abruman al campesino alemán, que además paga </w:t>
      </w:r>
      <w:r w:rsidR="00372F63" w:rsidRPr="006B2CB2">
        <w:rPr>
          <w:rFonts w:eastAsia="Times New Roman" w:cs="Times New Roman"/>
          <w:color w:val="000000"/>
          <w:sz w:val="20"/>
          <w:szCs w:val="24"/>
          <w:lang w:val="es-ES"/>
        </w:rPr>
        <w:lastRenderedPageBreak/>
        <w:t xml:space="preserve">impuestos indirectos en todo lo que compra... Y para colmo de desgracia, no se atreve a vender sus productos dónde y cómo quiere, no se atreve a comprar lo que necesita a los comerciantes que podrían suministrárselo a precios mejores. Todas estas causas lo arruinan de manera insensible, y no se encontraría en condiciones de pagar los impuestos directos en su vencimento si no fuera por la hilandería; esta tarea le proporciona una fuente de recursos, puesto que ocupa útilmente a su mujer, los niños, los sirvientes, los criados, y a él mismo,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pero qué penosa es su vida, pese a ese socorro! En verano labora como un condenado a trabajos forzosos, arando y cosechando, se acuesta a las 9 de la noche y se levanta a las 2 de la mañana para dar abasto en su trabajo; en invierno tendría que reparar energías, tomándose un descanso mayor, pero si se deshiciera de los productos que tiene que vender para poder pagar los impuestos, le faltaría el grano para el pan y la simiente. Hay que hilar, pues, para llenar ese vacío... y hay que hacerlo con la mayor asiduidad. Así, en invierno el campesino se acuesta a medianoche o a la una y se levanta a las cinco o las seis, o bien va a la cama a las nueve y se levanta a las dos, y así todos los días de su vida, salvo el domingo. Este exceso de vela y de trabajo desgasta a las personas, y de ahí que hombres y mujeres envejezcan mucho más prematuramente en la campaña que en las ciudades". (Mirabeau, "De la monarchie...", t. III, pp. 212 y ss.)</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Agregado a la 2ª edición. En abril </w:t>
      </w:r>
      <w:r w:rsidRPr="006B2CB2">
        <w:rPr>
          <w:rFonts w:eastAsia="Times New Roman" w:cs="Times New Roman"/>
          <w:b/>
          <w:bCs/>
          <w:color w:val="000000"/>
          <w:sz w:val="20"/>
          <w:szCs w:val="24"/>
          <w:lang w:val="es-ES"/>
        </w:rPr>
        <w:t>(a)</w:t>
      </w:r>
      <w:r w:rsidRPr="006B2CB2">
        <w:rPr>
          <w:rFonts w:eastAsia="Times New Roman" w:cs="Times New Roman"/>
          <w:color w:val="000000"/>
          <w:sz w:val="20"/>
          <w:szCs w:val="24"/>
          <w:lang w:val="es-ES"/>
        </w:rPr>
        <w:t> de 1866, a 18 años de publicarse la obra de Robert Somers citada en el texto, el profesor Leone Levi pronunció una conferencia en la Society of Arts </w:t>
      </w:r>
      <w:r w:rsidRPr="006B2CB2">
        <w:rPr>
          <w:rFonts w:eastAsia="Times New Roman" w:cs="Times New Roman"/>
          <w:b/>
          <w:bCs/>
          <w:color w:val="000000"/>
          <w:sz w:val="20"/>
          <w:szCs w:val="24"/>
          <w:lang w:val="es-ES"/>
        </w:rPr>
        <w:t>{155}</w:t>
      </w:r>
      <w:r w:rsidRPr="006B2CB2">
        <w:rPr>
          <w:rFonts w:eastAsia="Times New Roman" w:cs="Times New Roman"/>
          <w:color w:val="000000"/>
          <w:sz w:val="20"/>
          <w:szCs w:val="24"/>
          <w:lang w:val="es-ES"/>
        </w:rPr>
        <w:t> sobre la transformación de las pasturas para ovejas en bosques de venados. Describe allí los avances de la devastación en las Highlands. Dijo en su disertación, entre otras cosas: "La despoblación y la transformación en simples pasturas de ovejas eran los medios más cómodos para obtener un ingreso sin necesidad de invertir... En las Highlands, un cambio frecuente era el de que un </w:t>
      </w:r>
      <w:r w:rsidRPr="006B2CB2">
        <w:rPr>
          <w:rFonts w:eastAsia="Times New Roman" w:cs="Times New Roman"/>
          <w:i/>
          <w:color w:val="000000"/>
          <w:sz w:val="20"/>
          <w:szCs w:val="24"/>
          <w:lang w:val="es-ES"/>
        </w:rPr>
        <w:t>deer forest</w:t>
      </w:r>
      <w:r w:rsidRPr="006B2CB2">
        <w:rPr>
          <w:rFonts w:eastAsia="Times New Roman" w:cs="Times New Roman"/>
          <w:color w:val="000000"/>
          <w:sz w:val="20"/>
          <w:szCs w:val="24"/>
          <w:lang w:val="es-ES"/>
        </w:rPr>
        <w:t> [bosque de venados] remplazara a una pradera para ovinos. Bestias salvajes [...] desplazaban a las ovejas, así como antes se había desplazado a los hombres para hacer lugar a éstas... Se puede caminar desde las fincas del conde de Dalhousie en Forfashire hasta John o'Groats sin abandonar nunca la zona de bosques... E muchos" (de esos bosques) "se han aclimatado el zorro, el gato salvaje, la marta, el turón, la comadreja y la liebre alpina, mientras que desde poco tiempo atrás el conejo, la ardilla y la rata se han abierto camino hacia la región. Enormes fajas de terreno que en las estadísticas escocesas figuran como praderas de fertilidad y extensión excepcionales, están excluidas actualmente de todo cultivo y de toda mejora, y se las dedica únicamente al placer cinegético de unas pocas personas durante un breve período del año".</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 xml:space="preserve">El "Economist" londinense del 2 de junio de 1866 dice: "Un periódico escocés informa la última semana, entre otras novedades [...] &lt;&lt;Una de las mejores fincas destinadas a la cría de ovejas en Sutherlandshire, por la cual se ofreció hace muy poco, al expirar el contrato de arrendamiento vigente, una renta anual de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 xml:space="preserve"> 1.200, va a convertirse en </w:t>
      </w:r>
      <w:r w:rsidRPr="006B2CB2">
        <w:rPr>
          <w:rFonts w:eastAsia="Times New Roman" w:cs="Times New Roman"/>
          <w:i/>
          <w:color w:val="000000"/>
          <w:sz w:val="20"/>
          <w:szCs w:val="24"/>
          <w:lang w:val="es-ES"/>
        </w:rPr>
        <w:t>deer forest</w:t>
      </w:r>
      <w:r w:rsidRPr="006B2CB2">
        <w:rPr>
          <w:rFonts w:eastAsia="Times New Roman" w:cs="Times New Roman"/>
          <w:color w:val="000000"/>
          <w:sz w:val="20"/>
          <w:szCs w:val="24"/>
          <w:lang w:val="es-ES"/>
        </w:rPr>
        <w:t>!&gt;&gt;. Se reactualizan los instintos feudales,... como en la época en que el conquistador normando... destruyó 36 caseríos para crear el New Forest </w:t>
      </w:r>
      <w:r w:rsidRPr="006B2CB2">
        <w:rPr>
          <w:rFonts w:eastAsia="Times New Roman" w:cs="Times New Roman"/>
          <w:b/>
          <w:bCs/>
          <w:color w:val="000000"/>
          <w:sz w:val="20"/>
          <w:szCs w:val="24"/>
          <w:lang w:val="es-ES"/>
        </w:rPr>
        <w:t>{286}</w:t>
      </w:r>
      <w:r w:rsidRPr="006B2CB2">
        <w:rPr>
          <w:rFonts w:eastAsia="Times New Roman" w:cs="Times New Roman"/>
          <w:color w:val="000000"/>
          <w:sz w:val="20"/>
          <w:szCs w:val="24"/>
          <w:lang w:val="es-ES"/>
        </w:rPr>
        <w:t>... Dos millones de acres </w:t>
      </w:r>
      <w:r w:rsidRPr="006B2CB2">
        <w:rPr>
          <w:rFonts w:eastAsia="Times New Roman" w:cs="Times New Roman"/>
          <w:b/>
          <w:bCs/>
          <w:color w:val="000000"/>
          <w:sz w:val="20"/>
          <w:szCs w:val="24"/>
          <w:lang w:val="es-ES"/>
        </w:rPr>
        <w:t>(b)</w:t>
      </w:r>
      <w:r w:rsidRPr="006B2CB2">
        <w:rPr>
          <w:rFonts w:eastAsia="Times New Roman" w:cs="Times New Roman"/>
          <w:color w:val="000000"/>
          <w:sz w:val="20"/>
          <w:szCs w:val="24"/>
          <w:lang w:val="es-ES"/>
        </w:rPr>
        <w:t>, [...] que comprenden algunas de las tierras más fértiles de Escocia, son ahora eriales totalmente abandonados. El pasto natural de Glen Tilt se contaba entre los más nutritivos del condado de Perth; la </w:t>
      </w:r>
      <w:r w:rsidRPr="006B2CB2">
        <w:rPr>
          <w:rFonts w:eastAsia="Times New Roman" w:cs="Times New Roman"/>
          <w:i/>
          <w:color w:val="000000"/>
          <w:sz w:val="20"/>
          <w:szCs w:val="24"/>
          <w:lang w:val="es-ES"/>
        </w:rPr>
        <w:t>deer forest</w:t>
      </w:r>
      <w:r w:rsidRPr="006B2CB2">
        <w:rPr>
          <w:rFonts w:eastAsia="Times New Roman" w:cs="Times New Roman"/>
          <w:color w:val="000000"/>
          <w:sz w:val="20"/>
          <w:szCs w:val="24"/>
          <w:lang w:val="es-ES"/>
        </w:rPr>
        <w:t> de Ben Aulder era el mejor suelo forrajero del amplio distrito de Badenoch; una parte del Black Mount Forest era la pradera escocesa más adecuada para las ovejas caramoras. De la extensión del suelo convertido en tierras yermas, en aras de la afición por la caza, puede darnos una idea el hecho de que abarca una superficie mucho mayor que la de todo el condado de Perth. La pérdida de fuentes de producción que esta desolación forzada significa para el país, puede calcularse si tenemos en cuenta que el </w:t>
      </w:r>
      <w:r w:rsidRPr="006B2CB2">
        <w:rPr>
          <w:rFonts w:eastAsia="Times New Roman" w:cs="Times New Roman"/>
          <w:i/>
          <w:color w:val="000000"/>
          <w:sz w:val="20"/>
          <w:szCs w:val="24"/>
          <w:lang w:val="es-ES"/>
        </w:rPr>
        <w:t>forest</w:t>
      </w:r>
      <w:r w:rsidRPr="006B2CB2">
        <w:rPr>
          <w:rFonts w:eastAsia="Times New Roman" w:cs="Times New Roman"/>
          <w:color w:val="000000"/>
          <w:sz w:val="20"/>
          <w:szCs w:val="24"/>
          <w:lang w:val="es-ES"/>
        </w:rPr>
        <w:t> de Ben Aulder podría alimentar 15.000 ovejas y que sólo representa 1/30 de la superficie total ocupada por los cotos de caza escoceses... Toda esa tierra dedicada a la caza es absolutamente improductiva,... tanto daría que se hubiera hundido bajolas olas del Mar del Norte. El fuerte brazo de la ley debería acabar con esos páramos o desiertos improvisados."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a</w:t>
      </w:r>
      <w:proofErr w:type="gramEnd"/>
      <w:r w:rsidRPr="006B2CB2">
        <w:rPr>
          <w:rFonts w:eastAsia="Times New Roman" w:cs="Times New Roman"/>
          <w:color w:val="000000"/>
          <w:sz w:val="20"/>
          <w:szCs w:val="24"/>
          <w:lang w:val="es-ES"/>
        </w:rPr>
        <w:t xml:space="preserve"> Debería decir: "marzo".</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60</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[156] </w:t>
      </w:r>
      <w:r w:rsidRPr="006B2CB2">
        <w:rPr>
          <w:rFonts w:eastAsia="Times New Roman" w:cs="Times New Roman"/>
          <w:color w:val="000000"/>
          <w:sz w:val="20"/>
          <w:szCs w:val="24"/>
          <w:lang w:val="es-ES"/>
        </w:rPr>
        <w:t>La </w:t>
      </w:r>
      <w:r w:rsidRPr="006B2CB2">
        <w:rPr>
          <w:rFonts w:eastAsia="Times New Roman" w:cs="Times New Roman"/>
          <w:i/>
          <w:color w:val="000000"/>
          <w:sz w:val="20"/>
          <w:szCs w:val="24"/>
          <w:lang w:val="es-ES"/>
        </w:rPr>
        <w:t>Society of Arts and Trades</w:t>
      </w:r>
      <w:r w:rsidRPr="006B2CB2">
        <w:rPr>
          <w:rFonts w:eastAsia="Times New Roman" w:cs="Times New Roman"/>
          <w:color w:val="000000"/>
          <w:sz w:val="20"/>
          <w:szCs w:val="24"/>
          <w:lang w:val="es-ES"/>
        </w:rPr>
        <w:t> (Sociedad de Artes y Oficios), fundada en 1754, tenía por finalidad la "promoción de artes y oficios y del comercio" y efectuaba investigaciones sobre la situación fabril.-- 442; 457</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61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[286] </w:t>
      </w:r>
      <w:r w:rsidRPr="006B2CB2">
        <w:rPr>
          <w:rFonts w:eastAsia="Times New Roman" w:cs="Times New Roman"/>
          <w:color w:val="000000"/>
          <w:sz w:val="20"/>
          <w:szCs w:val="24"/>
          <w:lang w:val="es-ES"/>
        </w:rPr>
        <w:t>De 1079 a 1085, el rey normando Guillermo I hizo destruir numerosas aldeas sajonas para establecer el New Forest, coto de caza de unos 400 quilómetros cuadrados. Las Leyes de bosques dictadas por los normandos prohibían, bajo severísimas penas, el retorno de los campesinos desalojados.-- 917.</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cc</w:t>
      </w:r>
      <w:r w:rsidRPr="006B2CB2">
        <w:rPr>
          <w:rFonts w:eastAsia="Times New Roman" w:cs="Times New Roman"/>
          <w:color w:val="000000"/>
          <w:sz w:val="20"/>
          <w:szCs w:val="24"/>
          <w:lang w:val="es-ES"/>
        </w:rPr>
        <w:t> cc Ley del año vigesimoséptimo del reinado de Enrique VIII.</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dd</w:t>
      </w:r>
      <w:proofErr w:type="gramEnd"/>
      <w:r w:rsidRPr="006B2CB2">
        <w:rPr>
          <w:rFonts w:eastAsia="Times New Roman" w:cs="Times New Roman"/>
          <w:color w:val="000000"/>
          <w:sz w:val="20"/>
          <w:szCs w:val="24"/>
          <w:lang w:val="es-ES"/>
        </w:rPr>
        <w:t> dd Inicial de "slave" (esclavo).</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ee</w:t>
      </w:r>
      <w:proofErr w:type="gramEnd"/>
      <w:r w:rsidRPr="006B2CB2">
        <w:rPr>
          <w:rFonts w:eastAsia="Times New Roman" w:cs="Times New Roman"/>
          <w:color w:val="000000"/>
          <w:sz w:val="20"/>
          <w:szCs w:val="24"/>
          <w:lang w:val="es-ES"/>
        </w:rPr>
        <w:t> ee En el original: "tercera".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ff</w:t>
      </w:r>
      <w:proofErr w:type="gramEnd"/>
      <w:r w:rsidRPr="006B2CB2">
        <w:rPr>
          <w:rFonts w:eastAsia="Times New Roman" w:cs="Times New Roman"/>
          <w:color w:val="000000"/>
          <w:sz w:val="20"/>
          <w:szCs w:val="24"/>
          <w:lang w:val="es-ES"/>
        </w:rPr>
        <w:t> ff Inicial de "vagabond" (vagabundo).</w:t>
      </w:r>
    </w:p>
    <w:p w:rsidR="00372F63" w:rsidRPr="006B2CB2" w:rsidRDefault="006A6F6C" w:rsidP="00372F63">
      <w:pPr>
        <w:ind w:firstLine="113"/>
        <w:rPr>
          <w:rFonts w:eastAsia="Times New Roman" w:cs="Times New Roman"/>
          <w:color w:val="000000"/>
          <w:sz w:val="20"/>
          <w:szCs w:val="24"/>
          <w:lang w:val="es-ES"/>
        </w:rPr>
      </w:pPr>
      <w:hyperlink r:id="rId173" w:anchor="fnB67" w:history="1">
        <w:r w:rsidR="00372F63" w:rsidRPr="006B2CB2">
          <w:rPr>
            <w:rFonts w:eastAsia="Times New Roman" w:cs="Times New Roman"/>
            <w:color w:val="0000FF"/>
            <w:sz w:val="20"/>
            <w:szCs w:val="24"/>
            <w:u w:val="single"/>
            <w:lang w:val="es-ES"/>
          </w:rPr>
          <w:t>[62]</w:t>
        </w:r>
      </w:hyperlink>
      <w:r w:rsidR="00372F63" w:rsidRPr="006B2CB2">
        <w:rPr>
          <w:rFonts w:eastAsia="Times New Roman" w:cs="Times New Roman"/>
          <w:color w:val="000000"/>
          <w:sz w:val="20"/>
          <w:szCs w:val="24"/>
          <w:lang w:val="es-ES"/>
        </w:rPr>
        <w:t> 221 El autor del "Essay on Trade...", 1770, observa: "Durante el gobierno de Eduardo VI, los ingleses parecen haberse dedicado realmente y con toda seriedad a fomentar las manufacturas y dar ocupación a los pobres. Esto nos lo muestra una ley notable, según la cual se debe marcar con hierro candente a todos los vagabundos", etcétera. (Ibídem, p. 5.)</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lastRenderedPageBreak/>
        <w:t>gg</w:t>
      </w:r>
      <w:proofErr w:type="gramEnd"/>
      <w:r w:rsidRPr="006B2CB2">
        <w:rPr>
          <w:rFonts w:eastAsia="Times New Roman" w:cs="Times New Roman"/>
          <w:color w:val="000000"/>
          <w:sz w:val="20"/>
          <w:szCs w:val="24"/>
          <w:lang w:val="es-ES"/>
        </w:rPr>
        <w:t> gg En el original: "tercera".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hh</w:t>
      </w:r>
      <w:proofErr w:type="gramEnd"/>
      <w:r w:rsidRPr="006B2CB2">
        <w:rPr>
          <w:rFonts w:eastAsia="Times New Roman" w:cs="Times New Roman"/>
          <w:color w:val="000000"/>
          <w:sz w:val="20"/>
          <w:szCs w:val="24"/>
          <w:lang w:val="es-ES"/>
        </w:rPr>
        <w:t> hh El número que precede al nombre del monarca indica el año del reinado de éste en que se promulgó la ley; el que lo sigue, el número de esa ley entre las dictadas el año mencionado.</w:t>
      </w:r>
    </w:p>
    <w:p w:rsidR="00372F63" w:rsidRPr="006B2CB2" w:rsidRDefault="006A6F6C" w:rsidP="00372F63">
      <w:pPr>
        <w:ind w:firstLine="113"/>
        <w:rPr>
          <w:rFonts w:eastAsia="Times New Roman" w:cs="Times New Roman"/>
          <w:color w:val="000000"/>
          <w:sz w:val="20"/>
          <w:szCs w:val="24"/>
          <w:lang w:val="es-ES"/>
        </w:rPr>
      </w:pPr>
      <w:hyperlink r:id="rId174" w:anchor="fnB68" w:history="1">
        <w:r w:rsidR="00372F63" w:rsidRPr="006B2CB2">
          <w:rPr>
            <w:rFonts w:eastAsia="Times New Roman" w:cs="Times New Roman"/>
            <w:color w:val="0000FF"/>
            <w:sz w:val="20"/>
            <w:szCs w:val="24"/>
            <w:u w:val="single"/>
            <w:lang w:val="es-ES"/>
          </w:rPr>
          <w:t>[63]</w:t>
        </w:r>
      </w:hyperlink>
      <w:r w:rsidR="00372F63" w:rsidRPr="006B2CB2">
        <w:rPr>
          <w:rFonts w:eastAsia="Times New Roman" w:cs="Times New Roman"/>
          <w:color w:val="000000"/>
          <w:sz w:val="20"/>
          <w:szCs w:val="24"/>
          <w:lang w:val="es-ES"/>
        </w:rPr>
        <w:t xml:space="preserve"> 221bis Nota a la 2ª edición. Tomás Moro dice en su "Utopía": "Y ocurre así que un glotón codicioso e insaciable, verdadera peste de su país natal, puede reunir y cercar con una empalizada o un seto miles de acres de tierra, o por violencia y fraude acosar tanto a sus propietarios que éstos se ven obligados a venderlo todo. Por un medio o por otro, a todo trance, se los obliga a partir,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pobres seres sencillos y miseros! Hombres, mujeres, maridos y esposas, huérfanos, viudas, madres quejumbrosas con sus niños de pecho, y toda la familia, escasa de recursos pero numerosa, ya que la agricultura necesita muchos brazos. Se apartan, arrastrándose, de sus lugares conocidos y habituales, sin encontrar lugar donde reposar; la venta de todos sus enseres domésticos, aunque de valor poco considerable, en otras circunstancias les habría producido cierta entrada; pero, al ser arrojados súbitamente a la calle, se vieron obligados a vender todo a precios irrisorios. Y una vez que han vagabundeado hasta gastar el último penique, ¿qué otra cosa pueden hacer que robar y entonces,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vive Dios!, ser colgados con todas las formalidades de la ley, o dedicarse a la mendicidad? Pero también entonces se los echa a la cárcel como vagabundos, porque andan de un lado para otro y no trabajan; ellos, a quienes nadie da trabajo por más ahincadamente que se ofrezcan". De estos pobres fugitivos, de los que Tomás Moro afirma que se los obligaba a robar, "se ejecutaron 72.000 ladrones grandes y pequeños durante el reinado de Enrique VIII". (Holinshed, "Description of England...", vol. I, p. 186.) En tiempos de Isabel, a los "gandules se los colgaba en hileras; aun así, no pasaba un año en que no se ahorcaran 300 ó 400 en un lugar o en otro". </w:t>
      </w:r>
      <w:r w:rsidR="00372F63" w:rsidRPr="006B2CB2">
        <w:rPr>
          <w:rFonts w:eastAsia="Times New Roman" w:cs="Times New Roman"/>
          <w:color w:val="000000"/>
          <w:sz w:val="20"/>
          <w:szCs w:val="24"/>
        </w:rPr>
        <w:t xml:space="preserve">(Strype, "Annals of the Reformation and Establishment of Religion, and Other Various Occurrences in the Church of England During Queen Elisabeth's Happy Reign", 2ª ed., 1725, vol. </w:t>
      </w:r>
      <w:r w:rsidR="00372F63" w:rsidRPr="006B2CB2">
        <w:rPr>
          <w:rFonts w:eastAsia="Times New Roman" w:cs="Times New Roman"/>
          <w:color w:val="000000"/>
          <w:sz w:val="20"/>
          <w:szCs w:val="24"/>
          <w:lang w:val="es-ES"/>
        </w:rPr>
        <w:t>II.) En Somersetshire, según el mismo Strype, en un solo año fueron ejecutadas 40 personas, 35 marcadas con hierros candenes, 37 flageladas, y se liberó a 183 "malvados incorregibles". Sin embargo, dice este autor, "el gran número de los acusados no comprende ni siquiera 1/5 de los verdaderos delincuentes, gracias a la negligencia de los jueces de paz y a la necia compasión del pueblo". Y añade: "Los otros condados de Inglaterra no se encontraban en mejor situación que Somersetshire, y en muchos ésta era aun peor".</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ii</w:t>
      </w:r>
      <w:proofErr w:type="gramEnd"/>
      <w:r w:rsidRPr="006B2CB2">
        <w:rPr>
          <w:rFonts w:eastAsia="Times New Roman" w:cs="Times New Roman"/>
          <w:color w:val="000000"/>
          <w:sz w:val="20"/>
          <w:szCs w:val="24"/>
          <w:lang w:val="es-ES"/>
        </w:rPr>
        <w:t> ii Inicial de "rogue" (gandul, vago).</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jj</w:t>
      </w:r>
      <w:proofErr w:type="gramEnd"/>
      <w:r w:rsidRPr="006B2CB2">
        <w:rPr>
          <w:rFonts w:eastAsia="Times New Roman" w:cs="Times New Roman"/>
          <w:color w:val="000000"/>
          <w:sz w:val="20"/>
          <w:szCs w:val="24"/>
          <w:lang w:val="es-ES"/>
        </w:rPr>
        <w:t> jj En la 4ª edición no figuran las palabras "y sin asistencia eclesiástica".</w:t>
      </w:r>
    </w:p>
    <w:p w:rsidR="00372F63" w:rsidRPr="006B2CB2" w:rsidRDefault="006A6F6C" w:rsidP="00372F63">
      <w:pPr>
        <w:ind w:firstLine="113"/>
        <w:rPr>
          <w:rFonts w:eastAsia="Times New Roman" w:cs="Times New Roman"/>
          <w:color w:val="000000"/>
          <w:sz w:val="20"/>
          <w:szCs w:val="24"/>
          <w:lang w:val="es-ES"/>
        </w:rPr>
      </w:pPr>
      <w:hyperlink r:id="rId175" w:anchor="fnB69" w:history="1">
        <w:r w:rsidR="00372F63" w:rsidRPr="006B2CB2">
          <w:rPr>
            <w:rFonts w:eastAsia="Times New Roman" w:cs="Times New Roman"/>
            <w:color w:val="0000FF"/>
            <w:sz w:val="20"/>
            <w:szCs w:val="24"/>
            <w:u w:val="single"/>
            <w:lang w:val="es-ES"/>
          </w:rPr>
          <w:t>[64]</w:t>
        </w:r>
      </w:hyperlink>
      <w:r w:rsidR="00372F63" w:rsidRPr="006B2CB2">
        <w:rPr>
          <w:rFonts w:eastAsia="Times New Roman" w:cs="Times New Roman"/>
          <w:color w:val="000000"/>
          <w:sz w:val="20"/>
          <w:szCs w:val="24"/>
          <w:lang w:val="es-ES"/>
        </w:rPr>
        <w:t> 222 "Siempre que el legislador intenta regular las diferencias entre los empresarios y sus obreros, los consejeros de aquél son, invariablemente, los empresarios", afirma Adam Smith </w:t>
      </w:r>
      <w:r w:rsidR="00372F63" w:rsidRPr="006B2CB2">
        <w:rPr>
          <w:rFonts w:eastAsia="Times New Roman" w:cs="Times New Roman"/>
          <w:b/>
          <w:bCs/>
          <w:color w:val="000000"/>
          <w:sz w:val="20"/>
          <w:szCs w:val="24"/>
          <w:lang w:val="es-ES"/>
        </w:rPr>
        <w:t>{235}</w:t>
      </w:r>
      <w:r w:rsidR="00372F63" w:rsidRPr="006B2CB2">
        <w:rPr>
          <w:rFonts w:eastAsia="Times New Roman" w:cs="Times New Roman"/>
          <w:color w:val="000000"/>
          <w:sz w:val="20"/>
          <w:szCs w:val="24"/>
          <w:lang w:val="es-ES"/>
        </w:rPr>
        <w:t>. "El espíritu de las leyes es la propiedad", dice Linguet </w:t>
      </w:r>
      <w:r w:rsidR="00372F63" w:rsidRPr="006B2CB2">
        <w:rPr>
          <w:rFonts w:eastAsia="Times New Roman" w:cs="Times New Roman"/>
          <w:b/>
          <w:bCs/>
          <w:color w:val="000000"/>
          <w:sz w:val="20"/>
          <w:szCs w:val="24"/>
          <w:lang w:val="es-ES"/>
        </w:rPr>
        <w:t>{231}</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rPr>
        <w:t>65</w:t>
      </w:r>
      <w:r w:rsidRPr="006B2CB2">
        <w:rPr>
          <w:rFonts w:eastAsia="Times New Roman" w:cs="Times New Roman"/>
          <w:color w:val="000000"/>
          <w:sz w:val="20"/>
          <w:szCs w:val="24"/>
        </w:rPr>
        <w:t> </w:t>
      </w:r>
      <w:r w:rsidRPr="006B2CB2">
        <w:rPr>
          <w:rFonts w:eastAsia="Times New Roman" w:cs="Times New Roman"/>
          <w:b/>
          <w:bCs/>
          <w:color w:val="000000"/>
          <w:sz w:val="20"/>
          <w:szCs w:val="24"/>
        </w:rPr>
        <w:t xml:space="preserve">[235] </w:t>
      </w:r>
      <w:r w:rsidRPr="006B2CB2">
        <w:rPr>
          <w:rFonts w:eastAsia="Times New Roman" w:cs="Times New Roman"/>
          <w:color w:val="000000"/>
          <w:sz w:val="20"/>
          <w:szCs w:val="24"/>
        </w:rPr>
        <w:t>(W) Adam Smith, "An lnquiry into the Wealth of Nations", t.</w:t>
      </w:r>
      <w:proofErr w:type="gramEnd"/>
      <w:r w:rsidRPr="006B2CB2">
        <w:rPr>
          <w:rFonts w:eastAsia="Times New Roman" w:cs="Times New Roman"/>
          <w:color w:val="000000"/>
          <w:sz w:val="20"/>
          <w:szCs w:val="24"/>
        </w:rPr>
        <w:t xml:space="preserve"> I, Londres, 1767, p. 142</w:t>
      </w:r>
      <w:proofErr w:type="gramStart"/>
      <w:r w:rsidRPr="006B2CB2">
        <w:rPr>
          <w:rFonts w:eastAsia="Times New Roman" w:cs="Times New Roman"/>
          <w:color w:val="000000"/>
          <w:sz w:val="20"/>
          <w:szCs w:val="24"/>
        </w:rPr>
        <w:t>.--</w:t>
      </w:r>
      <w:proofErr w:type="gramEnd"/>
      <w:r w:rsidRPr="006B2CB2">
        <w:rPr>
          <w:rFonts w:eastAsia="Times New Roman" w:cs="Times New Roman"/>
          <w:color w:val="000000"/>
          <w:sz w:val="20"/>
          <w:szCs w:val="24"/>
        </w:rPr>
        <w:t xml:space="preserve"> </w:t>
      </w:r>
      <w:r w:rsidRPr="006B2CB2">
        <w:rPr>
          <w:rFonts w:eastAsia="Times New Roman" w:cs="Times New Roman"/>
          <w:color w:val="000000"/>
          <w:sz w:val="20"/>
          <w:szCs w:val="24"/>
          <w:lang w:val="es-ES"/>
        </w:rPr>
        <w:t>772; 923.</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66</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[231] </w:t>
      </w:r>
      <w:r w:rsidRPr="006B2CB2">
        <w:rPr>
          <w:rFonts w:eastAsia="Times New Roman" w:cs="Times New Roman"/>
          <w:color w:val="000000"/>
          <w:sz w:val="20"/>
          <w:szCs w:val="24"/>
          <w:lang w:val="es-ES"/>
        </w:rPr>
        <w:t>Linguet ("Théorie des lois civiles, ou principes fondamentaux de la société (t. I, Londres, 1767, p. 236) formula así ese pensamiento: "Leur esprit est de conserver la propriété" ("su espíritu es el de conservar la propiedad").-- 763; 923.</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kk</w:t>
      </w:r>
      <w:proofErr w:type="gramEnd"/>
      <w:r w:rsidRPr="006B2CB2">
        <w:rPr>
          <w:rFonts w:eastAsia="Times New Roman" w:cs="Times New Roman"/>
          <w:color w:val="000000"/>
          <w:sz w:val="20"/>
          <w:szCs w:val="24"/>
          <w:lang w:val="es-ES"/>
        </w:rPr>
        <w:t> kk En la versión francesa se agrega: "es decir, de los compradores de trabajo".</w:t>
      </w:r>
    </w:p>
    <w:p w:rsidR="00372F63" w:rsidRPr="006B2CB2" w:rsidRDefault="006A6F6C" w:rsidP="00372F63">
      <w:pPr>
        <w:ind w:firstLine="113"/>
        <w:rPr>
          <w:rFonts w:eastAsia="Times New Roman" w:cs="Times New Roman"/>
          <w:color w:val="000000"/>
          <w:sz w:val="20"/>
          <w:szCs w:val="24"/>
          <w:lang w:val="es-ES"/>
        </w:rPr>
      </w:pPr>
      <w:hyperlink r:id="rId176" w:anchor="fnB70" w:history="1">
        <w:r w:rsidR="00372F63" w:rsidRPr="006B2CB2">
          <w:rPr>
            <w:rFonts w:eastAsia="Times New Roman" w:cs="Times New Roman"/>
            <w:color w:val="0000FF"/>
            <w:sz w:val="20"/>
            <w:szCs w:val="24"/>
            <w:u w:val="single"/>
          </w:rPr>
          <w:t>[67]</w:t>
        </w:r>
      </w:hyperlink>
      <w:r w:rsidR="00372F63" w:rsidRPr="006B2CB2">
        <w:rPr>
          <w:rFonts w:eastAsia="Times New Roman" w:cs="Times New Roman"/>
          <w:color w:val="000000"/>
          <w:sz w:val="20"/>
          <w:szCs w:val="24"/>
        </w:rPr>
        <w:t> 223 [J. B. Byles,] "Sophisms of Free Trade...</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p. 206. </w:t>
      </w:r>
      <w:r w:rsidR="00372F63" w:rsidRPr="006B2CB2">
        <w:rPr>
          <w:rFonts w:eastAsia="Times New Roman" w:cs="Times New Roman"/>
          <w:color w:val="000000"/>
          <w:sz w:val="20"/>
          <w:szCs w:val="24"/>
          <w:lang w:val="es-ES"/>
        </w:rPr>
        <w:t>El autor agrega maliciosamente: "La legislación siempre ha estado pronta para intervenir a favor del patrón. ¿Es impotente para hacerlo por el obrero?" </w:t>
      </w:r>
      <w:r w:rsidR="00372F63" w:rsidRPr="006B2CB2">
        <w:rPr>
          <w:rFonts w:eastAsia="Times New Roman" w:cs="Times New Roman"/>
          <w:b/>
          <w:bCs/>
          <w:color w:val="000000"/>
          <w:sz w:val="20"/>
          <w:szCs w:val="24"/>
          <w:lang w:val="es-ES"/>
        </w:rPr>
        <w:t>(a)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68</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[287] </w:t>
      </w:r>
      <w:r w:rsidRPr="006B2CB2">
        <w:rPr>
          <w:rFonts w:eastAsia="Times New Roman" w:cs="Times New Roman"/>
          <w:color w:val="000000"/>
          <w:sz w:val="20"/>
          <w:szCs w:val="24"/>
          <w:lang w:val="es-ES"/>
        </w:rPr>
        <w:t>La corrección de Engels ajusta el texto al original inglés (TI 738).-- 924.</w:t>
      </w:r>
    </w:p>
    <w:p w:rsidR="00372F63" w:rsidRPr="006B2CB2" w:rsidRDefault="006A6F6C" w:rsidP="00372F63">
      <w:pPr>
        <w:ind w:firstLine="113"/>
        <w:rPr>
          <w:rFonts w:eastAsia="Times New Roman" w:cs="Times New Roman"/>
          <w:color w:val="000000"/>
          <w:sz w:val="20"/>
          <w:szCs w:val="24"/>
          <w:lang w:val="es-ES"/>
        </w:rPr>
      </w:pPr>
      <w:hyperlink r:id="rId177" w:anchor="fnB71" w:history="1">
        <w:r w:rsidR="00372F63" w:rsidRPr="006B2CB2">
          <w:rPr>
            <w:rFonts w:eastAsia="Times New Roman" w:cs="Times New Roman"/>
            <w:color w:val="0000FF"/>
            <w:sz w:val="20"/>
            <w:szCs w:val="24"/>
            <w:u w:val="single"/>
            <w:lang w:val="es-ES"/>
          </w:rPr>
          <w:t>[69]</w:t>
        </w:r>
      </w:hyperlink>
      <w:r w:rsidR="00372F63" w:rsidRPr="006B2CB2">
        <w:rPr>
          <w:rFonts w:eastAsia="Times New Roman" w:cs="Times New Roman"/>
          <w:color w:val="000000"/>
          <w:sz w:val="20"/>
          <w:szCs w:val="24"/>
          <w:lang w:val="es-ES"/>
        </w:rPr>
        <w:t> 224 De una cláusula de la ley 2 Jacobo I, c. 6, se desprende que ciertos fabricantes de paños se arrogaban el derecho de imponer oficialmente en sus propios talleres, como </w:t>
      </w:r>
      <w:r w:rsidR="00372F63" w:rsidRPr="006B2CB2">
        <w:rPr>
          <w:rFonts w:eastAsia="Times New Roman" w:cs="Times New Roman"/>
          <w:i/>
          <w:color w:val="000000"/>
          <w:sz w:val="20"/>
          <w:szCs w:val="24"/>
          <w:lang w:val="es-ES"/>
        </w:rPr>
        <w:t>jueces de paz</w:t>
      </w:r>
      <w:r w:rsidR="00372F63" w:rsidRPr="006B2CB2">
        <w:rPr>
          <w:rFonts w:eastAsia="Times New Roman" w:cs="Times New Roman"/>
          <w:color w:val="000000"/>
          <w:sz w:val="20"/>
          <w:szCs w:val="24"/>
          <w:lang w:val="es-ES"/>
        </w:rPr>
        <w:t>, la tarifa salarial. En Alemania, particularmente después de la Guerra de los Treinta Años, fueron numerosas las leyes para mantener bajos los salarios. "Muy molesto era para los terratenientes, dueños de un suelo vacío de hombres, la falta de criados y trabajadores. A todos los aldeanos se les prohibió alquilar piezas a hombres y mujeres solteros; todos los inquilinos de este tipo debían ser denunciados a la autoridad y puestos entre rejas si </w:t>
      </w:r>
      <w:r w:rsidR="00372F63" w:rsidRPr="006B2CB2">
        <w:rPr>
          <w:rFonts w:eastAsia="Times New Roman" w:cs="Times New Roman"/>
          <w:i/>
          <w:color w:val="000000"/>
          <w:sz w:val="20"/>
          <w:szCs w:val="24"/>
          <w:lang w:val="es-ES"/>
        </w:rPr>
        <w:t>no</w:t>
      </w:r>
      <w:r w:rsidR="00372F63" w:rsidRPr="006B2CB2">
        <w:rPr>
          <w:rFonts w:eastAsia="Times New Roman" w:cs="Times New Roman"/>
          <w:color w:val="000000"/>
          <w:sz w:val="20"/>
          <w:szCs w:val="24"/>
          <w:lang w:val="es-ES"/>
        </w:rPr>
        <w:t> querían trabajar de </w:t>
      </w:r>
      <w:r w:rsidR="00372F63" w:rsidRPr="006B2CB2">
        <w:rPr>
          <w:rFonts w:eastAsia="Times New Roman" w:cs="Times New Roman"/>
          <w:i/>
          <w:color w:val="000000"/>
          <w:sz w:val="20"/>
          <w:szCs w:val="24"/>
          <w:lang w:val="es-ES"/>
        </w:rPr>
        <w:t>sirvientes</w:t>
      </w:r>
      <w:r w:rsidR="00372F63" w:rsidRPr="006B2CB2">
        <w:rPr>
          <w:rFonts w:eastAsia="Times New Roman" w:cs="Times New Roman"/>
          <w:color w:val="000000"/>
          <w:sz w:val="20"/>
          <w:szCs w:val="24"/>
          <w:lang w:val="es-ES"/>
        </w:rPr>
        <w:t>, aun en los casos en que se mantenían gracias a otra actividad, como sembrar para los campesinos por un jornal o incluso comerciar con dinero y cereales. ("Kaiserliche Privilegien und Sanctiones für Schlesien", I, 125.) A lo largo de todo un siglo resuenan una y otra vez, en las pragmáticas de los príncipes, amargas quejas contra la </w:t>
      </w:r>
      <w:r w:rsidR="00372F63" w:rsidRPr="006B2CB2">
        <w:rPr>
          <w:rFonts w:eastAsia="Times New Roman" w:cs="Times New Roman"/>
          <w:i/>
          <w:color w:val="000000"/>
          <w:sz w:val="20"/>
          <w:szCs w:val="24"/>
          <w:lang w:val="es-ES"/>
        </w:rPr>
        <w:t>canalla maligna e insolente</w:t>
      </w:r>
      <w:r w:rsidR="00372F63" w:rsidRPr="006B2CB2">
        <w:rPr>
          <w:rFonts w:eastAsia="Times New Roman" w:cs="Times New Roman"/>
          <w:color w:val="000000"/>
          <w:sz w:val="20"/>
          <w:szCs w:val="24"/>
          <w:lang w:val="es-ES"/>
        </w:rPr>
        <w:t> que no quiere someterse </w:t>
      </w:r>
      <w:r w:rsidR="00372F63" w:rsidRPr="006B2CB2">
        <w:rPr>
          <w:rFonts w:eastAsia="Times New Roman" w:cs="Times New Roman"/>
          <w:i/>
          <w:color w:val="000000"/>
          <w:sz w:val="20"/>
          <w:szCs w:val="24"/>
          <w:lang w:val="es-ES"/>
        </w:rPr>
        <w:t>a su duro destino</w:t>
      </w:r>
      <w:r w:rsidR="00372F63" w:rsidRPr="006B2CB2">
        <w:rPr>
          <w:rFonts w:eastAsia="Times New Roman" w:cs="Times New Roman"/>
          <w:color w:val="000000"/>
          <w:sz w:val="20"/>
          <w:szCs w:val="24"/>
          <w:lang w:val="es-ES"/>
        </w:rPr>
        <w:t> ni contentarse con el </w:t>
      </w:r>
      <w:r w:rsidR="00372F63" w:rsidRPr="006B2CB2">
        <w:rPr>
          <w:rFonts w:eastAsia="Times New Roman" w:cs="Times New Roman"/>
          <w:i/>
          <w:color w:val="000000"/>
          <w:sz w:val="20"/>
          <w:szCs w:val="24"/>
          <w:lang w:val="es-ES"/>
        </w:rPr>
        <w:t>salario legal</w:t>
      </w:r>
      <w:r w:rsidR="00372F63" w:rsidRPr="006B2CB2">
        <w:rPr>
          <w:rFonts w:eastAsia="Times New Roman" w:cs="Times New Roman"/>
          <w:color w:val="000000"/>
          <w:sz w:val="20"/>
          <w:szCs w:val="24"/>
          <w:lang w:val="es-ES"/>
        </w:rPr>
        <w:t>; al terrateniente individual se le </w:t>
      </w:r>
      <w:r w:rsidR="00372F63" w:rsidRPr="006B2CB2">
        <w:rPr>
          <w:rFonts w:eastAsia="Times New Roman" w:cs="Times New Roman"/>
          <w:i/>
          <w:color w:val="000000"/>
          <w:sz w:val="20"/>
          <w:szCs w:val="24"/>
          <w:lang w:val="es-ES"/>
        </w:rPr>
        <w:t>prohíbe</w:t>
      </w:r>
      <w:r w:rsidR="00372F63" w:rsidRPr="006B2CB2">
        <w:rPr>
          <w:rFonts w:eastAsia="Times New Roman" w:cs="Times New Roman"/>
          <w:color w:val="000000"/>
          <w:sz w:val="20"/>
          <w:szCs w:val="24"/>
          <w:lang w:val="es-ES"/>
        </w:rPr>
        <w:t> pagar más de lo que ha establecido la autoridad en una tarifa. Y sin embargo, después de la guerra las condiciones del servicio son </w:t>
      </w:r>
      <w:r w:rsidR="00372F63" w:rsidRPr="006B2CB2">
        <w:rPr>
          <w:rFonts w:eastAsia="Times New Roman" w:cs="Times New Roman"/>
          <w:i/>
          <w:color w:val="000000"/>
          <w:sz w:val="20"/>
          <w:szCs w:val="24"/>
          <w:lang w:val="es-ES"/>
        </w:rPr>
        <w:t>todavía mejores</w:t>
      </w:r>
      <w:r w:rsidR="00372F63" w:rsidRPr="006B2CB2">
        <w:rPr>
          <w:rFonts w:eastAsia="Times New Roman" w:cs="Times New Roman"/>
          <w:color w:val="000000"/>
          <w:sz w:val="20"/>
          <w:szCs w:val="24"/>
          <w:lang w:val="es-ES"/>
        </w:rPr>
        <w:t>, a veces, de lo que serían </w:t>
      </w:r>
      <w:r w:rsidR="00372F63" w:rsidRPr="006B2CB2">
        <w:rPr>
          <w:rFonts w:eastAsia="Times New Roman" w:cs="Times New Roman"/>
          <w:i/>
          <w:color w:val="000000"/>
          <w:sz w:val="20"/>
          <w:szCs w:val="24"/>
          <w:lang w:val="es-ES"/>
        </w:rPr>
        <w:t>cien años después</w:t>
      </w:r>
      <w:r w:rsidR="00372F63" w:rsidRPr="006B2CB2">
        <w:rPr>
          <w:rFonts w:eastAsia="Times New Roman" w:cs="Times New Roman"/>
          <w:color w:val="000000"/>
          <w:sz w:val="20"/>
          <w:szCs w:val="24"/>
          <w:lang w:val="es-ES"/>
        </w:rPr>
        <w:t>; en 1652, en Silesia, aún se daba carne a la </w:t>
      </w:r>
      <w:r w:rsidR="00372F63" w:rsidRPr="006B2CB2">
        <w:rPr>
          <w:rFonts w:eastAsia="Times New Roman" w:cs="Times New Roman"/>
          <w:i/>
          <w:color w:val="000000"/>
          <w:sz w:val="20"/>
          <w:szCs w:val="24"/>
          <w:lang w:val="es-ES"/>
        </w:rPr>
        <w:t>servidumbre</w:t>
      </w:r>
      <w:r w:rsidR="00372F63" w:rsidRPr="006B2CB2">
        <w:rPr>
          <w:rFonts w:eastAsia="Times New Roman" w:cs="Times New Roman"/>
          <w:color w:val="000000"/>
          <w:sz w:val="20"/>
          <w:szCs w:val="24"/>
          <w:lang w:val="es-ES"/>
        </w:rPr>
        <w:t> dos veces por semana, mientras que todavía en nuestro siglo, hay distritos silesianos donde los criados sólo comen carne tres veces por año. También el </w:t>
      </w:r>
      <w:r w:rsidR="00372F63" w:rsidRPr="006B2CB2">
        <w:rPr>
          <w:rFonts w:eastAsia="Times New Roman" w:cs="Times New Roman"/>
          <w:i/>
          <w:color w:val="000000"/>
          <w:sz w:val="20"/>
          <w:szCs w:val="24"/>
          <w:lang w:val="es-ES"/>
        </w:rPr>
        <w:t>jornal</w:t>
      </w:r>
      <w:r w:rsidR="00372F63" w:rsidRPr="006B2CB2">
        <w:rPr>
          <w:rFonts w:eastAsia="Times New Roman" w:cs="Times New Roman"/>
          <w:color w:val="000000"/>
          <w:sz w:val="20"/>
          <w:szCs w:val="24"/>
          <w:lang w:val="es-ES"/>
        </w:rPr>
        <w:t> era, después de la guerra, más alto que en los siglos siguientes." (G. Freytag.)</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ll</w:t>
      </w:r>
      <w:proofErr w:type="gramEnd"/>
      <w:r w:rsidRPr="006B2CB2">
        <w:rPr>
          <w:rFonts w:eastAsia="Times New Roman" w:cs="Times New Roman"/>
          <w:color w:val="000000"/>
          <w:sz w:val="20"/>
          <w:szCs w:val="24"/>
          <w:lang w:val="es-ES"/>
        </w:rPr>
        <w:t> ll En la 4ª edición, la frase termina así: "pero no se quiso prescindir, en casos de necesidad, de las armas del viejo arsenal".</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mm</w:t>
      </w:r>
      <w:r w:rsidRPr="006B2CB2">
        <w:rPr>
          <w:rFonts w:eastAsia="Times New Roman" w:cs="Times New Roman"/>
          <w:color w:val="000000"/>
          <w:sz w:val="20"/>
          <w:szCs w:val="24"/>
          <w:lang w:val="es-ES"/>
        </w:rPr>
        <w:t> mm En la 3ª y 4ª ediciones: "una ley de Isabel" </w:t>
      </w:r>
      <w:r w:rsidRPr="006B2CB2">
        <w:rPr>
          <w:rFonts w:eastAsia="Times New Roman" w:cs="Times New Roman"/>
          <w:b/>
          <w:bCs/>
          <w:color w:val="000000"/>
          <w:sz w:val="20"/>
          <w:szCs w:val="24"/>
          <w:lang w:val="es-ES"/>
        </w:rPr>
        <w:t>{288}</w:t>
      </w:r>
      <w:r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lastRenderedPageBreak/>
        <w:t>70</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[288] </w:t>
      </w:r>
      <w:r w:rsidRPr="006B2CB2">
        <w:rPr>
          <w:rFonts w:eastAsia="Times New Roman" w:cs="Times New Roman"/>
          <w:color w:val="000000"/>
          <w:sz w:val="20"/>
          <w:szCs w:val="24"/>
          <w:lang w:val="es-ES"/>
        </w:rPr>
        <w:t>Engels o sus colaboradores parecen no haber tomado en cuenta, en este caso, la fe de erratas de la segunda edición, en la cual se establece que aquí debe decir "ley de la época de Isabel" en vez de "ley de Isabel".-- 926.</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nn</w:t>
      </w:r>
      <w:proofErr w:type="gramEnd"/>
      <w:r w:rsidRPr="006B2CB2">
        <w:rPr>
          <w:rFonts w:eastAsia="Times New Roman" w:cs="Times New Roman"/>
          <w:color w:val="000000"/>
          <w:sz w:val="20"/>
          <w:szCs w:val="24"/>
          <w:lang w:val="es-ES"/>
        </w:rPr>
        <w:t> nn En la 3ª y 4ª ediciones: "leyes laborales".</w:t>
      </w:r>
    </w:p>
    <w:p w:rsidR="00372F63" w:rsidRPr="006B2CB2" w:rsidRDefault="006A6F6C" w:rsidP="00372F63">
      <w:pPr>
        <w:ind w:firstLine="113"/>
        <w:rPr>
          <w:rFonts w:eastAsia="Times New Roman" w:cs="Times New Roman"/>
          <w:color w:val="000000"/>
          <w:sz w:val="20"/>
          <w:szCs w:val="24"/>
          <w:lang w:val="es-ES"/>
        </w:rPr>
      </w:pPr>
      <w:hyperlink r:id="rId178" w:anchor="fnB72" w:history="1">
        <w:r w:rsidR="00372F63" w:rsidRPr="006B2CB2">
          <w:rPr>
            <w:rFonts w:eastAsia="Times New Roman" w:cs="Times New Roman"/>
            <w:color w:val="0000FF"/>
            <w:sz w:val="20"/>
            <w:szCs w:val="24"/>
            <w:u w:val="single"/>
            <w:lang w:val="es-ES"/>
          </w:rPr>
          <w:t>[71]</w:t>
        </w:r>
      </w:hyperlink>
      <w:r w:rsidR="00372F63" w:rsidRPr="006B2CB2">
        <w:rPr>
          <w:rFonts w:eastAsia="Times New Roman" w:cs="Times New Roman"/>
          <w:color w:val="000000"/>
          <w:sz w:val="20"/>
          <w:szCs w:val="24"/>
          <w:lang w:val="es-ES"/>
        </w:rPr>
        <w:t> 225 Algunos restos de las leyes anticoalicionistas fueron removidos en 1859. Agregado a la 2ª edición. Una ley del 29 de junio de 1871 deroga todas las leyes contra las coaliciones y reconoce oficialmente los </w:t>
      </w:r>
      <w:r w:rsidR="00372F63" w:rsidRPr="006B2CB2">
        <w:rPr>
          <w:rFonts w:eastAsia="Times New Roman" w:cs="Times New Roman"/>
          <w:i/>
          <w:color w:val="000000"/>
          <w:sz w:val="20"/>
          <w:szCs w:val="24"/>
          <w:lang w:val="es-ES"/>
        </w:rPr>
        <w:t>trades' unions</w:t>
      </w:r>
      <w:r w:rsidR="00372F63" w:rsidRPr="006B2CB2">
        <w:rPr>
          <w:rFonts w:eastAsia="Times New Roman" w:cs="Times New Roman"/>
          <w:color w:val="000000"/>
          <w:sz w:val="20"/>
          <w:szCs w:val="24"/>
          <w:lang w:val="es-ES"/>
        </w:rPr>
        <w:t>, pero en una ley adicional de la misma fecha "An Act to Amend the Criminal Law Relating to Violence, Threats and Molestation" se restauran bajo nuevas formas las leyes anticoalicionistas. Esta ley, en efecto, somete a los obreros en lo que respecta a la aplicación de ciertos medios de lucha a una legislación penal de excepción, administrada además por sus patrones en su condición de jueces de paz. Dos años antes, la misma Cámara de los Comunes y el mismo Gladstone que por la ley de 1871 inventaron nuevos delitos para la clase obrera, habían aprobado con toda honradez la segunda lectura de un proyecto que ponía término a la legislación penal de excepción contra los obreros. El proyecto fue astutamente abandonado en la segunda lectura. Se dieron largas al asunto durante dos años enteros, hasta que el "gran Partido Liberal", merced a una coalición con sus rivales, cobró fuerzas suficientes para hacer frente al enemigo común: la clase obrera.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oo</w:t>
      </w:r>
      <w:proofErr w:type="gramEnd"/>
      <w:r w:rsidRPr="006B2CB2">
        <w:rPr>
          <w:rFonts w:eastAsia="Times New Roman" w:cs="Times New Roman"/>
          <w:color w:val="000000"/>
          <w:sz w:val="20"/>
          <w:szCs w:val="24"/>
          <w:lang w:val="es-ES"/>
        </w:rPr>
        <w:t> oo En la 3ª y 4ª ediciones la frase precedente y la nota 225 se sustituyen por este texto: "A pesar de ello, sólo se las derogó parcialmente. Algunos bellos vestigios de las viejas leyes no desaparecieron hasta 1859. Por último, la ley aprobada por el parlamento el 29 de junio de 1871 pretendió eliminar las últimas huellas de esa legislación clasista, mediante el reconocimiento legal de los </w:t>
      </w:r>
      <w:r w:rsidRPr="006B2CB2">
        <w:rPr>
          <w:rFonts w:eastAsia="Times New Roman" w:cs="Times New Roman"/>
          <w:i/>
          <w:color w:val="000000"/>
          <w:sz w:val="20"/>
          <w:szCs w:val="24"/>
          <w:lang w:val="es-ES"/>
        </w:rPr>
        <w:t>trades' unions</w:t>
      </w:r>
      <w:r w:rsidRPr="006B2CB2">
        <w:rPr>
          <w:rFonts w:eastAsia="Times New Roman" w:cs="Times New Roman"/>
          <w:color w:val="000000"/>
          <w:sz w:val="20"/>
          <w:szCs w:val="24"/>
          <w:lang w:val="es-ES"/>
        </w:rPr>
        <w:t>. Pero una ley de la misma fecha (&lt;&lt;An Act to Amend the Criminal Law Relating to Violence, Threats and Molestation&gt;&gt; [Ley de enmienda de la ley penal sobre la violencia, las amenazas y los hostigamientos]), restauró de hecho la situación anterior, bajo nuevas formas. Mediante ese escamoteo parlamentario, los medios a los que pueden recurrir los obreros en una </w:t>
      </w:r>
      <w:r w:rsidRPr="006B2CB2">
        <w:rPr>
          <w:rFonts w:eastAsia="Times New Roman" w:cs="Times New Roman"/>
          <w:i/>
          <w:color w:val="000000"/>
          <w:sz w:val="20"/>
          <w:szCs w:val="24"/>
          <w:lang w:val="es-ES"/>
        </w:rPr>
        <w:t>strike</w:t>
      </w:r>
      <w:r w:rsidRPr="006B2CB2">
        <w:rPr>
          <w:rFonts w:eastAsia="Times New Roman" w:cs="Times New Roman"/>
          <w:color w:val="000000"/>
          <w:sz w:val="20"/>
          <w:szCs w:val="24"/>
          <w:lang w:val="es-ES"/>
        </w:rPr>
        <w:t> [huelga] o </w:t>
      </w:r>
      <w:r w:rsidRPr="006B2CB2">
        <w:rPr>
          <w:rFonts w:eastAsia="Times New Roman" w:cs="Times New Roman"/>
          <w:i/>
          <w:color w:val="000000"/>
          <w:sz w:val="20"/>
          <w:szCs w:val="24"/>
          <w:lang w:val="es-ES"/>
        </w:rPr>
        <w:t>lock-out</w:t>
      </w:r>
      <w:r w:rsidRPr="006B2CB2">
        <w:rPr>
          <w:rFonts w:eastAsia="Times New Roman" w:cs="Times New Roman"/>
          <w:color w:val="000000"/>
          <w:sz w:val="20"/>
          <w:szCs w:val="24"/>
          <w:lang w:val="es-ES"/>
        </w:rPr>
        <w:t> (</w:t>
      </w:r>
      <w:r w:rsidRPr="006B2CB2">
        <w:rPr>
          <w:rFonts w:eastAsia="Times New Roman" w:cs="Times New Roman"/>
          <w:i/>
          <w:color w:val="000000"/>
          <w:sz w:val="20"/>
          <w:szCs w:val="24"/>
          <w:lang w:val="es-ES"/>
        </w:rPr>
        <w:t>strike</w:t>
      </w:r>
      <w:r w:rsidRPr="006B2CB2">
        <w:rPr>
          <w:rFonts w:eastAsia="Times New Roman" w:cs="Times New Roman"/>
          <w:color w:val="000000"/>
          <w:sz w:val="20"/>
          <w:szCs w:val="24"/>
          <w:lang w:val="es-ES"/>
        </w:rPr>
        <w:t> de los fabricantes coligados, efectuada mediante el cierre simultáneo de sus fábricas), se sustraen al derecho común y se colocan bajo una legislación penal de excepción, que compete interpretar a los propios fabricantes, en su condición de jueces de paz. Dos años antes, la misma cámara baja y el mismo señor Gladstone, con la proverbial honradez que los distinguen, habían presentado un proyecto de ley por el que se abolían todas las leyes penales de excepción contra la clase obrera. Pero nunca se lo dejó ir más allá de la segunda lectura, dándose largas al asunto hasta que finalmente el &lt;&lt;gran Partido Liberal&gt;&gt;, merced a una alianza con los tories, cobró el valor necesario para volcarse decididamente contra el mismo proletariado que lo había llevado al poder. No contento con esta traición, el &lt;&lt;gran Partido Liberal&gt;&gt; permitió a los jueces ingleses que siempre han estado meneando el rabo al servicio de las clases dominantes desenterrar las añejas leyes sobre &lt;&lt;conspiraciones&gt;&gt; y aplicarlas a las coaliciones obreras. Como vemos, el parlamento inglés sólo renunció a las leyes contra las </w:t>
      </w:r>
      <w:r w:rsidRPr="006B2CB2">
        <w:rPr>
          <w:rFonts w:eastAsia="Times New Roman" w:cs="Times New Roman"/>
          <w:i/>
          <w:color w:val="000000"/>
          <w:sz w:val="20"/>
          <w:szCs w:val="24"/>
          <w:lang w:val="es-ES"/>
        </w:rPr>
        <w:t>strikes</w:t>
      </w:r>
      <w:r w:rsidRPr="006B2CB2">
        <w:rPr>
          <w:rFonts w:eastAsia="Times New Roman" w:cs="Times New Roman"/>
          <w:color w:val="000000"/>
          <w:sz w:val="20"/>
          <w:szCs w:val="24"/>
          <w:lang w:val="es-ES"/>
        </w:rPr>
        <w:t> y </w:t>
      </w:r>
      <w:r w:rsidRPr="006B2CB2">
        <w:rPr>
          <w:rFonts w:eastAsia="Times New Roman" w:cs="Times New Roman"/>
          <w:i/>
          <w:color w:val="000000"/>
          <w:sz w:val="20"/>
          <w:szCs w:val="24"/>
          <w:lang w:val="es-ES"/>
        </w:rPr>
        <w:t>trades' unions</w:t>
      </w:r>
      <w:r w:rsidRPr="006B2CB2">
        <w:rPr>
          <w:rFonts w:eastAsia="Times New Roman" w:cs="Times New Roman"/>
          <w:color w:val="000000"/>
          <w:sz w:val="20"/>
          <w:szCs w:val="24"/>
          <w:lang w:val="es-ES"/>
        </w:rPr>
        <w:t> a regañadientes y bajo la presión de las masas, después de haber asumido él mismo, a lo largo de cinc siglos y con desvergonzado egoísmo, la actitud de un </w:t>
      </w:r>
      <w:r w:rsidRPr="006B2CB2">
        <w:rPr>
          <w:rFonts w:eastAsia="Times New Roman" w:cs="Times New Roman"/>
          <w:i/>
          <w:color w:val="000000"/>
          <w:sz w:val="20"/>
          <w:szCs w:val="24"/>
          <w:lang w:val="es-ES"/>
        </w:rPr>
        <w:t>trades' union permanente de los capitalistas</w:t>
      </w:r>
      <w:r w:rsidRPr="006B2CB2">
        <w:rPr>
          <w:rFonts w:eastAsia="Times New Roman" w:cs="Times New Roman"/>
          <w:color w:val="000000"/>
          <w:sz w:val="20"/>
          <w:szCs w:val="24"/>
          <w:lang w:val="es-ES"/>
        </w:rPr>
        <w:t> contra los obreros".</w:t>
      </w:r>
    </w:p>
    <w:p w:rsidR="00372F63" w:rsidRPr="006B2CB2" w:rsidRDefault="006A6F6C" w:rsidP="00372F63">
      <w:pPr>
        <w:ind w:firstLine="113"/>
        <w:rPr>
          <w:rFonts w:eastAsia="Times New Roman" w:cs="Times New Roman"/>
          <w:color w:val="000000"/>
          <w:sz w:val="20"/>
          <w:szCs w:val="24"/>
          <w:lang w:val="es-ES"/>
        </w:rPr>
      </w:pPr>
      <w:hyperlink r:id="rId179" w:anchor="fnB73" w:history="1">
        <w:r w:rsidR="00372F63" w:rsidRPr="006B2CB2">
          <w:rPr>
            <w:rFonts w:eastAsia="Times New Roman" w:cs="Times New Roman"/>
            <w:color w:val="0000FF"/>
            <w:sz w:val="20"/>
            <w:szCs w:val="24"/>
            <w:u w:val="single"/>
            <w:lang w:val="es-ES"/>
          </w:rPr>
          <w:t>[72]</w:t>
        </w:r>
      </w:hyperlink>
      <w:r w:rsidR="00372F63" w:rsidRPr="006B2CB2">
        <w:rPr>
          <w:rFonts w:eastAsia="Times New Roman" w:cs="Times New Roman"/>
          <w:color w:val="000000"/>
          <w:sz w:val="20"/>
          <w:szCs w:val="24"/>
          <w:lang w:val="es-ES"/>
        </w:rPr>
        <w:t> 226</w:t>
      </w:r>
      <w:r w:rsidR="00372F63" w:rsidRPr="006B2CB2">
        <w:rPr>
          <w:rFonts w:eastAsia="Times New Roman" w:cs="Times New Roman"/>
          <w:b/>
          <w:bCs/>
          <w:color w:val="000000"/>
          <w:sz w:val="20"/>
          <w:szCs w:val="24"/>
          <w:lang w:val="es-ES"/>
        </w:rPr>
        <w:t>(a)</w:t>
      </w:r>
      <w:r w:rsidR="00372F63" w:rsidRPr="006B2CB2">
        <w:rPr>
          <w:rFonts w:eastAsia="Times New Roman" w:cs="Times New Roman"/>
          <w:color w:val="000000"/>
          <w:sz w:val="20"/>
          <w:szCs w:val="24"/>
          <w:lang w:val="es-ES"/>
        </w:rPr>
        <w:t> El artículo 1º de esta ley dice: "Siendo una de las bases fundamentales de la constitución francesa el aniquilamiento de todo tipo de </w:t>
      </w:r>
      <w:r w:rsidR="00372F63" w:rsidRPr="006B2CB2">
        <w:rPr>
          <w:rFonts w:eastAsia="Times New Roman" w:cs="Times New Roman"/>
          <w:i/>
          <w:color w:val="000000"/>
          <w:sz w:val="20"/>
          <w:szCs w:val="24"/>
          <w:lang w:val="es-ES"/>
        </w:rPr>
        <w:t>corporaciones</w:t>
      </w:r>
      <w:r w:rsidR="00372F63" w:rsidRPr="006B2CB2">
        <w:rPr>
          <w:rFonts w:eastAsia="Times New Roman" w:cs="Times New Roman"/>
          <w:color w:val="000000"/>
          <w:sz w:val="20"/>
          <w:szCs w:val="24"/>
          <w:lang w:val="es-ES"/>
        </w:rPr>
        <w:t> de ciudadanos del mismo estado y profesión, se prohíbe restablecerlas de hecho bajo cualquier </w:t>
      </w:r>
      <w:r w:rsidR="00372F63" w:rsidRPr="006B2CB2">
        <w:rPr>
          <w:rFonts w:eastAsia="Times New Roman" w:cs="Times New Roman"/>
          <w:i/>
          <w:color w:val="000000"/>
          <w:sz w:val="20"/>
          <w:szCs w:val="24"/>
          <w:lang w:val="es-ES"/>
        </w:rPr>
        <w:t>pretexto</w:t>
      </w:r>
      <w:r w:rsidR="00372F63" w:rsidRPr="006B2CB2">
        <w:rPr>
          <w:rFonts w:eastAsia="Times New Roman" w:cs="Times New Roman"/>
          <w:color w:val="000000"/>
          <w:sz w:val="20"/>
          <w:szCs w:val="24"/>
          <w:lang w:val="es-ES"/>
        </w:rPr>
        <w:t> y bajo la forma que fuere". El artículo 4º dispone que cuando "ciudadanos pertenecientes a la misma profesión, arte y oficio efectúen deliberaciones, adopten convenciones tendiente a rehusar de consuno los socorros de su industria o de sus trabajos, o a no prestarlos más que a un precio determinado, dichas deliberaciones y convenciones... serán declaradas </w:t>
      </w:r>
      <w:r w:rsidR="00372F63" w:rsidRPr="006B2CB2">
        <w:rPr>
          <w:rFonts w:eastAsia="Times New Roman" w:cs="Times New Roman"/>
          <w:i/>
          <w:color w:val="000000"/>
          <w:sz w:val="20"/>
          <w:szCs w:val="24"/>
          <w:lang w:val="es-ES"/>
        </w:rPr>
        <w:t>inconstitucionales</w:t>
      </w:r>
      <w:r w:rsidR="00372F63" w:rsidRPr="006B2CB2">
        <w:rPr>
          <w:rFonts w:eastAsia="Times New Roman" w:cs="Times New Roman"/>
          <w:color w:val="000000"/>
          <w:sz w:val="20"/>
          <w:szCs w:val="24"/>
          <w:lang w:val="es-ES"/>
        </w:rPr>
        <w:t>, atentatorias contra la libertad y contra la declaración de los derechos del hombre", etcétera, o sea delitos de estado, exactamente como en las viejas leyes obreras. ("Révolutions de Paris", París, 1791, tomo III, p. 523.)</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73</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[289] </w:t>
      </w:r>
      <w:r w:rsidRPr="006B2CB2">
        <w:rPr>
          <w:rFonts w:eastAsia="Times New Roman" w:cs="Times New Roman"/>
          <w:color w:val="000000"/>
          <w:sz w:val="20"/>
          <w:szCs w:val="24"/>
          <w:lang w:val="es-ES"/>
        </w:rPr>
        <w:t xml:space="preserve">En la versión francesa (TFA 549) se agrega: "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y con qué lujo de reservas, todavía!" La ley del 25 de mayo de 1864 derogó los artículos del </w:t>
      </w:r>
      <w:r w:rsidRPr="006B2CB2">
        <w:rPr>
          <w:rFonts w:eastAsia="Times New Roman" w:cs="Times New Roman"/>
          <w:i/>
          <w:color w:val="000000"/>
          <w:sz w:val="20"/>
          <w:szCs w:val="24"/>
          <w:lang w:val="es-ES"/>
        </w:rPr>
        <w:t>Code pénal</w:t>
      </w:r>
      <w:r w:rsidRPr="006B2CB2">
        <w:rPr>
          <w:rFonts w:eastAsia="Times New Roman" w:cs="Times New Roman"/>
          <w:color w:val="000000"/>
          <w:sz w:val="20"/>
          <w:szCs w:val="24"/>
          <w:lang w:val="es-ES"/>
        </w:rPr>
        <w:t> de 1810 que reprimían la huelga como un delito, pero los remplazó por otros que penaban "los atentados contra el libre ejercicio de la industria y de la libertad de trabajo", etcétera.-- 928.</w:t>
      </w:r>
    </w:p>
    <w:p w:rsidR="00372F63" w:rsidRPr="006B2CB2" w:rsidRDefault="006A6F6C" w:rsidP="00372F63">
      <w:pPr>
        <w:ind w:firstLine="113"/>
        <w:rPr>
          <w:rFonts w:eastAsia="Times New Roman" w:cs="Times New Roman"/>
          <w:color w:val="000000"/>
          <w:sz w:val="20"/>
          <w:szCs w:val="24"/>
          <w:lang w:val="es-ES"/>
        </w:rPr>
      </w:pPr>
      <w:hyperlink r:id="rId180" w:anchor="fnB74" w:history="1">
        <w:r w:rsidR="00372F63" w:rsidRPr="006B2CB2">
          <w:rPr>
            <w:rFonts w:eastAsia="Times New Roman" w:cs="Times New Roman"/>
            <w:color w:val="0000FF"/>
            <w:sz w:val="20"/>
            <w:szCs w:val="24"/>
            <w:u w:val="single"/>
            <w:lang w:val="es-ES"/>
          </w:rPr>
          <w:t>[74]</w:t>
        </w:r>
      </w:hyperlink>
      <w:r w:rsidR="00372F63" w:rsidRPr="006B2CB2">
        <w:rPr>
          <w:rFonts w:eastAsia="Times New Roman" w:cs="Times New Roman"/>
          <w:color w:val="000000"/>
          <w:sz w:val="20"/>
          <w:szCs w:val="24"/>
          <w:lang w:val="es-ES"/>
        </w:rPr>
        <w:t> 227</w:t>
      </w:r>
      <w:r w:rsidR="00372F63" w:rsidRPr="006B2CB2">
        <w:rPr>
          <w:rFonts w:eastAsia="Times New Roman" w:cs="Times New Roman"/>
          <w:b/>
          <w:bCs/>
          <w:color w:val="000000"/>
          <w:sz w:val="20"/>
          <w:szCs w:val="24"/>
          <w:lang w:val="es-ES"/>
        </w:rPr>
        <w:t>(a)</w:t>
      </w:r>
      <w:r w:rsidR="00372F63" w:rsidRPr="006B2CB2">
        <w:rPr>
          <w:rFonts w:eastAsia="Times New Roman" w:cs="Times New Roman"/>
          <w:color w:val="000000"/>
          <w:sz w:val="20"/>
          <w:szCs w:val="24"/>
          <w:lang w:val="es-ES"/>
        </w:rPr>
        <w:t> Buchez y Roux, "Histoire Parlementaire, t. X, p.p. 193, 195, y pássim.</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75</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[290] </w:t>
      </w:r>
      <w:r w:rsidRPr="006B2CB2">
        <w:rPr>
          <w:rFonts w:eastAsia="Times New Roman" w:cs="Times New Roman"/>
          <w:color w:val="000000"/>
          <w:sz w:val="20"/>
          <w:szCs w:val="24"/>
          <w:lang w:val="es-ES"/>
        </w:rPr>
        <w:t>En la antigua Roma el </w:t>
      </w:r>
      <w:r w:rsidRPr="006B2CB2">
        <w:rPr>
          <w:rFonts w:eastAsia="Times New Roman" w:cs="Times New Roman"/>
          <w:i/>
          <w:color w:val="000000"/>
          <w:sz w:val="20"/>
          <w:szCs w:val="24"/>
          <w:lang w:val="es-ES"/>
        </w:rPr>
        <w:t>villicus</w:t>
      </w:r>
      <w:r w:rsidRPr="006B2CB2">
        <w:rPr>
          <w:rFonts w:eastAsia="Times New Roman" w:cs="Times New Roman"/>
          <w:color w:val="000000"/>
          <w:sz w:val="20"/>
          <w:szCs w:val="24"/>
          <w:lang w:val="es-ES"/>
        </w:rPr>
        <w:t> (de </w:t>
      </w:r>
      <w:r w:rsidRPr="006B2CB2">
        <w:rPr>
          <w:rFonts w:eastAsia="Times New Roman" w:cs="Times New Roman"/>
          <w:i/>
          <w:color w:val="000000"/>
          <w:sz w:val="20"/>
          <w:szCs w:val="24"/>
          <w:lang w:val="es-ES"/>
        </w:rPr>
        <w:t>villa</w:t>
      </w:r>
      <w:r w:rsidRPr="006B2CB2">
        <w:rPr>
          <w:rFonts w:eastAsia="Times New Roman" w:cs="Times New Roman"/>
          <w:color w:val="000000"/>
          <w:sz w:val="20"/>
          <w:szCs w:val="24"/>
          <w:lang w:val="es-ES"/>
        </w:rPr>
        <w:t>, finca rústica), aunque también él siervo, desempeñaba el papel de capataz de los demás esclavos y administrador de la finca. (Véase el tomo III de "El capital" cap. XXIII.) Las funciones del </w:t>
      </w:r>
      <w:r w:rsidRPr="006B2CB2">
        <w:rPr>
          <w:rFonts w:eastAsia="Times New Roman" w:cs="Times New Roman"/>
          <w:i/>
          <w:color w:val="000000"/>
          <w:sz w:val="20"/>
          <w:szCs w:val="24"/>
          <w:lang w:val="es-ES"/>
        </w:rPr>
        <w:t>bailiff</w:t>
      </w:r>
      <w:r w:rsidRPr="006B2CB2">
        <w:rPr>
          <w:rFonts w:eastAsia="Times New Roman" w:cs="Times New Roman"/>
          <w:color w:val="000000"/>
          <w:sz w:val="20"/>
          <w:szCs w:val="24"/>
          <w:lang w:val="es-ES"/>
        </w:rPr>
        <w:t> (bailío) medieval se asemejaban mucho a las del </w:t>
      </w:r>
      <w:r w:rsidRPr="006B2CB2">
        <w:rPr>
          <w:rFonts w:eastAsia="Times New Roman" w:cs="Times New Roman"/>
          <w:i/>
          <w:color w:val="000000"/>
          <w:sz w:val="20"/>
          <w:szCs w:val="24"/>
          <w:lang w:val="es-ES"/>
        </w:rPr>
        <w:t>villicus</w:t>
      </w:r>
      <w:r w:rsidRPr="006B2CB2">
        <w:rPr>
          <w:rFonts w:eastAsia="Times New Roman" w:cs="Times New Roman"/>
          <w:color w:val="000000"/>
          <w:sz w:val="20"/>
          <w:szCs w:val="24"/>
          <w:lang w:val="es-ES"/>
        </w:rPr>
        <w:t>, de quien, por otra parte, solía conservar el nombre.-- 929.</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pp</w:t>
      </w:r>
      <w:proofErr w:type="gramEnd"/>
      <w:r w:rsidRPr="006B2CB2">
        <w:rPr>
          <w:rFonts w:eastAsia="Times New Roman" w:cs="Times New Roman"/>
          <w:color w:val="000000"/>
          <w:sz w:val="20"/>
          <w:szCs w:val="24"/>
          <w:lang w:val="es-ES"/>
        </w:rPr>
        <w:t> pp El adjetivo no figura en la 4ª edición.</w:t>
      </w:r>
    </w:p>
    <w:p w:rsidR="00372F63" w:rsidRPr="006B2CB2" w:rsidRDefault="006A6F6C" w:rsidP="00372F63">
      <w:pPr>
        <w:ind w:firstLine="113"/>
        <w:rPr>
          <w:rFonts w:eastAsia="Times New Roman" w:cs="Times New Roman"/>
          <w:color w:val="000000"/>
          <w:sz w:val="20"/>
          <w:szCs w:val="24"/>
          <w:lang w:val="es-ES"/>
        </w:rPr>
      </w:pPr>
      <w:hyperlink r:id="rId181" w:anchor="fnB75" w:history="1">
        <w:r w:rsidR="00372F63" w:rsidRPr="006B2CB2">
          <w:rPr>
            <w:rFonts w:eastAsia="Times New Roman" w:cs="Times New Roman"/>
            <w:color w:val="0000FF"/>
            <w:sz w:val="20"/>
            <w:szCs w:val="24"/>
            <w:u w:val="single"/>
            <w:lang w:val="es-ES"/>
          </w:rPr>
          <w:t>[76]</w:t>
        </w:r>
      </w:hyperlink>
      <w:r w:rsidR="00372F63" w:rsidRPr="006B2CB2">
        <w:rPr>
          <w:rFonts w:eastAsia="Times New Roman" w:cs="Times New Roman"/>
          <w:color w:val="000000"/>
          <w:sz w:val="20"/>
          <w:szCs w:val="24"/>
          <w:lang w:val="es-ES"/>
        </w:rPr>
        <w:t> 225</w:t>
      </w:r>
      <w:r w:rsidR="00372F63" w:rsidRPr="006B2CB2">
        <w:rPr>
          <w:rFonts w:eastAsia="Times New Roman" w:cs="Times New Roman"/>
          <w:b/>
          <w:bCs/>
          <w:color w:val="000000"/>
          <w:sz w:val="20"/>
          <w:szCs w:val="24"/>
          <w:lang w:val="es-ES"/>
        </w:rPr>
        <w:t>(a)</w:t>
      </w:r>
      <w:r w:rsidR="00372F63" w:rsidRPr="006B2CB2">
        <w:rPr>
          <w:rFonts w:eastAsia="Times New Roman" w:cs="Times New Roman"/>
          <w:color w:val="000000"/>
          <w:sz w:val="20"/>
          <w:szCs w:val="24"/>
          <w:lang w:val="es-ES"/>
        </w:rPr>
        <w:t xml:space="preserve"> "Arrendatarios", dice Harrison en su "Description of England", "a los que antes les costaba pagar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 4 de renta, pagan ahora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 40,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 50,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 100, e inclusive creen haber hecho un mal negocio si a la expiración de su contrato de arrendamiento no han apartado 6 ó 7 años de renta."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77</w:t>
      </w:r>
      <w:r w:rsidRPr="006B2CB2">
        <w:rPr>
          <w:rFonts w:eastAsia="Times New Roman" w:cs="Times New Roman"/>
          <w:color w:val="000000"/>
          <w:sz w:val="20"/>
          <w:szCs w:val="24"/>
          <w:lang w:val="es-ES"/>
        </w:rPr>
        <w:t> 228bis</w:t>
      </w:r>
      <w:r w:rsidRPr="006B2CB2">
        <w:rPr>
          <w:rFonts w:eastAsia="Times New Roman" w:cs="Times New Roman"/>
          <w:b/>
          <w:bCs/>
          <w:color w:val="000000"/>
          <w:sz w:val="20"/>
          <w:szCs w:val="24"/>
          <w:lang w:val="es-ES"/>
        </w:rPr>
        <w:t>(a)</w:t>
      </w:r>
      <w:r w:rsidRPr="006B2CB2">
        <w:rPr>
          <w:rFonts w:eastAsia="Times New Roman" w:cs="Times New Roman"/>
          <w:color w:val="000000"/>
          <w:sz w:val="20"/>
          <w:szCs w:val="24"/>
          <w:lang w:val="es-ES"/>
        </w:rPr>
        <w:t xml:space="preserve"> Nota a la 2ª edición. Acerca del influjo que la depreciación del dinero en el siglo XVI ejerció sobre diversas clases de la sociedad, véase "A Còmpendious or Briefe Examination of Certayne Ordinary Complaints of Diverse of our Countrymen in these our Days. By W. S., Gentleman" (Londres, 1581). La forma de diálogo bajo la </w:t>
      </w:r>
      <w:r w:rsidRPr="006B2CB2">
        <w:rPr>
          <w:rFonts w:eastAsia="Times New Roman" w:cs="Times New Roman"/>
          <w:color w:val="000000"/>
          <w:sz w:val="20"/>
          <w:szCs w:val="24"/>
          <w:lang w:val="es-ES"/>
        </w:rPr>
        <w:lastRenderedPageBreak/>
        <w:t>cual se presenta esta obra contribuyó a que durante mucho tiempo se la atribuyera a Shakespeare, y aun en 1751 se la reeditó bajo el nombre de éste. El autor es William Stafford. En un pasaje, el Caballero (Knight) razona de la siguiente manera: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Caballero: "Vos, mi vecino, el agricultor, vos, señor tendero, y vos, maestro tonelero </w:t>
      </w:r>
      <w:r w:rsidRPr="006B2CB2">
        <w:rPr>
          <w:rFonts w:eastAsia="Times New Roman" w:cs="Times New Roman"/>
          <w:b/>
          <w:bCs/>
          <w:color w:val="000000"/>
          <w:sz w:val="20"/>
          <w:szCs w:val="24"/>
          <w:lang w:val="es-ES"/>
        </w:rPr>
        <w:t>(b)</w:t>
      </w:r>
      <w:r w:rsidRPr="006B2CB2">
        <w:rPr>
          <w:rFonts w:eastAsia="Times New Roman" w:cs="Times New Roman"/>
          <w:color w:val="000000"/>
          <w:sz w:val="20"/>
          <w:szCs w:val="24"/>
          <w:lang w:val="es-ES"/>
        </w:rPr>
        <w:t>, al igual que los demás artesanos, os las arregláis perfectamente bien. Pues en la misma medida en que todas las cosas son más caras de lo que eran, eleváis el precio de vuestras mercancías y servicios, que vendéis nuevamente. Pero nosotros no tenemos nada que vender cuyo precio podamos aumentar para contrapesar las cosas que tenemos que comprar de nuevo". En otro pasaje, el Caballero pregunta al Doctor: "Decidme, os ruego, qué son esos grupos de personas que mencionáis. Y, en primer lugar, cuáles serán, de ellos, los que en vuestra opinión no experimentarán con eso ninguna pérdida. Doctor: Me refiero a todos aquellos que viven de comprar y vender, pues por caro que compren, enseguida lo venden. Caballero: ¿Cuál es el grupo siguiente que, a vuestro parecer, saldrá ganancioso con ello? Doctor: Naturalmente, todos los que tienen arriendos o granjas, para su propio </w:t>
      </w:r>
      <w:r w:rsidRPr="006B2CB2">
        <w:rPr>
          <w:rFonts w:eastAsia="Times New Roman" w:cs="Times New Roman"/>
          <w:i/>
          <w:color w:val="000000"/>
          <w:sz w:val="20"/>
          <w:szCs w:val="24"/>
          <w:lang w:val="es-ES"/>
        </w:rPr>
        <w:t>manurance</w:t>
      </w:r>
      <w:r w:rsidRPr="006B2CB2">
        <w:rPr>
          <w:rFonts w:eastAsia="Times New Roman" w:cs="Times New Roman"/>
          <w:color w:val="000000"/>
          <w:sz w:val="20"/>
          <w:szCs w:val="24"/>
          <w:lang w:val="es-ES"/>
        </w:rPr>
        <w:t>" (esto es, cultivo) "y pagan la renta antigua, pues aunque pagan conforme a la tarifa antigua, venden según la nueva; es decir, pagan muy poco por su tierra y venden caro todo lo que crece en la misma... Caballero: ¿Y cuál es el grupo que, según vuestro criterio, tendrá a causa de ello una pérdida mayor que la ganancia de esos otros? Doctor: El de todos los nobles, gentileshombres y todos los demás que viven de una renta o de un estipendio fijos, o queno </w:t>
      </w:r>
      <w:r w:rsidRPr="006B2CB2">
        <w:rPr>
          <w:rFonts w:eastAsia="Times New Roman" w:cs="Times New Roman"/>
          <w:i/>
          <w:color w:val="000000"/>
          <w:sz w:val="20"/>
          <w:szCs w:val="24"/>
          <w:lang w:val="es-ES"/>
        </w:rPr>
        <w:t>manure</w:t>
      </w:r>
      <w:r w:rsidRPr="006B2CB2">
        <w:rPr>
          <w:rFonts w:eastAsia="Times New Roman" w:cs="Times New Roman"/>
          <w:color w:val="000000"/>
          <w:sz w:val="20"/>
          <w:szCs w:val="24"/>
          <w:lang w:val="es-ES"/>
        </w:rPr>
        <w:t>" (cultivan) "su suelo o no se dedican a comprar y vender".</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a</w:t>
      </w:r>
      <w:proofErr w:type="gramEnd"/>
      <w:r w:rsidRPr="006B2CB2">
        <w:rPr>
          <w:rFonts w:eastAsia="Times New Roman" w:cs="Times New Roman"/>
          <w:color w:val="000000"/>
          <w:sz w:val="20"/>
          <w:szCs w:val="24"/>
          <w:lang w:val="es-ES"/>
        </w:rPr>
        <w:t xml:space="preserve"> Nota 228 en la 3ª y 4ª ediciones.</w:t>
      </w:r>
    </w:p>
    <w:p w:rsidR="00372F63" w:rsidRPr="006B2CB2" w:rsidRDefault="006A6F6C" w:rsidP="00372F63">
      <w:pPr>
        <w:ind w:firstLine="113"/>
        <w:rPr>
          <w:rFonts w:eastAsia="Times New Roman" w:cs="Times New Roman"/>
          <w:color w:val="000000"/>
          <w:sz w:val="20"/>
          <w:szCs w:val="24"/>
          <w:lang w:val="es-ES"/>
        </w:rPr>
      </w:pPr>
      <w:hyperlink r:id="rId182" w:anchor="fnB76" w:history="1">
        <w:r w:rsidR="00372F63" w:rsidRPr="006B2CB2">
          <w:rPr>
            <w:rFonts w:eastAsia="Times New Roman" w:cs="Times New Roman"/>
            <w:color w:val="0000FF"/>
            <w:sz w:val="20"/>
            <w:szCs w:val="24"/>
            <w:u w:val="single"/>
            <w:lang w:val="es-ES"/>
          </w:rPr>
          <w:t>[78]</w:t>
        </w:r>
      </w:hyperlink>
      <w:r w:rsidR="00372F63" w:rsidRPr="006B2CB2">
        <w:rPr>
          <w:rFonts w:eastAsia="Times New Roman" w:cs="Times New Roman"/>
          <w:color w:val="000000"/>
          <w:sz w:val="20"/>
          <w:szCs w:val="24"/>
          <w:lang w:val="es-ES"/>
        </w:rPr>
        <w:t> 229 En Francia, el </w:t>
      </w:r>
      <w:r w:rsidR="00372F63" w:rsidRPr="006B2CB2">
        <w:rPr>
          <w:rFonts w:eastAsia="Times New Roman" w:cs="Times New Roman"/>
          <w:i/>
          <w:color w:val="000000"/>
          <w:sz w:val="20"/>
          <w:szCs w:val="24"/>
          <w:lang w:val="es-ES"/>
        </w:rPr>
        <w:t>régisseur</w:t>
      </w:r>
      <w:r w:rsidR="00372F63" w:rsidRPr="006B2CB2">
        <w:rPr>
          <w:rFonts w:eastAsia="Times New Roman" w:cs="Times New Roman"/>
          <w:color w:val="000000"/>
          <w:sz w:val="20"/>
          <w:szCs w:val="24"/>
          <w:lang w:val="es-ES"/>
        </w:rPr>
        <w:t>, el administrador y recolecior de las prestaciones tributadas al señor feudal durante la Alta Edad Media, pronto se convierte en </w:t>
      </w:r>
      <w:r w:rsidR="00372F63" w:rsidRPr="006B2CB2">
        <w:rPr>
          <w:rFonts w:eastAsia="Times New Roman" w:cs="Times New Roman"/>
          <w:i/>
          <w:color w:val="000000"/>
          <w:sz w:val="20"/>
          <w:szCs w:val="24"/>
          <w:lang w:val="es-ES"/>
        </w:rPr>
        <w:t>homme d'affaires</w:t>
      </w:r>
      <w:r w:rsidR="00372F63" w:rsidRPr="006B2CB2">
        <w:rPr>
          <w:rFonts w:eastAsia="Times New Roman" w:cs="Times New Roman"/>
          <w:color w:val="000000"/>
          <w:sz w:val="20"/>
          <w:szCs w:val="24"/>
          <w:lang w:val="es-ES"/>
        </w:rPr>
        <w:t> [hombre de negocios] que por la extorsión, el fraude, etcétera, trepa mañosamente hasta alcanzar la posición de un capitalista. Estos </w:t>
      </w:r>
      <w:r w:rsidR="00372F63" w:rsidRPr="006B2CB2">
        <w:rPr>
          <w:rFonts w:eastAsia="Times New Roman" w:cs="Times New Roman"/>
          <w:i/>
          <w:color w:val="000000"/>
          <w:sz w:val="20"/>
          <w:szCs w:val="24"/>
          <w:lang w:val="es-ES"/>
        </w:rPr>
        <w:t>régisseurs</w:t>
      </w:r>
      <w:r w:rsidR="00372F63" w:rsidRPr="006B2CB2">
        <w:rPr>
          <w:rFonts w:eastAsia="Times New Roman" w:cs="Times New Roman"/>
          <w:color w:val="000000"/>
          <w:sz w:val="20"/>
          <w:szCs w:val="24"/>
          <w:lang w:val="es-ES"/>
        </w:rPr>
        <w:t> eran no pocas veces señores distinguidos. Por ejemplo: "Esta es la cuenta que el señor Jacques de Thoraisse, caballero castellano de Besanzón, entrega al señor que en Dijon lleva las cuentas para monseñor el duque y conde de Borgoña, de las rentas pertenecientes a dicha castellanía, desde el </w:t>
      </w:r>
      <w:r w:rsidR="00372F63" w:rsidRPr="006B2CB2">
        <w:rPr>
          <w:rFonts w:eastAsia="Times New Roman" w:cs="Times New Roman"/>
          <w:i/>
          <w:color w:val="000000"/>
          <w:sz w:val="20"/>
          <w:szCs w:val="24"/>
          <w:lang w:val="es-ES"/>
        </w:rPr>
        <w:t>XXV</w:t>
      </w:r>
      <w:r w:rsidR="00372F63" w:rsidRPr="006B2CB2">
        <w:rPr>
          <w:rFonts w:eastAsia="Times New Roman" w:cs="Times New Roman"/>
          <w:color w:val="000000"/>
          <w:sz w:val="20"/>
          <w:szCs w:val="24"/>
          <w:lang w:val="es-ES"/>
        </w:rPr>
        <w:t> día de diciembre de </w:t>
      </w:r>
      <w:r w:rsidR="00372F63" w:rsidRPr="006B2CB2">
        <w:rPr>
          <w:rFonts w:eastAsia="Times New Roman" w:cs="Times New Roman"/>
          <w:i/>
          <w:color w:val="000000"/>
          <w:sz w:val="20"/>
          <w:szCs w:val="24"/>
          <w:lang w:val="es-ES"/>
        </w:rPr>
        <w:t>MCCCLIX</w:t>
      </w:r>
      <w:r w:rsidR="00372F63" w:rsidRPr="006B2CB2">
        <w:rPr>
          <w:rFonts w:eastAsia="Times New Roman" w:cs="Times New Roman"/>
          <w:color w:val="000000"/>
          <w:sz w:val="20"/>
          <w:szCs w:val="24"/>
          <w:lang w:val="es-ES"/>
        </w:rPr>
        <w:t> hasta el</w:t>
      </w:r>
      <w:r w:rsidR="00372F63" w:rsidRPr="006B2CB2">
        <w:rPr>
          <w:rFonts w:eastAsia="Times New Roman" w:cs="Times New Roman"/>
          <w:i/>
          <w:color w:val="000000"/>
          <w:sz w:val="20"/>
          <w:szCs w:val="24"/>
          <w:lang w:val="es-ES"/>
        </w:rPr>
        <w:t>XXVIII</w:t>
      </w:r>
      <w:r w:rsidR="00372F63" w:rsidRPr="006B2CB2">
        <w:rPr>
          <w:rFonts w:eastAsia="Times New Roman" w:cs="Times New Roman"/>
          <w:color w:val="000000"/>
          <w:sz w:val="20"/>
          <w:szCs w:val="24"/>
          <w:lang w:val="es-ES"/>
        </w:rPr>
        <w:t> día de diciembre de </w:t>
      </w:r>
      <w:r w:rsidR="00372F63" w:rsidRPr="006B2CB2">
        <w:rPr>
          <w:rFonts w:eastAsia="Times New Roman" w:cs="Times New Roman"/>
          <w:i/>
          <w:color w:val="000000"/>
          <w:sz w:val="20"/>
          <w:szCs w:val="24"/>
          <w:lang w:val="es-ES"/>
        </w:rPr>
        <w:t>MCCCLX</w:t>
      </w:r>
      <w:r w:rsidR="00372F63" w:rsidRPr="006B2CB2">
        <w:rPr>
          <w:rFonts w:eastAsia="Times New Roman" w:cs="Times New Roman"/>
          <w:color w:val="000000"/>
          <w:sz w:val="20"/>
          <w:szCs w:val="24"/>
          <w:lang w:val="es-ES"/>
        </w:rPr>
        <w:t>". (Alexis Monteil, "Histoire des matériaux manuscrits..., pp. 234, 235.)</w:t>
      </w:r>
      <w:r w:rsidR="00372F63" w:rsidRPr="006B2CB2">
        <w:rPr>
          <w:rFonts w:eastAsia="Times New Roman" w:cs="Times New Roman"/>
          <w:b/>
          <w:bCs/>
          <w:color w:val="000000"/>
          <w:sz w:val="20"/>
          <w:szCs w:val="24"/>
          <w:lang w:val="es-ES"/>
        </w:rPr>
        <w:t>(a)</w:t>
      </w:r>
      <w:r w:rsidR="00372F63" w:rsidRPr="006B2CB2">
        <w:rPr>
          <w:rFonts w:eastAsia="Times New Roman" w:cs="Times New Roman"/>
          <w:color w:val="000000"/>
          <w:sz w:val="20"/>
          <w:szCs w:val="24"/>
          <w:lang w:val="es-ES"/>
        </w:rPr>
        <w:t> Al igual que en Inglaterra, en Francia los grandes señoríos feudales están divididos en un sinfín de pequeñas explotaciones, pero en condiciones incomparablemente más desventajosas para la población rural. Durante el siglo XIV surgieron las fincas arrendadas, denominadas </w:t>
      </w:r>
      <w:r w:rsidR="00372F63" w:rsidRPr="006B2CB2">
        <w:rPr>
          <w:rFonts w:eastAsia="Times New Roman" w:cs="Times New Roman"/>
          <w:i/>
          <w:color w:val="000000"/>
          <w:sz w:val="20"/>
          <w:szCs w:val="24"/>
          <w:lang w:val="es-ES"/>
        </w:rPr>
        <w:t>fermes</w:t>
      </w:r>
      <w:r w:rsidR="00372F63" w:rsidRPr="006B2CB2">
        <w:rPr>
          <w:rFonts w:eastAsia="Times New Roman" w:cs="Times New Roman"/>
          <w:color w:val="000000"/>
          <w:sz w:val="20"/>
          <w:szCs w:val="24"/>
          <w:lang w:val="es-ES"/>
        </w:rPr>
        <w:t> o </w:t>
      </w:r>
      <w:r w:rsidR="00372F63" w:rsidRPr="006B2CB2">
        <w:rPr>
          <w:rFonts w:eastAsia="Times New Roman" w:cs="Times New Roman"/>
          <w:i/>
          <w:color w:val="000000"/>
          <w:sz w:val="20"/>
          <w:szCs w:val="24"/>
          <w:lang w:val="es-ES"/>
        </w:rPr>
        <w:t>terriers</w:t>
      </w:r>
      <w:r w:rsidR="00372F63" w:rsidRPr="006B2CB2">
        <w:rPr>
          <w:rFonts w:eastAsia="Times New Roman" w:cs="Times New Roman"/>
          <w:color w:val="000000"/>
          <w:sz w:val="20"/>
          <w:szCs w:val="24"/>
          <w:lang w:val="es-ES"/>
        </w:rPr>
        <w:t>. Su número creció constantemente, pasando largamente de 100.000. Pagaban, en dinero o </w:t>
      </w:r>
      <w:r w:rsidR="00372F63" w:rsidRPr="006B2CB2">
        <w:rPr>
          <w:rFonts w:eastAsia="Times New Roman" w:cs="Times New Roman"/>
          <w:i/>
          <w:color w:val="000000"/>
          <w:sz w:val="20"/>
          <w:szCs w:val="24"/>
          <w:lang w:val="es-ES"/>
        </w:rPr>
        <w:t>in natura</w:t>
      </w:r>
      <w:r w:rsidR="00372F63" w:rsidRPr="006B2CB2">
        <w:rPr>
          <w:rFonts w:eastAsia="Times New Roman" w:cs="Times New Roman"/>
          <w:color w:val="000000"/>
          <w:sz w:val="20"/>
          <w:szCs w:val="24"/>
          <w:lang w:val="es-ES"/>
        </w:rPr>
        <w:t>, una renta que oscilaba entre una doceava y una quinta parte del producto. Los </w:t>
      </w:r>
      <w:r w:rsidR="00372F63" w:rsidRPr="006B2CB2">
        <w:rPr>
          <w:rFonts w:eastAsia="Times New Roman" w:cs="Times New Roman"/>
          <w:i/>
          <w:color w:val="000000"/>
          <w:sz w:val="20"/>
          <w:szCs w:val="24"/>
          <w:lang w:val="es-ES"/>
        </w:rPr>
        <w:t>terriers</w:t>
      </w:r>
      <w:r w:rsidR="00372F63" w:rsidRPr="006B2CB2">
        <w:rPr>
          <w:rFonts w:eastAsia="Times New Roman" w:cs="Times New Roman"/>
          <w:color w:val="000000"/>
          <w:sz w:val="20"/>
          <w:szCs w:val="24"/>
          <w:lang w:val="es-ES"/>
        </w:rPr>
        <w:t> eran feudos, retrofeudos, etcétera (fiefs, arrière-fiefs), según el valor y la extensión de los dominios, no pocos de los cuales sólo ocupaban unos pocos </w:t>
      </w:r>
      <w:r w:rsidR="00372F63" w:rsidRPr="006B2CB2">
        <w:rPr>
          <w:rFonts w:eastAsia="Times New Roman" w:cs="Times New Roman"/>
          <w:i/>
          <w:color w:val="000000"/>
          <w:sz w:val="20"/>
          <w:szCs w:val="24"/>
          <w:lang w:val="es-ES"/>
        </w:rPr>
        <w:t>arpents</w:t>
      </w:r>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(b)</w:t>
      </w:r>
      <w:r w:rsidR="00372F63" w:rsidRPr="006B2CB2">
        <w:rPr>
          <w:rFonts w:eastAsia="Times New Roman" w:cs="Times New Roman"/>
          <w:color w:val="000000"/>
          <w:sz w:val="20"/>
          <w:szCs w:val="24"/>
          <w:lang w:val="es-ES"/>
        </w:rPr>
        <w:t>. Todos estos </w:t>
      </w:r>
      <w:r w:rsidR="00372F63" w:rsidRPr="006B2CB2">
        <w:rPr>
          <w:rFonts w:eastAsia="Times New Roman" w:cs="Times New Roman"/>
          <w:i/>
          <w:color w:val="000000"/>
          <w:sz w:val="20"/>
          <w:szCs w:val="24"/>
          <w:lang w:val="es-ES"/>
        </w:rPr>
        <w:t>terriers</w:t>
      </w:r>
      <w:r w:rsidR="00372F63" w:rsidRPr="006B2CB2">
        <w:rPr>
          <w:rFonts w:eastAsia="Times New Roman" w:cs="Times New Roman"/>
          <w:color w:val="000000"/>
          <w:sz w:val="20"/>
          <w:szCs w:val="24"/>
          <w:lang w:val="es-ES"/>
        </w:rPr>
        <w:t> poseían jurisdicción en algún grado sobre los ocupantes del suelo: había cuatro grados. Se comprende fácilmente cuál sería la opresión del pueblo, sometido a todos esos pequeños tiranos. Monteil dice que había entonces en Francia 160.000 tribunales, donde hoy (sin excluir los juzgados de paz) bastan 4.000.</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a</w:t>
      </w:r>
      <w:proofErr w:type="gramEnd"/>
      <w:r w:rsidRPr="006B2CB2">
        <w:rPr>
          <w:rFonts w:eastAsia="Times New Roman" w:cs="Times New Roman"/>
          <w:color w:val="000000"/>
          <w:sz w:val="20"/>
          <w:szCs w:val="24"/>
          <w:lang w:val="es-ES"/>
        </w:rPr>
        <w:t xml:space="preserve"> En la 3ª y 4ª ediciones se intercala este texto: "Aquí ya se pone de manifiesto cómo en todas las esferas de la vida social le corresponde al intermediario la parte del león. En el campo económico, por ejemplo, son los financistas, bolsistas, comerciantes, tenderos, los ue se quedan con la gordura de la leche; en los pleitos, es el abogado el que despluma a las partes, en la política, el representante pesa más que los electores, el ministro más que el soberano; en la religión, el &lt;&lt;Intercesor&gt;&gt; eclipsa a Dios, y a su vez es empujado a un segundo plano por los curas, que son, por su parte, intermediarios imprescindibles entre el Buen Pastor y sus ovejas".</w:t>
      </w:r>
    </w:p>
    <w:p w:rsidR="00372F63" w:rsidRPr="006B2CB2" w:rsidRDefault="006A6F6C" w:rsidP="00372F63">
      <w:pPr>
        <w:ind w:firstLine="113"/>
        <w:rPr>
          <w:rFonts w:eastAsia="Times New Roman" w:cs="Times New Roman"/>
          <w:color w:val="000000"/>
          <w:sz w:val="20"/>
          <w:szCs w:val="24"/>
          <w:lang w:val="de-DE"/>
        </w:rPr>
      </w:pPr>
      <w:hyperlink r:id="rId183" w:anchor="fnB77" w:history="1">
        <w:r w:rsidR="00372F63" w:rsidRPr="006B2CB2">
          <w:rPr>
            <w:rFonts w:eastAsia="Times New Roman" w:cs="Times New Roman"/>
            <w:color w:val="0000FF"/>
            <w:sz w:val="20"/>
            <w:szCs w:val="24"/>
            <w:u w:val="single"/>
            <w:lang w:val="de-DE"/>
          </w:rPr>
          <w:t>[79]</w:t>
        </w:r>
      </w:hyperlink>
      <w:r w:rsidR="00372F63" w:rsidRPr="006B2CB2">
        <w:rPr>
          <w:rFonts w:eastAsia="Times New Roman" w:cs="Times New Roman"/>
          <w:color w:val="000000"/>
          <w:sz w:val="20"/>
          <w:szCs w:val="24"/>
          <w:lang w:val="de-DE"/>
        </w:rPr>
        <w:t> 230 En sus "Notions de philosophie naturelle", París, 1838.</w:t>
      </w:r>
    </w:p>
    <w:p w:rsidR="00372F63" w:rsidRPr="006B2CB2" w:rsidRDefault="006A6F6C" w:rsidP="00372F63">
      <w:pPr>
        <w:ind w:firstLine="113"/>
        <w:rPr>
          <w:rFonts w:eastAsia="Times New Roman" w:cs="Times New Roman"/>
          <w:color w:val="000000"/>
          <w:sz w:val="20"/>
          <w:szCs w:val="24"/>
          <w:lang w:val="es-ES"/>
        </w:rPr>
      </w:pPr>
      <w:hyperlink r:id="rId184" w:anchor="fnB78" w:history="1">
        <w:r w:rsidR="00372F63" w:rsidRPr="006B2CB2">
          <w:rPr>
            <w:rFonts w:eastAsia="Times New Roman" w:cs="Times New Roman"/>
            <w:color w:val="0000FF"/>
            <w:sz w:val="20"/>
            <w:szCs w:val="24"/>
            <w:u w:val="single"/>
            <w:lang w:val="es-ES"/>
          </w:rPr>
          <w:t>[80]</w:t>
        </w:r>
      </w:hyperlink>
      <w:r w:rsidR="00372F63" w:rsidRPr="006B2CB2">
        <w:rPr>
          <w:rFonts w:eastAsia="Times New Roman" w:cs="Times New Roman"/>
          <w:color w:val="000000"/>
          <w:sz w:val="20"/>
          <w:szCs w:val="24"/>
          <w:lang w:val="es-ES"/>
        </w:rPr>
        <w:t> 231 Punto en el que hace hincapié sir James Steuart </w:t>
      </w:r>
      <w:r w:rsidR="00372F63" w:rsidRPr="006B2CB2">
        <w:rPr>
          <w:rFonts w:eastAsia="Times New Roman" w:cs="Times New Roman"/>
          <w:b/>
          <w:bCs/>
          <w:color w:val="000000"/>
          <w:sz w:val="20"/>
          <w:szCs w:val="24"/>
          <w:lang w:val="es-ES"/>
        </w:rPr>
        <w:t>{291}</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rPr>
        <w:t>81</w:t>
      </w:r>
      <w:r w:rsidRPr="006B2CB2">
        <w:rPr>
          <w:rFonts w:eastAsia="Times New Roman" w:cs="Times New Roman"/>
          <w:color w:val="000000"/>
          <w:sz w:val="20"/>
          <w:szCs w:val="24"/>
        </w:rPr>
        <w:t> </w:t>
      </w:r>
      <w:r w:rsidRPr="006B2CB2">
        <w:rPr>
          <w:rFonts w:eastAsia="Times New Roman" w:cs="Times New Roman"/>
          <w:b/>
          <w:bCs/>
          <w:color w:val="000000"/>
          <w:sz w:val="20"/>
          <w:szCs w:val="24"/>
        </w:rPr>
        <w:t xml:space="preserve">[291] </w:t>
      </w:r>
      <w:r w:rsidRPr="006B2CB2">
        <w:rPr>
          <w:rFonts w:eastAsia="Times New Roman" w:cs="Times New Roman"/>
          <w:color w:val="000000"/>
          <w:sz w:val="20"/>
          <w:szCs w:val="24"/>
        </w:rPr>
        <w:t>(W) James Steuart, "An Inquiry into the Principles of Political Economy", t.</w:t>
      </w:r>
      <w:proofErr w:type="gramEnd"/>
      <w:r w:rsidRPr="006B2CB2">
        <w:rPr>
          <w:rFonts w:eastAsia="Times New Roman" w:cs="Times New Roman"/>
          <w:color w:val="000000"/>
          <w:sz w:val="20"/>
          <w:szCs w:val="24"/>
        </w:rPr>
        <w:t xml:space="preserve"> I, Dublín, 1770, libro I, cap. </w:t>
      </w:r>
      <w:r w:rsidRPr="006B2CB2">
        <w:rPr>
          <w:rFonts w:eastAsia="Times New Roman" w:cs="Times New Roman"/>
          <w:color w:val="000000"/>
          <w:sz w:val="20"/>
          <w:szCs w:val="24"/>
          <w:lang w:val="es-ES"/>
        </w:rPr>
        <w:t>XVI.-- 933.</w:t>
      </w:r>
    </w:p>
    <w:p w:rsidR="00372F63" w:rsidRPr="006B2CB2" w:rsidRDefault="006A6F6C" w:rsidP="00372F63">
      <w:pPr>
        <w:ind w:firstLine="113"/>
        <w:rPr>
          <w:rFonts w:eastAsia="Times New Roman" w:cs="Times New Roman"/>
          <w:color w:val="000000"/>
          <w:sz w:val="20"/>
          <w:szCs w:val="24"/>
          <w:lang w:val="es-ES"/>
        </w:rPr>
      </w:pPr>
      <w:hyperlink r:id="rId185" w:anchor="fnB79" w:history="1">
        <w:r w:rsidR="00372F63" w:rsidRPr="006B2CB2">
          <w:rPr>
            <w:rFonts w:eastAsia="Times New Roman" w:cs="Times New Roman"/>
            <w:color w:val="0000FF"/>
            <w:sz w:val="20"/>
            <w:szCs w:val="24"/>
            <w:u w:val="single"/>
            <w:lang w:val="es-ES"/>
          </w:rPr>
          <w:t>[82]</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[292] </w:t>
      </w:r>
      <w:r w:rsidR="00372F63" w:rsidRPr="006B2CB2">
        <w:rPr>
          <w:rFonts w:eastAsia="Times New Roman" w:cs="Times New Roman"/>
          <w:i/>
          <w:color w:val="000000"/>
          <w:sz w:val="20"/>
          <w:szCs w:val="24"/>
          <w:lang w:val="es-ES"/>
        </w:rPr>
        <w:t>Impuestos pour le roi de Prusse</w:t>
      </w:r>
      <w:r w:rsidR="00372F63" w:rsidRPr="006B2CB2">
        <w:rPr>
          <w:rFonts w:eastAsia="Times New Roman" w:cs="Times New Roman"/>
          <w:color w:val="000000"/>
          <w:sz w:val="20"/>
          <w:szCs w:val="24"/>
          <w:lang w:val="es-ES"/>
        </w:rPr>
        <w:t> (para el rey de Prusia). --Marx juega con los dos sentidos de la frase proverbial francesa </w:t>
      </w:r>
      <w:r w:rsidR="00372F63" w:rsidRPr="006B2CB2">
        <w:rPr>
          <w:rFonts w:eastAsia="Times New Roman" w:cs="Times New Roman"/>
          <w:i/>
          <w:color w:val="000000"/>
          <w:sz w:val="20"/>
          <w:szCs w:val="24"/>
          <w:lang w:val="es-ES"/>
        </w:rPr>
        <w:t>travailler pour le roi de Prusse</w:t>
      </w:r>
      <w:r w:rsidR="00372F63" w:rsidRPr="006B2CB2">
        <w:rPr>
          <w:rFonts w:eastAsia="Times New Roman" w:cs="Times New Roman"/>
          <w:color w:val="000000"/>
          <w:sz w:val="20"/>
          <w:szCs w:val="24"/>
          <w:lang w:val="es-ES"/>
        </w:rPr>
        <w:t>: el literal (los impuestos iban a parar a las arcas de Federico) y el figurado (trabajaban en balde y de balde). La expresión parece haberse originado en el estribillo de una canción satírica contra el príncipe francés de Soubise, batido en Rossbach (1757) por los prusianos: "Il a travaillé, il a travaillé pour le roi... de Prusse!".-- 933.</w:t>
      </w:r>
    </w:p>
    <w:p w:rsidR="00372F63" w:rsidRPr="006B2CB2" w:rsidRDefault="006A6F6C" w:rsidP="00372F63">
      <w:pPr>
        <w:ind w:firstLine="113"/>
        <w:rPr>
          <w:rFonts w:eastAsia="Times New Roman" w:cs="Times New Roman"/>
          <w:color w:val="000000"/>
          <w:sz w:val="20"/>
          <w:szCs w:val="24"/>
          <w:lang w:val="es-ES"/>
        </w:rPr>
      </w:pPr>
      <w:hyperlink r:id="rId186" w:anchor="fnB80" w:history="1">
        <w:r w:rsidR="00372F63" w:rsidRPr="006B2CB2">
          <w:rPr>
            <w:rFonts w:eastAsia="Times New Roman" w:cs="Times New Roman"/>
            <w:color w:val="0000FF"/>
            <w:sz w:val="20"/>
            <w:szCs w:val="24"/>
            <w:u w:val="single"/>
            <w:lang w:val="es-ES"/>
          </w:rPr>
          <w:t>[83]</w:t>
        </w:r>
      </w:hyperlink>
      <w:r w:rsidR="00372F63" w:rsidRPr="006B2CB2">
        <w:rPr>
          <w:rFonts w:eastAsia="Times New Roman" w:cs="Times New Roman"/>
          <w:color w:val="000000"/>
          <w:sz w:val="20"/>
          <w:szCs w:val="24"/>
          <w:lang w:val="es-ES"/>
        </w:rPr>
        <w:t> 232 "Permitiré", dice el capitalista, "que tengáis el honor de servirme, bajo la condición de que me deis lo poco que os quede, por el trabajo que me tomo de mandaros." (J. J. Rousseau, "Discours sur l'économie politique" [Ginebra, 1760, p. 70].)</w:t>
      </w:r>
    </w:p>
    <w:p w:rsidR="00372F63" w:rsidRPr="006B2CB2" w:rsidRDefault="006A6F6C" w:rsidP="00372F63">
      <w:pPr>
        <w:ind w:firstLine="113"/>
        <w:rPr>
          <w:rFonts w:eastAsia="Times New Roman" w:cs="Times New Roman"/>
          <w:color w:val="000000"/>
          <w:sz w:val="20"/>
          <w:szCs w:val="24"/>
          <w:lang w:val="es-ES"/>
        </w:rPr>
      </w:pPr>
      <w:hyperlink r:id="rId187" w:anchor="fnB81" w:history="1">
        <w:r w:rsidR="00372F63" w:rsidRPr="006B2CB2">
          <w:rPr>
            <w:rFonts w:eastAsia="Times New Roman" w:cs="Times New Roman"/>
            <w:color w:val="0000FF"/>
            <w:sz w:val="20"/>
            <w:szCs w:val="24"/>
            <w:u w:val="single"/>
            <w:lang w:val="es-ES"/>
          </w:rPr>
          <w:t>[84]</w:t>
        </w:r>
      </w:hyperlink>
      <w:r w:rsidR="00372F63" w:rsidRPr="006B2CB2">
        <w:rPr>
          <w:rFonts w:eastAsia="Times New Roman" w:cs="Times New Roman"/>
          <w:color w:val="000000"/>
          <w:sz w:val="20"/>
          <w:szCs w:val="24"/>
          <w:lang w:val="es-ES"/>
        </w:rPr>
        <w:t> 233 Mirabeau, "De la monarchie...", t. III, pp. 20-109 y pássim. Que Mirabeau considere a los talleres dispersos también como más económicos y productivos que los "reunidos", viendo en éstos nada más que artificiales plantas de invernadero cultivadas por los gobiernos, es un hecho que se explica por la situación en que se hallaban, por ese entonces, gran parte de las manufacturas del continente.</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lastRenderedPageBreak/>
        <w:t>85</w:t>
      </w:r>
      <w:r w:rsidRPr="006B2CB2">
        <w:rPr>
          <w:rFonts w:eastAsia="Times New Roman" w:cs="Times New Roman"/>
          <w:color w:val="000000"/>
          <w:sz w:val="20"/>
          <w:szCs w:val="24"/>
          <w:lang w:val="es-ES"/>
        </w:rPr>
        <w:t> 234 "Veinte libras de lana, convertidas tranquilamente en la vestimenta anual de una familia trabajadora, gracias a su propia industria y en los intervalos que dejan otros trabajos, no constituyen un espectáculo; pero llevadlas al mercado, enviadlas a la fábrica, y de ahí al corredor, y luego al comerciante, y tendréis grandes operaciones comerciales y un capital nominal invertido cuyo monto es veinte veces mayor que el valor de aquéllas... La clase trabajadora es explotada, de esa manera, para mantener una población fabril menesterosa, una clase parasitaria de tenderos y un sistema comercial, monetario y financiero absolutamente ficticio." (David Urquhart, "Familiar Words", p. 120.)</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qq</w:t>
      </w:r>
      <w:proofErr w:type="gramEnd"/>
      <w:r w:rsidRPr="006B2CB2">
        <w:rPr>
          <w:rFonts w:eastAsia="Times New Roman" w:cs="Times New Roman"/>
          <w:color w:val="000000"/>
          <w:sz w:val="20"/>
          <w:szCs w:val="24"/>
          <w:lang w:val="es-ES"/>
        </w:rPr>
        <w:t> qq En la 3ª y 4ª ediciones el texto que va desde la llamada 234 (que cambia de ubicación) hasta aquí, se sustituye por el siguiente: "En realidad, los acontecimientos que transforman a los pequeños campesinos en asalariados y a sus medios de subsistencia y de trabajo en elementos materiales del capital, crean a éste, al mismo tiempo, su mercado interno. Anteriormente la familia campesina producía y elaboraba los medios de subsistencia y materias primas que consumía luego, en su mayor parte, ella misma. Esas materias primas y medios de subsistencia actualmente se han convertido en </w:t>
      </w:r>
      <w:r w:rsidRPr="006B2CB2">
        <w:rPr>
          <w:rFonts w:eastAsia="Times New Roman" w:cs="Times New Roman"/>
          <w:i/>
          <w:color w:val="000000"/>
          <w:sz w:val="20"/>
          <w:szCs w:val="24"/>
          <w:lang w:val="es-ES"/>
        </w:rPr>
        <w:t>mercancías</w:t>
      </w:r>
      <w:r w:rsidRPr="006B2CB2">
        <w:rPr>
          <w:rFonts w:eastAsia="Times New Roman" w:cs="Times New Roman"/>
          <w:color w:val="000000"/>
          <w:sz w:val="20"/>
          <w:szCs w:val="24"/>
          <w:lang w:val="es-ES"/>
        </w:rPr>
        <w:t>; el gran arrendatario las vende, y encuentra su mercado en las </w:t>
      </w:r>
      <w:r w:rsidRPr="006B2CB2">
        <w:rPr>
          <w:rFonts w:eastAsia="Times New Roman" w:cs="Times New Roman"/>
          <w:i/>
          <w:color w:val="000000"/>
          <w:sz w:val="20"/>
          <w:szCs w:val="24"/>
          <w:lang w:val="es-ES"/>
        </w:rPr>
        <w:t>manufacturas</w:t>
      </w:r>
      <w:r w:rsidRPr="006B2CB2">
        <w:rPr>
          <w:rFonts w:eastAsia="Times New Roman" w:cs="Times New Roman"/>
          <w:color w:val="000000"/>
          <w:sz w:val="20"/>
          <w:szCs w:val="24"/>
          <w:lang w:val="es-ES"/>
        </w:rPr>
        <w:t>. Hilados, lienzo, toscos géneros de lana cosas cuyas materias primas se encontraban en el ámbito de toda familia campesina y que ésta hilaba y tejía para su propio uso se transforman ahora en artículos manufacturados cuyo mercado lo forman precisamente los distritos rurales. La numerosa clientela dispersa, condicionada hasta el presente por una multitud de pequeños productores que trabajaban por su propia cuenta, se concentra ahora </w:t>
      </w:r>
      <w:r w:rsidRPr="006B2CB2">
        <w:rPr>
          <w:rFonts w:eastAsia="Times New Roman" w:cs="Times New Roman"/>
          <w:i/>
          <w:color w:val="000000"/>
          <w:sz w:val="20"/>
          <w:szCs w:val="24"/>
          <w:lang w:val="es-ES"/>
        </w:rPr>
        <w:t>en un gran mercado abastecido por el capital industrial</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(234)</w:t>
      </w:r>
      <w:r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rr</w:t>
      </w:r>
      <w:proofErr w:type="gramEnd"/>
      <w:r w:rsidRPr="006B2CB2">
        <w:rPr>
          <w:rFonts w:eastAsia="Times New Roman" w:cs="Times New Roman"/>
          <w:color w:val="000000"/>
          <w:sz w:val="20"/>
          <w:szCs w:val="24"/>
          <w:lang w:val="es-ES"/>
        </w:rPr>
        <w:t> rr En la 3ª y 4ª ediciones se agrega: "Y sólo la destrucción de la industria doméstica rural puede dar al mercado interno de un país la amplitud y la consistencia que requiere el modo capitalista de producción".</w:t>
      </w:r>
    </w:p>
    <w:p w:rsidR="00372F63" w:rsidRPr="006B2CB2" w:rsidRDefault="006A6F6C" w:rsidP="00372F63">
      <w:pPr>
        <w:ind w:firstLine="113"/>
        <w:rPr>
          <w:rFonts w:eastAsia="Times New Roman" w:cs="Times New Roman"/>
          <w:color w:val="000000"/>
          <w:sz w:val="20"/>
          <w:szCs w:val="24"/>
          <w:lang w:val="es-ES"/>
        </w:rPr>
      </w:pPr>
      <w:hyperlink r:id="rId188" w:anchor="fnB82" w:history="1">
        <w:r w:rsidR="00372F63" w:rsidRPr="006B2CB2">
          <w:rPr>
            <w:rFonts w:eastAsia="Times New Roman" w:cs="Times New Roman"/>
            <w:color w:val="0000FF"/>
            <w:sz w:val="20"/>
            <w:szCs w:val="24"/>
            <w:u w:val="single"/>
            <w:lang w:val="es-ES"/>
          </w:rPr>
          <w:t>[86]</w:t>
        </w:r>
      </w:hyperlink>
      <w:r w:rsidR="00372F63" w:rsidRPr="006B2CB2">
        <w:rPr>
          <w:rFonts w:eastAsia="Times New Roman" w:cs="Times New Roman"/>
          <w:color w:val="000000"/>
          <w:sz w:val="20"/>
          <w:szCs w:val="24"/>
          <w:lang w:val="es-ES"/>
        </w:rPr>
        <w:t> 235 Una excepción la constituye aquí la época de Cromwell. Mientras duró la república, las masas populares inglesas, en todas sus capas, se elevaron de la degradación en que se habían sumido bajo los Tudores.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ss</w:t>
      </w:r>
      <w:proofErr w:type="gramEnd"/>
      <w:r w:rsidRPr="006B2CB2">
        <w:rPr>
          <w:rFonts w:eastAsia="Times New Roman" w:cs="Times New Roman"/>
          <w:color w:val="000000"/>
          <w:sz w:val="20"/>
          <w:szCs w:val="24"/>
          <w:lang w:val="es-ES"/>
        </w:rPr>
        <w:t> ss En la 4ª edición, en vez de las palabras comprendidas entre las dos últimas comas, "y con éstos".</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87</w:t>
      </w:r>
      <w:r w:rsidRPr="006B2CB2">
        <w:rPr>
          <w:rFonts w:eastAsia="Times New Roman" w:cs="Times New Roman"/>
          <w:color w:val="000000"/>
          <w:sz w:val="20"/>
          <w:szCs w:val="24"/>
          <w:lang w:val="es-ES"/>
        </w:rPr>
        <w:t> 236 "De la manufactura propiamente dicha y de la </w:t>
      </w:r>
      <w:r w:rsidRPr="006B2CB2">
        <w:rPr>
          <w:rFonts w:eastAsia="Times New Roman" w:cs="Times New Roman"/>
          <w:i/>
          <w:color w:val="000000"/>
          <w:sz w:val="20"/>
          <w:szCs w:val="24"/>
          <w:lang w:val="es-ES"/>
        </w:rPr>
        <w:t>destrucción de la manufactura rural o doméstica surge</w:t>
      </w:r>
      <w:r w:rsidRPr="006B2CB2">
        <w:rPr>
          <w:rFonts w:eastAsia="Times New Roman" w:cs="Times New Roman"/>
          <w:color w:val="000000"/>
          <w:sz w:val="20"/>
          <w:szCs w:val="24"/>
          <w:lang w:val="es-ES"/>
        </w:rPr>
        <w:t>, con la introducción de la maquinaria, </w:t>
      </w:r>
      <w:r w:rsidRPr="006B2CB2">
        <w:rPr>
          <w:rFonts w:eastAsia="Times New Roman" w:cs="Times New Roman"/>
          <w:i/>
          <w:color w:val="000000"/>
          <w:sz w:val="20"/>
          <w:szCs w:val="24"/>
          <w:lang w:val="es-ES"/>
        </w:rPr>
        <w:t>la gran industria lanera</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(a)</w:t>
      </w:r>
      <w:r w:rsidRPr="006B2CB2">
        <w:rPr>
          <w:rFonts w:eastAsia="Times New Roman" w:cs="Times New Roman"/>
          <w:color w:val="000000"/>
          <w:sz w:val="20"/>
          <w:szCs w:val="24"/>
          <w:lang w:val="es-ES"/>
        </w:rPr>
        <w:t>. (Tuckett, "A History...", vol. I, p.p. 139-144.) "El arado, el yugo, fueron invención de dioses y ocupación de héroes: ¿son el telar, el huso y la rueca de prosapia menos noble? Separad la rueca del arado, el huso del yugo, y obtendréis fábricas y hospicios, el crédito y los pánicos, dos naciones hostiles, la agrícola y la comercial." (David Urquhart, "Familiar Words", p. 122.)</w:t>
      </w:r>
      <w:r w:rsidRPr="006B2CB2">
        <w:rPr>
          <w:rFonts w:eastAsia="Times New Roman" w:cs="Times New Roman"/>
          <w:b/>
          <w:bCs/>
          <w:color w:val="000000"/>
          <w:sz w:val="20"/>
          <w:szCs w:val="24"/>
          <w:lang w:val="es-ES"/>
        </w:rPr>
        <w:t>(b)</w:t>
      </w:r>
      <w:r w:rsidRPr="006B2CB2">
        <w:rPr>
          <w:rFonts w:eastAsia="Times New Roman" w:cs="Times New Roman"/>
          <w:color w:val="000000"/>
          <w:sz w:val="20"/>
          <w:szCs w:val="24"/>
          <w:lang w:val="es-ES"/>
        </w:rPr>
        <w:t> Pero ahora se presenta Carey y acusa a Inglaterra, seguramente no sin razón, de procurar convertir a todos los demás países en simples pueblos agrícolas cuyo fabricante sea Inglaterra. Afirma que de esta manera se arruinó a </w:t>
      </w:r>
      <w:r w:rsidRPr="006B2CB2">
        <w:rPr>
          <w:rFonts w:eastAsia="Times New Roman" w:cs="Times New Roman"/>
          <w:i/>
          <w:color w:val="000000"/>
          <w:sz w:val="20"/>
          <w:szCs w:val="24"/>
          <w:lang w:val="es-ES"/>
        </w:rPr>
        <w:t>Turquía</w:t>
      </w:r>
      <w:r w:rsidRPr="006B2CB2">
        <w:rPr>
          <w:rFonts w:eastAsia="Times New Roman" w:cs="Times New Roman"/>
          <w:color w:val="000000"/>
          <w:sz w:val="20"/>
          <w:szCs w:val="24"/>
          <w:lang w:val="es-ES"/>
        </w:rPr>
        <w:t>, porque a "los propietarios y cultivadores del suelo" (Inglaterra) "nunca les permitió fortalecerse por esa alianza natural entre el arado y el telar, el martillo y la rastra". ("The Slave Trade", p. 125.) Según él el propio Urquhart es uno de los principales agentes de la ruina de Turquía, donde habría efectuado propaganda librecambista en interés de Inglaterra. Lo mejor del caso es que Carey gran sirviente de los rusos, dicho sea de paso quiere impedir ese proceso de escisión por el sistema proteccionista, que lo acelera.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a</w:t>
      </w:r>
      <w:proofErr w:type="gramEnd"/>
      <w:r w:rsidRPr="006B2CB2">
        <w:rPr>
          <w:rFonts w:eastAsia="Times New Roman" w:cs="Times New Roman"/>
          <w:color w:val="000000"/>
          <w:sz w:val="20"/>
          <w:szCs w:val="24"/>
          <w:lang w:val="es-ES"/>
        </w:rPr>
        <w:t xml:space="preserve"> En la 4ª edición esta frase figura sin comillas y precedida por las palabras: "Tuckett es consciente de que"...</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88</w:t>
      </w:r>
      <w:r w:rsidRPr="006B2CB2">
        <w:rPr>
          <w:rFonts w:eastAsia="Times New Roman" w:cs="Times New Roman"/>
          <w:color w:val="000000"/>
          <w:sz w:val="20"/>
          <w:szCs w:val="24"/>
          <w:lang w:val="es-ES"/>
        </w:rPr>
        <w:t> 237 Economistas ingleses filantrópicos, como Mill, Rogers, Goldwin Smith, Fawcett, etcétera, y fabricantes liberales del tipo de John Bright y consortes, preguntan a los aristócratas rurales ingleses, como Dios a Caín por su hermano Abel: ¿qué se ha hecho de nuestros miles de </w:t>
      </w:r>
      <w:r w:rsidRPr="006B2CB2">
        <w:rPr>
          <w:rFonts w:eastAsia="Times New Roman" w:cs="Times New Roman"/>
          <w:i/>
          <w:color w:val="000000"/>
          <w:sz w:val="20"/>
          <w:szCs w:val="24"/>
          <w:lang w:val="es-ES"/>
        </w:rPr>
        <w:t>freeholders</w:t>
      </w:r>
      <w:r w:rsidRPr="006B2CB2">
        <w:rPr>
          <w:rFonts w:eastAsia="Times New Roman" w:cs="Times New Roman"/>
          <w:color w:val="000000"/>
          <w:sz w:val="20"/>
          <w:szCs w:val="24"/>
          <w:lang w:val="es-ES"/>
        </w:rPr>
        <w:t> [pequeños propietarios libres]? Pero, ¿de dónde os habéis hecho vosotros? De la aniquilación de aquellos </w:t>
      </w:r>
      <w:r w:rsidRPr="006B2CB2">
        <w:rPr>
          <w:rFonts w:eastAsia="Times New Roman" w:cs="Times New Roman"/>
          <w:i/>
          <w:color w:val="000000"/>
          <w:sz w:val="20"/>
          <w:szCs w:val="24"/>
          <w:lang w:val="es-ES"/>
        </w:rPr>
        <w:t>freeholders</w:t>
      </w:r>
      <w:r w:rsidRPr="006B2CB2">
        <w:rPr>
          <w:rFonts w:eastAsia="Times New Roman" w:cs="Times New Roman"/>
          <w:color w:val="000000"/>
          <w:sz w:val="20"/>
          <w:szCs w:val="24"/>
          <w:lang w:val="es-ES"/>
        </w:rPr>
        <w:t>. ¿Por qué no seguís adelante y preguntáis qué se ha hecho de los tejedores, hilanderos y artesanos independientes?</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89</w:t>
      </w:r>
      <w:r w:rsidRPr="006B2CB2">
        <w:rPr>
          <w:rFonts w:eastAsia="Times New Roman" w:cs="Times New Roman"/>
          <w:color w:val="000000"/>
          <w:sz w:val="20"/>
          <w:szCs w:val="24"/>
          <w:lang w:val="es-ES"/>
        </w:rPr>
        <w:t> 238 </w:t>
      </w:r>
      <w:r w:rsidRPr="006B2CB2">
        <w:rPr>
          <w:rFonts w:eastAsia="Times New Roman" w:cs="Times New Roman"/>
          <w:i/>
          <w:color w:val="000000"/>
          <w:sz w:val="20"/>
          <w:szCs w:val="24"/>
          <w:lang w:val="es-ES"/>
        </w:rPr>
        <w:t>Industrial</w:t>
      </w:r>
      <w:r w:rsidRPr="006B2CB2">
        <w:rPr>
          <w:rFonts w:eastAsia="Times New Roman" w:cs="Times New Roman"/>
          <w:color w:val="000000"/>
          <w:sz w:val="20"/>
          <w:szCs w:val="24"/>
          <w:lang w:val="es-ES"/>
        </w:rPr>
        <w:t> se emplea aquí por oposición a agrícola. En el sentido "categórico", el arrendatario es </w:t>
      </w:r>
      <w:r w:rsidRPr="006B2CB2">
        <w:rPr>
          <w:rFonts w:eastAsia="Times New Roman" w:cs="Times New Roman"/>
          <w:i/>
          <w:color w:val="000000"/>
          <w:sz w:val="20"/>
          <w:szCs w:val="24"/>
          <w:lang w:val="es-ES"/>
        </w:rPr>
        <w:t>capitalista industrial</w:t>
      </w:r>
      <w:r w:rsidRPr="006B2CB2">
        <w:rPr>
          <w:rFonts w:eastAsia="Times New Roman" w:cs="Times New Roman"/>
          <w:color w:val="000000"/>
          <w:sz w:val="20"/>
          <w:szCs w:val="24"/>
          <w:lang w:val="es-ES"/>
        </w:rPr>
        <w:t> a igual título que el fabricante.</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90</w:t>
      </w:r>
      <w:r w:rsidRPr="006B2CB2">
        <w:rPr>
          <w:rFonts w:eastAsia="Times New Roman" w:cs="Times New Roman"/>
          <w:color w:val="000000"/>
          <w:sz w:val="20"/>
          <w:szCs w:val="24"/>
          <w:lang w:val="es-ES"/>
        </w:rPr>
        <w:t> 239</w:t>
      </w:r>
      <w:r w:rsidRPr="006B2CB2">
        <w:rPr>
          <w:rFonts w:eastAsia="Times New Roman" w:cs="Times New Roman"/>
          <w:b/>
          <w:bCs/>
          <w:color w:val="000000"/>
          <w:sz w:val="20"/>
          <w:szCs w:val="24"/>
          <w:lang w:val="es-ES"/>
        </w:rPr>
        <w:t>(a)</w:t>
      </w:r>
      <w:r w:rsidRPr="006B2CB2">
        <w:rPr>
          <w:rFonts w:eastAsia="Times New Roman" w:cs="Times New Roman"/>
          <w:color w:val="000000"/>
          <w:sz w:val="20"/>
          <w:szCs w:val="24"/>
          <w:lang w:val="es-ES"/>
        </w:rPr>
        <w:t> "Hoy en día, toda la riqueza de la sociedad pasa primero a las manos del capitalista... Éste entrega al terrateniente sus rentas, al obrero su salario, al recaudador de impuestos y de diezmos lo que éstos reclaman y guarda para sí mismo una parte grande que en realidad es la mayor, y además aumenta día a día del producto anual del trabajo. Del capitalista puede decirse ahora que es el </w:t>
      </w:r>
      <w:r w:rsidRPr="006B2CB2">
        <w:rPr>
          <w:rFonts w:eastAsia="Times New Roman" w:cs="Times New Roman"/>
          <w:i/>
          <w:color w:val="000000"/>
          <w:sz w:val="20"/>
          <w:szCs w:val="24"/>
          <w:lang w:val="es-ES"/>
        </w:rPr>
        <w:t>primer</w:t>
      </w:r>
      <w:r w:rsidRPr="006B2CB2">
        <w:rPr>
          <w:rFonts w:eastAsia="Times New Roman" w:cs="Times New Roman"/>
          <w:color w:val="000000"/>
          <w:sz w:val="20"/>
          <w:szCs w:val="24"/>
          <w:lang w:val="es-ES"/>
        </w:rPr>
        <w:t> propietario de toda la riqueza social, aunque ninguna ley le haya conferido el derecho a esa propiedad... Este cambio en la propiedad se ha efectuado a través del proceso de la usura [...] </w:t>
      </w:r>
      <w:r w:rsidRPr="006B2CB2">
        <w:rPr>
          <w:rFonts w:eastAsia="Times New Roman" w:cs="Times New Roman"/>
          <w:b/>
          <w:bCs/>
          <w:color w:val="000000"/>
          <w:sz w:val="20"/>
          <w:szCs w:val="24"/>
          <w:lang w:val="es-ES"/>
        </w:rPr>
        <w:t>(b)</w:t>
      </w:r>
      <w:r w:rsidRPr="006B2CB2">
        <w:rPr>
          <w:rFonts w:eastAsia="Times New Roman" w:cs="Times New Roman"/>
          <w:color w:val="000000"/>
          <w:sz w:val="20"/>
          <w:szCs w:val="24"/>
          <w:lang w:val="es-ES"/>
        </w:rPr>
        <w:t>, y no es poco extraño que los legisladores de toda Europa hayan procurado impedirlo por medio de leyes contra la usura... El poder del capitalista sobre toda la riqueza del país es una </w:t>
      </w:r>
      <w:r w:rsidRPr="006B2CB2">
        <w:rPr>
          <w:rFonts w:eastAsia="Times New Roman" w:cs="Times New Roman"/>
          <w:i/>
          <w:color w:val="000000"/>
          <w:sz w:val="20"/>
          <w:szCs w:val="24"/>
          <w:lang w:val="es-ES"/>
        </w:rPr>
        <w:t>revolución completa en el derecho de propiedad</w:t>
      </w:r>
      <w:r w:rsidRPr="006B2CB2">
        <w:rPr>
          <w:rFonts w:eastAsia="Times New Roman" w:cs="Times New Roman"/>
          <w:color w:val="000000"/>
          <w:sz w:val="20"/>
          <w:szCs w:val="24"/>
          <w:lang w:val="es-ES"/>
        </w:rPr>
        <w:t>, ¿y por medio de qué ley, o de qué serie de leyes, se efectuó esa revolución?" </w:t>
      </w:r>
      <w:r w:rsidRPr="006B2CB2">
        <w:rPr>
          <w:rFonts w:eastAsia="Times New Roman" w:cs="Times New Roman"/>
          <w:b/>
          <w:bCs/>
          <w:color w:val="000000"/>
          <w:sz w:val="20"/>
          <w:szCs w:val="24"/>
        </w:rPr>
        <w:t>(c)</w:t>
      </w:r>
      <w:r w:rsidRPr="006B2CB2">
        <w:rPr>
          <w:rFonts w:eastAsia="Times New Roman" w:cs="Times New Roman"/>
          <w:color w:val="000000"/>
          <w:sz w:val="20"/>
          <w:szCs w:val="24"/>
        </w:rPr>
        <w:t xml:space="preserve"> "The Natural and Artificial Rights of Property Contrasted", Londres, 1832, pp. 98, 99. </w:t>
      </w:r>
      <w:r w:rsidRPr="006B2CB2">
        <w:rPr>
          <w:rFonts w:eastAsia="Times New Roman" w:cs="Times New Roman"/>
          <w:color w:val="000000"/>
          <w:sz w:val="20"/>
          <w:szCs w:val="24"/>
          <w:lang w:val="es-ES"/>
        </w:rPr>
        <w:t>El autor de esta obra anónima es Thomas Hodgskin.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a</w:t>
      </w:r>
      <w:proofErr w:type="gramEnd"/>
      <w:r w:rsidRPr="006B2CB2">
        <w:rPr>
          <w:rFonts w:eastAsia="Times New Roman" w:cs="Times New Roman"/>
          <w:color w:val="000000"/>
          <w:sz w:val="20"/>
          <w:szCs w:val="24"/>
          <w:lang w:val="es-ES"/>
        </w:rPr>
        <w:t xml:space="preserve"> En la 3ª y 4ª ediciones esta nota está incluida en el texto (después de las palabras "y el capital comercial"), a excepción de la referencia bibliográfica.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lang w:val="es-ES"/>
        </w:rPr>
        <w:t>b</w:t>
      </w:r>
      <w:proofErr w:type="gramEnd"/>
      <w:r w:rsidRPr="006B2CB2">
        <w:rPr>
          <w:rFonts w:eastAsia="Times New Roman" w:cs="Times New Roman"/>
          <w:color w:val="000000"/>
          <w:sz w:val="20"/>
          <w:szCs w:val="24"/>
          <w:lang w:val="es-ES"/>
        </w:rPr>
        <w:t xml:space="preserve"> En la 4ª edición, en lugar de las últimas palabras: "a través de la percepción de intereses sobre el capital" </w:t>
      </w:r>
      <w:r w:rsidRPr="006B2CB2">
        <w:rPr>
          <w:rFonts w:eastAsia="Times New Roman" w:cs="Times New Roman"/>
          <w:b/>
          <w:bCs/>
          <w:color w:val="000000"/>
          <w:sz w:val="20"/>
          <w:szCs w:val="24"/>
          <w:lang w:val="es-ES"/>
        </w:rPr>
        <w:t>{293}</w:t>
      </w:r>
      <w:r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lastRenderedPageBreak/>
        <w:t>91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[293] </w:t>
      </w:r>
      <w:r w:rsidRPr="006B2CB2">
        <w:rPr>
          <w:rFonts w:eastAsia="Times New Roman" w:cs="Times New Roman"/>
          <w:color w:val="000000"/>
          <w:sz w:val="20"/>
          <w:szCs w:val="24"/>
          <w:lang w:val="es-ES"/>
        </w:rPr>
        <w:t>La enmienda de Engels ajusta el texto al original inglés (TI 750).-- 938.</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92</w:t>
      </w:r>
      <w:r w:rsidRPr="006B2CB2">
        <w:rPr>
          <w:rFonts w:eastAsia="Times New Roman" w:cs="Times New Roman"/>
          <w:color w:val="000000"/>
          <w:sz w:val="20"/>
          <w:szCs w:val="24"/>
          <w:lang w:val="es-ES"/>
        </w:rPr>
        <w:t> 240 Todavía en fecha tan tardía como 1794, los pequeños pañeros de Leeds enviaron al parlamento una delegación, con el objeto de solicitarle una ley que prohibiera a todo </w:t>
      </w:r>
      <w:r w:rsidRPr="006B2CB2">
        <w:rPr>
          <w:rFonts w:eastAsia="Times New Roman" w:cs="Times New Roman"/>
          <w:i/>
          <w:color w:val="000000"/>
          <w:sz w:val="20"/>
          <w:szCs w:val="24"/>
          <w:lang w:val="es-ES"/>
        </w:rPr>
        <w:t>comerciante</w:t>
      </w:r>
      <w:r w:rsidRPr="006B2CB2">
        <w:rPr>
          <w:rFonts w:eastAsia="Times New Roman" w:cs="Times New Roman"/>
          <w:color w:val="000000"/>
          <w:sz w:val="20"/>
          <w:szCs w:val="24"/>
          <w:lang w:val="es-ES"/>
        </w:rPr>
        <w:t> convertirse en </w:t>
      </w:r>
      <w:r w:rsidRPr="006B2CB2">
        <w:rPr>
          <w:rFonts w:eastAsia="Times New Roman" w:cs="Times New Roman"/>
          <w:i/>
          <w:color w:val="000000"/>
          <w:sz w:val="20"/>
          <w:szCs w:val="24"/>
          <w:lang w:val="es-ES"/>
        </w:rPr>
        <w:t>fabricante</w:t>
      </w:r>
      <w:r w:rsidRPr="006B2CB2">
        <w:rPr>
          <w:rFonts w:eastAsia="Times New Roman" w:cs="Times New Roman"/>
          <w:color w:val="000000"/>
          <w:sz w:val="20"/>
          <w:szCs w:val="24"/>
          <w:lang w:val="es-ES"/>
        </w:rPr>
        <w:t>. (Dr. Aikin, "Description...")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tt</w:t>
      </w:r>
      <w:proofErr w:type="gramEnd"/>
      <w:r w:rsidRPr="006B2CB2">
        <w:rPr>
          <w:rFonts w:eastAsia="Times New Roman" w:cs="Times New Roman"/>
          <w:color w:val="000000"/>
          <w:sz w:val="20"/>
          <w:szCs w:val="24"/>
          <w:lang w:val="es-ES"/>
        </w:rPr>
        <w:t> tt En la 3ª y 4ª ediciones: "</w:t>
      </w:r>
      <w:r w:rsidRPr="006B2CB2">
        <w:rPr>
          <w:rFonts w:eastAsia="Times New Roman" w:cs="Times New Roman"/>
          <w:i/>
          <w:color w:val="000000"/>
          <w:sz w:val="20"/>
          <w:szCs w:val="24"/>
          <w:lang w:val="es-ES"/>
        </w:rPr>
        <w:t>corporate towns</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{294}</w:t>
      </w:r>
      <w:r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93</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[294] </w:t>
      </w:r>
      <w:r w:rsidRPr="006B2CB2">
        <w:rPr>
          <w:rFonts w:eastAsia="Times New Roman" w:cs="Times New Roman"/>
          <w:i/>
          <w:color w:val="000000"/>
          <w:sz w:val="20"/>
          <w:szCs w:val="24"/>
          <w:lang w:val="es-ES"/>
        </w:rPr>
        <w:t>Incorporated town, corporate town</w:t>
      </w:r>
      <w:r w:rsidRPr="006B2CB2">
        <w:rPr>
          <w:rFonts w:eastAsia="Times New Roman" w:cs="Times New Roman"/>
          <w:color w:val="000000"/>
          <w:sz w:val="20"/>
          <w:szCs w:val="24"/>
          <w:lang w:val="es-ES"/>
        </w:rPr>
        <w:t>. --Ciudad que por privilegio real obtenía la autonomía con respecto al condado circunvecino, esto es, el derecho a elegir sus propias autoridades, constituyéndose así ella misma en un condado (county of itself, county of a town, county corporate).-- 939.</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uu</w:t>
      </w:r>
      <w:proofErr w:type="gramEnd"/>
      <w:r w:rsidRPr="006B2CB2">
        <w:rPr>
          <w:rFonts w:eastAsia="Times New Roman" w:cs="Times New Roman"/>
          <w:color w:val="000000"/>
          <w:sz w:val="20"/>
          <w:szCs w:val="24"/>
          <w:lang w:val="es-ES"/>
        </w:rPr>
        <w:t> uu En la 3ª y 4ª ediciones: "incipiente conquista".</w:t>
      </w:r>
    </w:p>
    <w:p w:rsidR="00372F63" w:rsidRPr="006B2CB2" w:rsidRDefault="004B77AB" w:rsidP="00372F63">
      <w:pPr>
        <w:ind w:firstLine="113"/>
        <w:rPr>
          <w:rFonts w:eastAsia="Times New Roman" w:cs="Times New Roman"/>
          <w:color w:val="000000"/>
          <w:sz w:val="20"/>
          <w:szCs w:val="24"/>
          <w:lang w:val="es-ES"/>
        </w:rPr>
      </w:pPr>
      <w:hyperlink r:id="rId189" w:anchor="fnB83" w:history="1">
        <w:r w:rsidR="00372F63" w:rsidRPr="006B2CB2">
          <w:rPr>
            <w:rFonts w:eastAsia="Times New Roman" w:cs="Times New Roman"/>
            <w:color w:val="0000FF"/>
            <w:sz w:val="20"/>
            <w:szCs w:val="24"/>
            <w:u w:val="single"/>
            <w:lang w:val="es-ES"/>
          </w:rPr>
          <w:t>[94]</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[200] </w:t>
      </w:r>
      <w:r w:rsidR="00372F63" w:rsidRPr="006B2CB2">
        <w:rPr>
          <w:rFonts w:eastAsia="Times New Roman" w:cs="Times New Roman"/>
          <w:i/>
          <w:color w:val="000000"/>
          <w:sz w:val="20"/>
          <w:szCs w:val="24"/>
          <w:lang w:val="es-ES"/>
        </w:rPr>
        <w:t>Guerra antijacobina</w:t>
      </w:r>
      <w:r w:rsidR="00372F63" w:rsidRPr="006B2CB2">
        <w:rPr>
          <w:rFonts w:eastAsia="Times New Roman" w:cs="Times New Roman"/>
          <w:color w:val="000000"/>
          <w:sz w:val="20"/>
          <w:szCs w:val="24"/>
          <w:lang w:val="es-ES"/>
        </w:rPr>
        <w:t>. --En la versión francesa (TFA 493) Marx atribuye la autoría de esa expresión al escritor y líder radical y obrerista William Cobbett (1762-1835): "</w:t>
      </w:r>
      <w:r w:rsidR="00372F63" w:rsidRPr="006B2CB2">
        <w:rPr>
          <w:rFonts w:eastAsia="Times New Roman" w:cs="Times New Roman"/>
          <w:i/>
          <w:color w:val="000000"/>
          <w:sz w:val="20"/>
          <w:szCs w:val="24"/>
          <w:lang w:val="es-ES"/>
        </w:rPr>
        <w:t>antijacobin war</w:t>
      </w:r>
      <w:r w:rsidR="00372F63" w:rsidRPr="006B2CB2">
        <w:rPr>
          <w:rFonts w:eastAsia="Times New Roman" w:cs="Times New Roman"/>
          <w:color w:val="000000"/>
          <w:sz w:val="20"/>
          <w:szCs w:val="24"/>
          <w:lang w:val="es-ES"/>
        </w:rPr>
        <w:t>, tal es el nombre dado por William Cobbett a la guerra contra la Revolución Francesa".-- 678; 745; 842; 939.</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vv</w:t>
      </w:r>
      <w:proofErr w:type="gramEnd"/>
      <w:r w:rsidRPr="006B2CB2">
        <w:rPr>
          <w:rFonts w:eastAsia="Times New Roman" w:cs="Times New Roman"/>
          <w:color w:val="000000"/>
          <w:sz w:val="20"/>
          <w:szCs w:val="24"/>
          <w:lang w:val="es-ES"/>
        </w:rPr>
        <w:t> vv En la versión francesa en lugar de "las", se lee: "expediciones de piratas, como las famosas"...</w:t>
      </w:r>
    </w:p>
    <w:p w:rsidR="00372F63" w:rsidRPr="006B2CB2" w:rsidRDefault="006A6F6C" w:rsidP="00372F63">
      <w:pPr>
        <w:ind w:firstLine="113"/>
        <w:rPr>
          <w:rFonts w:eastAsia="Times New Roman" w:cs="Times New Roman"/>
          <w:color w:val="000000"/>
          <w:sz w:val="20"/>
          <w:szCs w:val="24"/>
          <w:lang w:val="es-ES"/>
        </w:rPr>
      </w:pPr>
      <w:hyperlink r:id="rId190" w:anchor="fnB84" w:history="1">
        <w:r w:rsidR="00372F63" w:rsidRPr="006B2CB2">
          <w:rPr>
            <w:rFonts w:eastAsia="Times New Roman" w:cs="Times New Roman"/>
            <w:color w:val="0000FF"/>
            <w:sz w:val="20"/>
            <w:szCs w:val="24"/>
            <w:u w:val="single"/>
          </w:rPr>
          <w:t>[95]</w:t>
        </w:r>
      </w:hyperlink>
      <w:r w:rsidR="00372F63" w:rsidRPr="006B2CB2">
        <w:rPr>
          <w:rFonts w:eastAsia="Times New Roman" w:cs="Times New Roman"/>
          <w:color w:val="000000"/>
          <w:sz w:val="20"/>
          <w:szCs w:val="24"/>
        </w:rPr>
        <w:t xml:space="preserve"> 241 William Howitt, "Colonization and Christianity. A Popular History of the Treatment of the Natives by the Europeans in All Their Colonies", Londres, 1838, p. 9. </w:t>
      </w:r>
      <w:r w:rsidR="00372F63" w:rsidRPr="006B2CB2">
        <w:rPr>
          <w:rFonts w:eastAsia="Times New Roman" w:cs="Times New Roman"/>
          <w:color w:val="000000"/>
          <w:sz w:val="20"/>
          <w:szCs w:val="24"/>
          <w:lang w:val="es-ES"/>
        </w:rPr>
        <w:t>Sobre el trato dado a los esclavos, véase una buena compilación en Charles Comte, "Traité de la législation", 3ª ed., Bruselas, 1837. Debe estudiarse este asunto en detalle, para ver qué hace el burgués de sí mismo y del trabajador allí donde puede moldear el mundo sin miramientos, a su imagen y semejanza.</w:t>
      </w:r>
    </w:p>
    <w:p w:rsidR="00372F63" w:rsidRPr="006B2CB2" w:rsidRDefault="006A6F6C" w:rsidP="00372F63">
      <w:pPr>
        <w:ind w:firstLine="113"/>
        <w:rPr>
          <w:rFonts w:eastAsia="Times New Roman" w:cs="Times New Roman"/>
          <w:color w:val="000000"/>
          <w:sz w:val="20"/>
          <w:szCs w:val="24"/>
          <w:lang w:val="es-ES"/>
        </w:rPr>
      </w:pPr>
      <w:hyperlink r:id="rId191" w:anchor="fnB85" w:history="1">
        <w:r w:rsidR="00372F63" w:rsidRPr="006B2CB2">
          <w:rPr>
            <w:rFonts w:eastAsia="Times New Roman" w:cs="Times New Roman"/>
            <w:color w:val="0000FF"/>
            <w:sz w:val="20"/>
            <w:szCs w:val="24"/>
            <w:u w:val="single"/>
          </w:rPr>
          <w:t>[96]</w:t>
        </w:r>
      </w:hyperlink>
      <w:r w:rsidR="00372F63" w:rsidRPr="006B2CB2">
        <w:rPr>
          <w:rFonts w:eastAsia="Times New Roman" w:cs="Times New Roman"/>
          <w:color w:val="000000"/>
          <w:sz w:val="20"/>
          <w:szCs w:val="24"/>
        </w:rPr>
        <w:t xml:space="preserve"> 242 Thomas Stamford Raffles, late Lieut. Gov. of that island, "The History of Java", Londres, 1817, vol. </w:t>
      </w:r>
      <w:r w:rsidR="00372F63" w:rsidRPr="006B2CB2">
        <w:rPr>
          <w:rFonts w:eastAsia="Times New Roman" w:cs="Times New Roman"/>
          <w:color w:val="000000"/>
          <w:sz w:val="20"/>
          <w:szCs w:val="24"/>
          <w:lang w:val="es-ES"/>
        </w:rPr>
        <w:t>II, pp. CXC, CXCI.</w:t>
      </w:r>
    </w:p>
    <w:p w:rsidR="00372F63" w:rsidRPr="006B2CB2" w:rsidRDefault="004B77AB" w:rsidP="00372F63">
      <w:pPr>
        <w:ind w:firstLine="113"/>
        <w:rPr>
          <w:rFonts w:eastAsia="Times New Roman" w:cs="Times New Roman"/>
          <w:color w:val="000000"/>
          <w:sz w:val="20"/>
          <w:szCs w:val="24"/>
          <w:lang w:val="es-ES"/>
        </w:rPr>
      </w:pPr>
      <w:hyperlink r:id="rId192" w:anchor="fnB86" w:history="1">
        <w:r w:rsidR="00372F63" w:rsidRPr="006B2CB2">
          <w:rPr>
            <w:rFonts w:eastAsia="Times New Roman" w:cs="Times New Roman"/>
            <w:color w:val="0000FF"/>
            <w:sz w:val="20"/>
            <w:szCs w:val="24"/>
            <w:u w:val="single"/>
            <w:lang w:val="es-ES"/>
          </w:rPr>
          <w:t>[97]</w:t>
        </w:r>
      </w:hyperlink>
      <w:r w:rsidR="00372F63" w:rsidRPr="006B2CB2">
        <w:rPr>
          <w:rFonts w:eastAsia="Times New Roman" w:cs="Times New Roman"/>
          <w:color w:val="000000"/>
          <w:sz w:val="20"/>
          <w:szCs w:val="24"/>
          <w:lang w:val="es-ES"/>
        </w:rPr>
        <w:t> 243 Sólo en la provincia de Orisa, en 1866, </w:t>
      </w:r>
      <w:r w:rsidR="00372F63" w:rsidRPr="006B2CB2">
        <w:rPr>
          <w:rFonts w:eastAsia="Times New Roman" w:cs="Times New Roman"/>
          <w:i/>
          <w:color w:val="000000"/>
          <w:sz w:val="20"/>
          <w:szCs w:val="24"/>
          <w:lang w:val="es-ES"/>
        </w:rPr>
        <w:t>murieron de inanición más de un millón de hindúes</w:t>
      </w:r>
      <w:r w:rsidR="00372F63" w:rsidRPr="006B2CB2">
        <w:rPr>
          <w:rFonts w:eastAsia="Times New Roman" w:cs="Times New Roman"/>
          <w:color w:val="000000"/>
          <w:sz w:val="20"/>
          <w:szCs w:val="24"/>
          <w:lang w:val="es-ES"/>
        </w:rPr>
        <w:t>. No obstante, se procuró enriquecer al erario indio con los precios a que se suministraban víveres a los hambrientos.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ww</w:t>
      </w:r>
      <w:proofErr w:type="gramEnd"/>
      <w:r w:rsidRPr="006B2CB2">
        <w:rPr>
          <w:rFonts w:eastAsia="Times New Roman" w:cs="Times New Roman"/>
          <w:color w:val="000000"/>
          <w:sz w:val="20"/>
          <w:szCs w:val="24"/>
          <w:lang w:val="es-ES"/>
        </w:rPr>
        <w:t> ww En la 3ª y 4ª ediciones; "puritanos de Nueva Inglaterra,".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xx</w:t>
      </w:r>
      <w:proofErr w:type="gramEnd"/>
      <w:r w:rsidRPr="006B2CB2">
        <w:rPr>
          <w:rFonts w:eastAsia="Times New Roman" w:cs="Times New Roman"/>
          <w:color w:val="000000"/>
          <w:sz w:val="20"/>
          <w:szCs w:val="24"/>
          <w:lang w:val="es-ES"/>
        </w:rPr>
        <w:t> xx En la 3ª y 4ª ediciones;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 xml:space="preserve"> 50;".</w:t>
      </w:r>
    </w:p>
    <w:p w:rsidR="00372F63" w:rsidRPr="006B2CB2" w:rsidRDefault="004B77AB" w:rsidP="00372F63">
      <w:pPr>
        <w:ind w:firstLine="113"/>
        <w:rPr>
          <w:rFonts w:eastAsia="Times New Roman" w:cs="Times New Roman"/>
          <w:color w:val="000000"/>
          <w:sz w:val="20"/>
          <w:szCs w:val="24"/>
          <w:lang w:val="de-DE"/>
        </w:rPr>
      </w:pPr>
      <w:hyperlink r:id="rId193" w:anchor="fnB87" w:history="1">
        <w:r w:rsidR="00372F63" w:rsidRPr="006B2CB2">
          <w:rPr>
            <w:rFonts w:eastAsia="Times New Roman" w:cs="Times New Roman"/>
            <w:color w:val="0000FF"/>
            <w:sz w:val="20"/>
            <w:szCs w:val="24"/>
            <w:u w:val="single"/>
            <w:lang w:val="es-ES"/>
          </w:rPr>
          <w:t>[98]</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[295] </w:t>
      </w:r>
      <w:r w:rsidR="00372F63" w:rsidRPr="006B2CB2">
        <w:rPr>
          <w:rFonts w:eastAsia="Times New Roman" w:cs="Times New Roman"/>
          <w:i/>
          <w:color w:val="000000"/>
          <w:sz w:val="20"/>
          <w:szCs w:val="24"/>
          <w:lang w:val="es-ES"/>
        </w:rPr>
        <w:t>Pilgrim fathers</w:t>
      </w:r>
      <w:r w:rsidR="00372F63" w:rsidRPr="006B2CB2">
        <w:rPr>
          <w:rFonts w:eastAsia="Times New Roman" w:cs="Times New Roman"/>
          <w:color w:val="000000"/>
          <w:sz w:val="20"/>
          <w:szCs w:val="24"/>
          <w:lang w:val="es-ES"/>
        </w:rPr>
        <w:t xml:space="preserve"> (padres peregrinos). --Grupo de puritanos que en 1620 estableció en Plymouth (en el actual estado de Massachusetts), la primera colonia de Nueva Inglaterra.-- </w:t>
      </w:r>
      <w:r w:rsidR="00372F63" w:rsidRPr="006B2CB2">
        <w:rPr>
          <w:rFonts w:eastAsia="Times New Roman" w:cs="Times New Roman"/>
          <w:color w:val="000000"/>
          <w:sz w:val="20"/>
          <w:szCs w:val="24"/>
          <w:lang w:val="de-DE"/>
        </w:rPr>
        <w:t>942.</w:t>
      </w:r>
    </w:p>
    <w:p w:rsidR="00372F63" w:rsidRPr="006B2CB2" w:rsidRDefault="004B77AB" w:rsidP="00372F63">
      <w:pPr>
        <w:ind w:firstLine="113"/>
        <w:rPr>
          <w:rFonts w:eastAsia="Times New Roman" w:cs="Times New Roman"/>
          <w:color w:val="000000"/>
          <w:sz w:val="20"/>
          <w:szCs w:val="24"/>
          <w:lang w:val="es-ES"/>
        </w:rPr>
      </w:pPr>
      <w:hyperlink r:id="rId194" w:anchor="fnB88" w:history="1">
        <w:r w:rsidR="00372F63" w:rsidRPr="006B2CB2">
          <w:rPr>
            <w:rFonts w:eastAsia="Times New Roman" w:cs="Times New Roman"/>
            <w:color w:val="0000FF"/>
            <w:sz w:val="20"/>
            <w:szCs w:val="24"/>
            <w:u w:val="single"/>
            <w:lang w:val="de-DE"/>
          </w:rPr>
          <w:t>[99]</w:t>
        </w:r>
      </w:hyperlink>
      <w:r w:rsidR="00372F63" w:rsidRPr="006B2CB2">
        <w:rPr>
          <w:rFonts w:eastAsia="Times New Roman" w:cs="Times New Roman"/>
          <w:color w:val="000000"/>
          <w:sz w:val="20"/>
          <w:szCs w:val="24"/>
          <w:lang w:val="de-DE"/>
        </w:rPr>
        <w:t> </w:t>
      </w:r>
      <w:r w:rsidR="00372F63" w:rsidRPr="006B2CB2">
        <w:rPr>
          <w:rFonts w:eastAsia="Times New Roman" w:cs="Times New Roman"/>
          <w:b/>
          <w:bCs/>
          <w:color w:val="000000"/>
          <w:sz w:val="20"/>
          <w:szCs w:val="24"/>
          <w:lang w:val="de-DE"/>
        </w:rPr>
        <w:t xml:space="preserve">[296] </w:t>
      </w:r>
      <w:r w:rsidR="00372F63" w:rsidRPr="006B2CB2">
        <w:rPr>
          <w:rFonts w:eastAsia="Times New Roman" w:cs="Times New Roman"/>
          <w:color w:val="000000"/>
          <w:sz w:val="20"/>
          <w:szCs w:val="24"/>
          <w:lang w:val="de-DE"/>
        </w:rPr>
        <w:t xml:space="preserve">(W) Gustav von Gülich, "Geschichtliche Darstellung des Handels, der Gewerbe und des Ackerbaus der bedeutendsten handeltreibenden Staaten unsrer Zeit, t. I, Jena, 1830, p. 371.-- </w:t>
      </w:r>
      <w:r w:rsidR="00372F63" w:rsidRPr="006B2CB2">
        <w:rPr>
          <w:rFonts w:eastAsia="Times New Roman" w:cs="Times New Roman"/>
          <w:color w:val="000000"/>
          <w:sz w:val="20"/>
          <w:szCs w:val="24"/>
          <w:lang w:val="es-ES"/>
        </w:rPr>
        <w:t>943.</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yy</w:t>
      </w:r>
      <w:proofErr w:type="gramEnd"/>
      <w:r w:rsidRPr="006B2CB2">
        <w:rPr>
          <w:rFonts w:eastAsia="Times New Roman" w:cs="Times New Roman"/>
          <w:color w:val="000000"/>
          <w:sz w:val="20"/>
          <w:szCs w:val="24"/>
          <w:lang w:val="es-ES"/>
        </w:rPr>
        <w:t> yy En la 3ª y 4ª ediciones se sustituye lo que va de este párrafo y el anterior por el texto siguiente: "Hoy en día, la supremacía industrial trae aparejada la supremacía comercial. En el período manufacturero propiamente dicho, por el contrario, es la supremacía comercial la que confiere el predominio industrial. De ahí el papel preponderante que desempeñaba en ese entonces el sistema colonial. Era &lt;&lt;el dios extraño&gt;&gt; </w:t>
      </w:r>
      <w:r w:rsidRPr="006B2CB2">
        <w:rPr>
          <w:rFonts w:eastAsia="Times New Roman" w:cs="Times New Roman"/>
          <w:b/>
          <w:bCs/>
          <w:color w:val="000000"/>
          <w:sz w:val="20"/>
          <w:szCs w:val="24"/>
          <w:lang w:val="es-ES"/>
        </w:rPr>
        <w:t>{297}</w:t>
      </w:r>
      <w:r w:rsidRPr="006B2CB2">
        <w:rPr>
          <w:rFonts w:eastAsia="Times New Roman" w:cs="Times New Roman"/>
          <w:color w:val="000000"/>
          <w:sz w:val="20"/>
          <w:szCs w:val="24"/>
          <w:lang w:val="es-ES"/>
        </w:rPr>
        <w:t> que se encaramó en el altar, al lado de los viejos ídolos de Europa, y que un buen día los derribó a todos de un solo golpe. Ese sistema proclamó la producción de plusvalor como el fin último y único de la humanidad.</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"El sistema del crédito público, esto es, de la deuda del estado, cuyos orígenes los descubrimos en Génova y Venecia ya en la Edad Media, tomó posesión de toda Europa durante el período manufacturero. El sistema colonial, con su comercio marítimo y sus guerras comerciales, le sirvió de invernadero. Así, echó raíces por primera vez en Holanda. La deuda pública o, en otros términos, la enajenación del estado sea éste despótico, constitucional o republicano deja su impronta en la era capitalista. La única parte de la llamada riqueza nacional que realmente entra en la posesión colectiva de los pueblos modernos es... su deuda pública </w:t>
      </w:r>
      <w:r w:rsidRPr="006B2CB2">
        <w:rPr>
          <w:rFonts w:eastAsia="Times New Roman" w:cs="Times New Roman"/>
          <w:b/>
          <w:bCs/>
          <w:color w:val="000000"/>
          <w:sz w:val="20"/>
          <w:szCs w:val="24"/>
          <w:lang w:val="es-ES"/>
        </w:rPr>
        <w:t>(243bis)</w:t>
      </w:r>
      <w:r w:rsidRPr="006B2CB2">
        <w:rPr>
          <w:rFonts w:eastAsia="Times New Roman" w:cs="Times New Roman"/>
          <w:color w:val="000000"/>
          <w:sz w:val="20"/>
          <w:szCs w:val="24"/>
          <w:lang w:val="es-ES"/>
        </w:rPr>
        <w:t>. De ahí que sea cabalmente coherente la doctrina moderna según la cual un pueblo es tanto más rico cuanto más se endeuda. El crédito público se convierte en el credo del capital. Y al surgir el endeudamiento del estado, el pecado contra el Espíritu Santo, para el que no hay perdón alguno </w:t>
      </w:r>
      <w:r w:rsidRPr="006B2CB2">
        <w:rPr>
          <w:rFonts w:eastAsia="Times New Roman" w:cs="Times New Roman"/>
          <w:b/>
          <w:bCs/>
          <w:color w:val="000000"/>
          <w:sz w:val="20"/>
          <w:szCs w:val="24"/>
          <w:lang w:val="es-ES"/>
        </w:rPr>
        <w:t>{298}</w:t>
      </w:r>
      <w:r w:rsidRPr="006B2CB2">
        <w:rPr>
          <w:rFonts w:eastAsia="Times New Roman" w:cs="Times New Roman"/>
          <w:color w:val="000000"/>
          <w:sz w:val="20"/>
          <w:szCs w:val="24"/>
          <w:lang w:val="es-ES"/>
        </w:rPr>
        <w:t>, deja su lugar a la falta de confianza en la deuda pública.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"La deuda pública se convierte en una de las palancas más efectivas de la acumulación originaria. Como con un toque de varita mágica, infunde virtud generadora al dinero improductivo y lo transforma en capital, sin que para ello el mismo tenga que exponerse necesariamente a las molestias y riesgos inseparables de la inversión industrial e incluso de la usuraria. En realida, los acreedores del estado no dan nada, pues la suma prestada se convierte en títulos de deuda, fácilmente transferibles, que en sus manos continúan funcionando como si fueran la misma suma de dinero en efectivo. Pero aun prescindiendo de la clase de rentistas ociosos así creada y de la riqueza improvisada de los financistas que desempeñan el papel de intermediarios entre el gobierno y la nación como también de la súbita fortuna de arrendadores de contribuciones, comerciantes y fabricantes privados para los cuales una buena tajada de todo empréstito estatal les sirve como un capital llovido del cielo , la deuda pública ha dado impulso a las sociedades por acciones, al comercio de toda suerte de papeles negociables, al agio, en una palabra, al juego de la bolsa y a la moderna bancocracia.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 xml:space="preserve">"Desde su origen, los grandes bancos, engalanados con rótulos nacionales, no eran otra cosa que sociedades de especuladores privados que se establecían a la vera de los gobiernos y estaban en condiciones, gracias a los </w:t>
      </w:r>
      <w:r w:rsidRPr="006B2CB2">
        <w:rPr>
          <w:rFonts w:eastAsia="Times New Roman" w:cs="Times New Roman"/>
          <w:color w:val="000000"/>
          <w:sz w:val="20"/>
          <w:szCs w:val="24"/>
          <w:lang w:val="es-ES"/>
        </w:rPr>
        <w:lastRenderedPageBreak/>
        <w:t>privilegios obtenidos, de prestarles dinero. Por eso la acumulación de la deuda pública no tiene indicador más infalible que el alza sucesiva de las acciones de estos bancos, cuyo desenvolvimiento pleno data de la fundación del Banco de Inglaterra (1694). El Banco de Inglaterra comenzó por prestar su dinero al gobierno a un 8 % de interés, al propio tiempo, el parlamento lo autorizó a acuñar dinero con el mismo capital, volviendo a prestarlo al público bajo la forma de billetes de banco. Con estos billetes podía descontar letras, hacer préstamos sobre mercancías y adquirir metales preciosos. No pasó mucho tiempo antes que este dinero de crédito, fabricado por el propio banco, se convirtiera en la moneda con que el Banco de Inglaterra efectuaba empréstitos al estado y pagaba, por cuenta de éste, los intereses de la deuda pública. No bastaba que diera con una mano para recibir más con la otra; el banco, mientras recibía, seguía siendo acreedor perpetuo de la nación hasta el último penique entregado. Paulatiamente fue convirtiéndose en el receptáculo insustituible de los tesoros metálicos del país y en el centro de gravitación de todo el crédito comercial. Por la misma época en que Inglaterra dejó de quemar brujas, comenzó a colgar a los falsificadores de billetes de banco. En las obras de esa época, por ejemplo en las de Bolingbroke, puede apreciarse claramente el efecto que produjo en los contemporáneos la aparición súbita de esa laya de bancócratas, financistas, rentistas, corredores, </w:t>
      </w:r>
      <w:r w:rsidRPr="006B2CB2">
        <w:rPr>
          <w:rFonts w:eastAsia="Times New Roman" w:cs="Times New Roman"/>
          <w:i/>
          <w:color w:val="000000"/>
          <w:sz w:val="20"/>
          <w:szCs w:val="24"/>
          <w:lang w:val="es-ES"/>
        </w:rPr>
        <w:t>stock-jobbers</w:t>
      </w:r>
      <w:r w:rsidRPr="006B2CB2">
        <w:rPr>
          <w:rFonts w:eastAsia="Times New Roman" w:cs="Times New Roman"/>
          <w:color w:val="000000"/>
          <w:sz w:val="20"/>
          <w:szCs w:val="24"/>
          <w:lang w:val="es-ES"/>
        </w:rPr>
        <w:t> [bolsistas] y tiburones de la bolsa </w:t>
      </w:r>
      <w:r w:rsidRPr="006B2CB2">
        <w:rPr>
          <w:rFonts w:eastAsia="Times New Roman" w:cs="Times New Roman"/>
          <w:b/>
          <w:bCs/>
          <w:color w:val="000000"/>
          <w:sz w:val="20"/>
          <w:szCs w:val="24"/>
          <w:lang w:val="es-ES"/>
        </w:rPr>
        <w:t>(243bis2)</w:t>
      </w:r>
      <w:r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t>243bis William Cobbett observa que en Inglaterra a todas las instituciones públicas se las denomina "</w:t>
      </w:r>
      <w:r w:rsidRPr="006B2CB2">
        <w:rPr>
          <w:rFonts w:eastAsia="Times New Roman" w:cs="Times New Roman"/>
          <w:i/>
          <w:color w:val="000000"/>
          <w:sz w:val="20"/>
          <w:szCs w:val="24"/>
          <w:lang w:val="es-ES"/>
        </w:rPr>
        <w:t>reales</w:t>
      </w:r>
      <w:r w:rsidRPr="006B2CB2">
        <w:rPr>
          <w:rFonts w:eastAsia="Times New Roman" w:cs="Times New Roman"/>
          <w:color w:val="000000"/>
          <w:sz w:val="20"/>
          <w:szCs w:val="24"/>
          <w:lang w:val="es-ES"/>
        </w:rPr>
        <w:t>", pero que, a modo de compensación, existe la </w:t>
      </w:r>
      <w:r w:rsidRPr="006B2CB2">
        <w:rPr>
          <w:rFonts w:eastAsia="Times New Roman" w:cs="Times New Roman"/>
          <w:i/>
          <w:color w:val="000000"/>
          <w:sz w:val="20"/>
          <w:szCs w:val="24"/>
          <w:lang w:val="es-ES"/>
        </w:rPr>
        <w:t>deuda</w:t>
      </w:r>
      <w:r w:rsidRPr="006B2CB2">
        <w:rPr>
          <w:rFonts w:eastAsia="Times New Roman" w:cs="Times New Roman"/>
          <w:color w:val="000000"/>
          <w:sz w:val="20"/>
          <w:szCs w:val="24"/>
          <w:lang w:val="es-ES"/>
        </w:rPr>
        <w:t> "</w:t>
      </w:r>
      <w:r w:rsidRPr="006B2CB2">
        <w:rPr>
          <w:rFonts w:eastAsia="Times New Roman" w:cs="Times New Roman"/>
          <w:i/>
          <w:color w:val="000000"/>
          <w:sz w:val="20"/>
          <w:szCs w:val="24"/>
          <w:lang w:val="es-ES"/>
        </w:rPr>
        <w:t>nacional</w:t>
      </w:r>
      <w:r w:rsidRPr="006B2CB2">
        <w:rPr>
          <w:rFonts w:eastAsia="Times New Roman" w:cs="Times New Roman"/>
          <w:color w:val="000000"/>
          <w:sz w:val="20"/>
          <w:szCs w:val="24"/>
          <w:lang w:val="es-ES"/>
        </w:rPr>
        <w:t>" (national debt).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100</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[297] </w:t>
      </w:r>
      <w:r w:rsidRPr="006B2CB2">
        <w:rPr>
          <w:rFonts w:eastAsia="Times New Roman" w:cs="Times New Roman"/>
          <w:color w:val="000000"/>
          <w:sz w:val="20"/>
          <w:szCs w:val="24"/>
          <w:lang w:val="es-ES"/>
        </w:rPr>
        <w:t>A juzgar por la ubicación de las comillas en la versión francesa, Marx parece citar aquí a algún autor (aún no identificado): "Il fut &lt;&lt;le dieu étranger&gt;&gt; qui &lt;&lt;se place sur l'autel, à cêté&gt;&gt; des vieilles idoles de l'Europe; &lt;&lt;un beau jour il pousse du coude ses camerades, et patatras!, voilà toutes les idoles à bas!&gt;&gt;" (TFA 559). El hecho de que estas comillas no figuren en la edición alemana (salvo enmarcando las palabras "el dios extraño"), pero sí en la francesa, parece sugerir que se trata de un autor francés. La referencia al "dios extraño" talvez aluda al "dios desconocido" de "Hechos de los apóstoles", XVII, 22-23, que también terminó por desalojar a codazos a sus colegas, pero esto no es más que una conjetura.-- 943.</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101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[298] </w:t>
      </w:r>
      <w:r w:rsidRPr="006B2CB2">
        <w:rPr>
          <w:rFonts w:eastAsia="Times New Roman" w:cs="Times New Roman"/>
          <w:i/>
          <w:color w:val="000000"/>
          <w:sz w:val="20"/>
          <w:szCs w:val="24"/>
          <w:lang w:val="es-ES"/>
        </w:rPr>
        <w:t>Pecado contra el Espíritu Santo</w:t>
      </w:r>
      <w:r w:rsidRPr="006B2CB2">
        <w:rPr>
          <w:rFonts w:eastAsia="Times New Roman" w:cs="Times New Roman"/>
          <w:color w:val="000000"/>
          <w:sz w:val="20"/>
          <w:szCs w:val="24"/>
          <w:lang w:val="es-ES"/>
        </w:rPr>
        <w:t>. --Unico pecado imperdonable en la teología cristiana: "Todo pecado y blasfemia será perdonado a los hombres; mas la blasfemia contra el Espíritu no será perdonada a los hombres" ("Mateo", XII, 31; cfr. "Marcos", III, 28-29, "Lucas", XII, 9-10).-- 944.</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zz</w:t>
      </w:r>
      <w:proofErr w:type="gramEnd"/>
      <w:r w:rsidRPr="006B2CB2">
        <w:rPr>
          <w:rFonts w:eastAsia="Times New Roman" w:cs="Times New Roman"/>
          <w:color w:val="000000"/>
          <w:sz w:val="20"/>
          <w:szCs w:val="24"/>
          <w:lang w:val="es-ES"/>
        </w:rPr>
        <w:t> zz En la 3ª y 4ª ediciones las palabras que van desde "</w:t>
      </w:r>
      <w:r w:rsidRPr="006B2CB2">
        <w:rPr>
          <w:rFonts w:eastAsia="Times New Roman" w:cs="Times New Roman"/>
          <w:i/>
          <w:color w:val="000000"/>
          <w:sz w:val="20"/>
          <w:szCs w:val="24"/>
          <w:lang w:val="es-ES"/>
        </w:rPr>
        <w:t>originaria</w:t>
      </w:r>
      <w:r w:rsidRPr="006B2CB2">
        <w:rPr>
          <w:rFonts w:eastAsia="Times New Roman" w:cs="Times New Roman"/>
          <w:color w:val="000000"/>
          <w:sz w:val="20"/>
          <w:szCs w:val="24"/>
          <w:lang w:val="es-ES"/>
        </w:rPr>
        <w:t>" hasta aquí se sustituyen por estas: "de este o aquel pueblo. De esta manera,".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aaa</w:t>
      </w:r>
      <w:proofErr w:type="gramEnd"/>
      <w:r w:rsidRPr="006B2CB2">
        <w:rPr>
          <w:rFonts w:eastAsia="Times New Roman" w:cs="Times New Roman"/>
          <w:color w:val="000000"/>
          <w:sz w:val="20"/>
          <w:szCs w:val="24"/>
          <w:lang w:val="es-ES"/>
        </w:rPr>
        <w:t> aaa En la 3ª y 4ª ediciones: "comercial e industrial".</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bbb</w:t>
      </w:r>
      <w:proofErr w:type="gramEnd"/>
      <w:r w:rsidRPr="006B2CB2">
        <w:rPr>
          <w:rFonts w:eastAsia="Times New Roman" w:cs="Times New Roman"/>
          <w:color w:val="000000"/>
          <w:sz w:val="20"/>
          <w:szCs w:val="24"/>
          <w:lang w:val="es-ES"/>
        </w:rPr>
        <w:t> bbb En la 3ª y 4ª ediciones se agrega: "Como la deuda pública tiene su respaldo en los ingresos del estado, que han de cubrir los pagos anuales de intereses, etc., el moderno sistema impositivo se convirtió en el complemento requerido necesariamente por el sistema de los empréstitos públicos. Los préstamos permiten que el gobierno sufrague gastos extraordinarios sin que el contribuyente lo note de inmediato, pero exigen, de ahí en adelante, que los impuestos aumenten. A su vez, la suba de los impuestos provocada por la acumulación de deudas contraídas sucesivamente, obliga al gobierno a recurrir siempre a nuevos empréstitos para cubrir los nuevos gastos extraordinarios. El sistema fiscal moderno, cuyo puntal está constituido por los impuestos sobre los medios de subsistencia más imprescindibles (y, en consecuencia, por el encarecimiento de los mismos), lleva en sí, por tanto, el germen de su progresión automática. La sobrecarga de impuestos no es, pues, un incidente, sino antes bien un principio. De ahí que en Holanda, donde este sistema se aplicó por vez primera, el gran patriota de Witt lo celebrara en sus </w:t>
      </w:r>
      <w:r w:rsidRPr="006B2CB2">
        <w:rPr>
          <w:rFonts w:eastAsia="Times New Roman" w:cs="Times New Roman"/>
          <w:i/>
          <w:color w:val="000000"/>
          <w:sz w:val="20"/>
          <w:szCs w:val="24"/>
          <w:lang w:val="es-ES"/>
        </w:rPr>
        <w:t>máximas</w:t>
      </w:r>
      <w:r w:rsidRPr="006B2CB2">
        <w:rPr>
          <w:rFonts w:eastAsia="Times New Roman" w:cs="Times New Roman"/>
          <w:color w:val="000000"/>
          <w:sz w:val="20"/>
          <w:szCs w:val="24"/>
          <w:lang w:val="es-ES"/>
        </w:rPr>
        <w:t> como el mejor sistema para hacer del asalariado un individuo sumiso, frugal, industrioso y... abrumado de trabajo. La influencia destructiva que ejerce ese sistema sobre la situación del asalariado, aquí no nos interesa tanto como la expropiación violenta que implica en el caso del campesino, del artesano, en una palabra, de todos los componentes de la pequeña clase media. No hay dos opiniones sobre este particular; no las hay ni siquiera entre los economistas burgueses. Refuerza aun más la eficacia expropiadora de este régimen el sistema proteccionista, que es uno de los elementos que lo integran.</w:t>
      </w:r>
    </w:p>
    <w:p w:rsidR="00372F63" w:rsidRPr="006B2CB2" w:rsidRDefault="004B77AB" w:rsidP="00372F63">
      <w:pPr>
        <w:ind w:firstLine="113"/>
        <w:rPr>
          <w:rFonts w:eastAsia="Times New Roman" w:cs="Times New Roman"/>
          <w:color w:val="000000"/>
          <w:sz w:val="20"/>
          <w:szCs w:val="24"/>
          <w:lang w:val="es-ES"/>
        </w:rPr>
      </w:pPr>
      <w:hyperlink r:id="rId195" w:anchor="fnB89" w:history="1">
        <w:r w:rsidR="00372F63" w:rsidRPr="006B2CB2">
          <w:rPr>
            <w:rFonts w:eastAsia="Times New Roman" w:cs="Times New Roman"/>
            <w:color w:val="0000FF"/>
            <w:sz w:val="20"/>
            <w:szCs w:val="24"/>
            <w:u w:val="single"/>
            <w:lang w:val="es-ES"/>
          </w:rPr>
          <w:t>[102]</w:t>
        </w:r>
      </w:hyperlink>
      <w:r w:rsidR="00372F63" w:rsidRPr="006B2CB2">
        <w:rPr>
          <w:rFonts w:eastAsia="Times New Roman" w:cs="Times New Roman"/>
          <w:color w:val="000000"/>
          <w:sz w:val="20"/>
          <w:szCs w:val="24"/>
          <w:lang w:val="es-ES"/>
        </w:rPr>
        <w:t> 244 "Pourquoi aller chercher si loin la cause de l'éclat manufacturier de la Saxe avant la guerre? Cent quatre-vingt millions de dettes faites par les souverains!" (Mirabeau, "De la monarchie...", t. VI, p. 101.)</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ccc</w:t>
      </w:r>
      <w:proofErr w:type="gramEnd"/>
      <w:r w:rsidRPr="006B2CB2">
        <w:rPr>
          <w:rFonts w:eastAsia="Times New Roman" w:cs="Times New Roman"/>
          <w:color w:val="000000"/>
          <w:sz w:val="20"/>
          <w:szCs w:val="24"/>
          <w:lang w:val="es-ES"/>
        </w:rPr>
        <w:t> ccc En la 3ª y 4ª ediciones se agrega: "Como la marina real, las fábricas reclutan su personal por medio de la leva".</w:t>
      </w:r>
    </w:p>
    <w:p w:rsidR="00372F63" w:rsidRPr="006B2CB2" w:rsidRDefault="006A6F6C" w:rsidP="00372F63">
      <w:pPr>
        <w:ind w:firstLine="113"/>
        <w:rPr>
          <w:rFonts w:eastAsia="Times New Roman" w:cs="Times New Roman"/>
          <w:color w:val="000000"/>
          <w:sz w:val="20"/>
          <w:szCs w:val="24"/>
        </w:rPr>
      </w:pPr>
      <w:hyperlink r:id="rId196" w:anchor="fnB90" w:history="1">
        <w:r w:rsidR="00372F63" w:rsidRPr="006B2CB2">
          <w:rPr>
            <w:rFonts w:eastAsia="Times New Roman" w:cs="Times New Roman"/>
            <w:color w:val="0000FF"/>
            <w:sz w:val="20"/>
            <w:szCs w:val="24"/>
            <w:u w:val="single"/>
          </w:rPr>
          <w:t>[103]</w:t>
        </w:r>
      </w:hyperlink>
      <w:r w:rsidR="00372F63" w:rsidRPr="006B2CB2">
        <w:rPr>
          <w:rFonts w:eastAsia="Times New Roman" w:cs="Times New Roman"/>
          <w:color w:val="000000"/>
          <w:sz w:val="20"/>
          <w:szCs w:val="24"/>
        </w:rPr>
        <w:t> 245 Eden, "The State...</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t. II, cap. I, p. 421.</w:t>
      </w:r>
    </w:p>
    <w:p w:rsidR="00372F63" w:rsidRPr="006B2CB2" w:rsidRDefault="006A6F6C" w:rsidP="00372F63">
      <w:pPr>
        <w:ind w:firstLine="113"/>
        <w:rPr>
          <w:rFonts w:eastAsia="Times New Roman" w:cs="Times New Roman"/>
          <w:color w:val="000000"/>
          <w:sz w:val="20"/>
          <w:szCs w:val="24"/>
          <w:lang w:val="es-ES"/>
        </w:rPr>
      </w:pPr>
      <w:hyperlink r:id="rId197" w:anchor="fnB91" w:history="1">
        <w:r w:rsidR="00372F63" w:rsidRPr="006B2CB2">
          <w:rPr>
            <w:rFonts w:eastAsia="Times New Roman" w:cs="Times New Roman"/>
            <w:color w:val="0000FF"/>
            <w:sz w:val="20"/>
            <w:szCs w:val="24"/>
            <w:u w:val="single"/>
          </w:rPr>
          <w:t>[104]</w:t>
        </w:r>
      </w:hyperlink>
      <w:r w:rsidR="00372F63" w:rsidRPr="006B2CB2">
        <w:rPr>
          <w:rFonts w:eastAsia="Times New Roman" w:cs="Times New Roman"/>
          <w:color w:val="000000"/>
          <w:sz w:val="20"/>
          <w:szCs w:val="24"/>
        </w:rPr>
        <w:t xml:space="preserve"> 246 John Fielden, "The Curse of the Factory System", pp. 5, 6. En torno a las infamias del sistema fabril en sus orígenes, véase Dr. Aikin (1795), "A Description of the Country...", p. 219, y Gisborne, "Enquiry into the Duties of Men", 1795, vol. </w:t>
      </w:r>
      <w:r w:rsidR="00372F63" w:rsidRPr="006B2CB2">
        <w:rPr>
          <w:rFonts w:eastAsia="Times New Roman" w:cs="Times New Roman"/>
          <w:color w:val="000000"/>
          <w:sz w:val="20"/>
          <w:szCs w:val="24"/>
          <w:lang w:val="es-ES"/>
        </w:rPr>
        <w:t>II. Como la máquina de vapor trasplantó las fábricas antes construidas junto a caídas de agua rurales instalándolas en el centro de las ciudades, el arbitrista de plusvalor, "afanoso de renunciamiento", encontró ahora a mano el material infantil y ya no fueron necesarias las remesas forzadas de esclavos, procedentes de los </w:t>
      </w:r>
      <w:r w:rsidR="00372F63" w:rsidRPr="006B2CB2">
        <w:rPr>
          <w:rFonts w:eastAsia="Times New Roman" w:cs="Times New Roman"/>
          <w:i/>
          <w:color w:val="000000"/>
          <w:sz w:val="20"/>
          <w:szCs w:val="24"/>
          <w:lang w:val="es-ES"/>
        </w:rPr>
        <w:t>workhouses</w:t>
      </w:r>
      <w:r w:rsidR="00372F63" w:rsidRPr="006B2CB2">
        <w:rPr>
          <w:rFonts w:eastAsia="Times New Roman" w:cs="Times New Roman"/>
          <w:color w:val="000000"/>
          <w:sz w:val="20"/>
          <w:szCs w:val="24"/>
          <w:lang w:val="es-ES"/>
        </w:rPr>
        <w:t>. Cuando sir Robert Peel (padre del "ministro de la plausibilidad")</w:t>
      </w:r>
      <w:r w:rsidR="00372F63" w:rsidRPr="006B2CB2">
        <w:rPr>
          <w:rFonts w:eastAsia="Times New Roman" w:cs="Times New Roman"/>
          <w:b/>
          <w:bCs/>
          <w:color w:val="000000"/>
          <w:sz w:val="20"/>
          <w:szCs w:val="24"/>
          <w:lang w:val="es-ES"/>
        </w:rPr>
        <w:t>{299}</w:t>
      </w:r>
      <w:r w:rsidR="00372F63" w:rsidRPr="006B2CB2">
        <w:rPr>
          <w:rFonts w:eastAsia="Times New Roman" w:cs="Times New Roman"/>
          <w:color w:val="000000"/>
          <w:sz w:val="20"/>
          <w:szCs w:val="24"/>
          <w:lang w:val="es-ES"/>
        </w:rPr>
        <w:t xml:space="preserve">, presentó en 1815 su </w:t>
      </w:r>
      <w:r w:rsidR="00372F63" w:rsidRPr="006B2CB2">
        <w:rPr>
          <w:rFonts w:eastAsia="Times New Roman" w:cs="Times New Roman"/>
          <w:color w:val="000000"/>
          <w:sz w:val="20"/>
          <w:szCs w:val="24"/>
          <w:lang w:val="es-ES"/>
        </w:rPr>
        <w:lastRenderedPageBreak/>
        <w:t>proyecto de ley de protección a la infancia, Francis Horner (</w:t>
      </w:r>
      <w:r w:rsidR="00372F63" w:rsidRPr="006B2CB2">
        <w:rPr>
          <w:rFonts w:eastAsia="Times New Roman" w:cs="Times New Roman"/>
          <w:i/>
          <w:color w:val="000000"/>
          <w:sz w:val="20"/>
          <w:szCs w:val="24"/>
          <w:lang w:val="es-ES"/>
        </w:rPr>
        <w:t>lumen</w:t>
      </w:r>
      <w:r w:rsidR="00372F63" w:rsidRPr="006B2CB2">
        <w:rPr>
          <w:rFonts w:eastAsia="Times New Roman" w:cs="Times New Roman"/>
          <w:color w:val="000000"/>
          <w:sz w:val="20"/>
          <w:szCs w:val="24"/>
          <w:lang w:val="es-ES"/>
        </w:rPr>
        <w:t> [lumbrera] de la Comisión de los Metales Preciosos y amigo íntimo de Ricardo) declaró en la cámara baja: "Es notorio que entre los efectos de un fabricante quebrado, como parte de la propiedad, se anunció públicamente la subasta y se adjudicó una banda si se le permite usar esta expresión de niños de fábrica. Hace dos años" (1813) "se presentó ante el King's Bench </w:t>
      </w:r>
      <w:r w:rsidR="00372F63" w:rsidRPr="006B2CB2">
        <w:rPr>
          <w:rFonts w:eastAsia="Times New Roman" w:cs="Times New Roman"/>
          <w:b/>
          <w:bCs/>
          <w:color w:val="000000"/>
          <w:sz w:val="20"/>
          <w:szCs w:val="24"/>
          <w:lang w:val="es-ES"/>
        </w:rPr>
        <w:t>{300}</w:t>
      </w:r>
      <w:r w:rsidR="00372F63" w:rsidRPr="006B2CB2">
        <w:rPr>
          <w:rFonts w:eastAsia="Times New Roman" w:cs="Times New Roman"/>
          <w:color w:val="000000"/>
          <w:sz w:val="20"/>
          <w:szCs w:val="24"/>
          <w:lang w:val="es-ES"/>
        </w:rPr>
        <w:t> un caso atroz. Se trataba de cierto número de muchachos. Una parroquia londinense los había remitido a un fabricante, que a su vez los transfirió a otro. Finalmente, personas benevolentes los encontraron en un estado de </w:t>
      </w:r>
      <w:r w:rsidR="00372F63" w:rsidRPr="006B2CB2">
        <w:rPr>
          <w:rFonts w:eastAsia="Times New Roman" w:cs="Times New Roman"/>
          <w:i/>
          <w:color w:val="000000"/>
          <w:sz w:val="20"/>
          <w:szCs w:val="24"/>
          <w:lang w:val="es-ES"/>
        </w:rPr>
        <w:t>desnutrición absoluta</w:t>
      </w:r>
      <w:r w:rsidR="00372F63" w:rsidRPr="006B2CB2">
        <w:rPr>
          <w:rFonts w:eastAsia="Times New Roman" w:cs="Times New Roman"/>
          <w:color w:val="000000"/>
          <w:sz w:val="20"/>
          <w:szCs w:val="24"/>
          <w:lang w:val="es-ES"/>
        </w:rPr>
        <w:t> (absolute famine). Otro caso, aun más atroz, fue puesto en su conocimiento como miembro de la comisión investigadora parlamentaria. [...] Hace no muchos años, en un convenio entre una parroquia londinense y un fabricante de Lancashire se estipuló que el comprador debería aceptar, por cada 20 niños sanos, un idiota".</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105</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[299] </w:t>
      </w:r>
      <w:r w:rsidRPr="006B2CB2">
        <w:rPr>
          <w:rFonts w:eastAsia="Times New Roman" w:cs="Times New Roman"/>
          <w:color w:val="000000"/>
          <w:sz w:val="20"/>
          <w:szCs w:val="24"/>
          <w:lang w:val="es-ES"/>
        </w:rPr>
        <w:t>Sir Robert Peel (1750-1830), acaudalado fabricante de telas estampadas, era el padre de sir Robert Peel (1788-1850), primer ministro en 1834-35 Y 1841-46.-- 948.</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106</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[300] </w:t>
      </w:r>
      <w:r w:rsidRPr="006B2CB2">
        <w:rPr>
          <w:rFonts w:eastAsia="Times New Roman" w:cs="Times New Roman"/>
          <w:i/>
          <w:color w:val="000000"/>
          <w:sz w:val="20"/>
          <w:szCs w:val="24"/>
          <w:lang w:val="es-ES"/>
        </w:rPr>
        <w:t>King's Bench o Court of King's Bench</w:t>
      </w:r>
      <w:r w:rsidRPr="006B2CB2">
        <w:rPr>
          <w:rFonts w:eastAsia="Times New Roman" w:cs="Times New Roman"/>
          <w:color w:val="000000"/>
          <w:sz w:val="20"/>
          <w:szCs w:val="24"/>
          <w:lang w:val="es-ES"/>
        </w:rPr>
        <w:t>. --Tribunal superior en lo criminal y, en general, instancia superior para todos los tribunales de derecho civil; actualmente convertido en la </w:t>
      </w:r>
      <w:r w:rsidRPr="006B2CB2">
        <w:rPr>
          <w:rFonts w:eastAsia="Times New Roman" w:cs="Times New Roman"/>
          <w:i/>
          <w:color w:val="000000"/>
          <w:sz w:val="20"/>
          <w:szCs w:val="24"/>
          <w:lang w:val="es-ES"/>
        </w:rPr>
        <w:t>King's Bench Division</w:t>
      </w:r>
      <w:r w:rsidRPr="006B2CB2">
        <w:rPr>
          <w:rFonts w:eastAsia="Times New Roman" w:cs="Times New Roman"/>
          <w:color w:val="000000"/>
          <w:sz w:val="20"/>
          <w:szCs w:val="24"/>
          <w:lang w:val="es-ES"/>
        </w:rPr>
        <w:t>, sección de la Corte Suprema de Justicia.-- 949.</w:t>
      </w:r>
    </w:p>
    <w:p w:rsidR="00372F63" w:rsidRPr="006B2CB2" w:rsidRDefault="004B77AB" w:rsidP="00372F63">
      <w:pPr>
        <w:ind w:firstLine="113"/>
        <w:rPr>
          <w:rFonts w:eastAsia="Times New Roman" w:cs="Times New Roman"/>
          <w:color w:val="000000"/>
          <w:sz w:val="20"/>
          <w:szCs w:val="24"/>
          <w:lang w:val="es-ES"/>
        </w:rPr>
      </w:pPr>
      <w:hyperlink r:id="rId198" w:anchor="fnB92" w:history="1">
        <w:r w:rsidR="00372F63" w:rsidRPr="006B2CB2">
          <w:rPr>
            <w:rFonts w:eastAsia="Times New Roman" w:cs="Times New Roman"/>
            <w:color w:val="0000FF"/>
            <w:sz w:val="20"/>
            <w:szCs w:val="24"/>
            <w:u w:val="single"/>
            <w:lang w:val="es-ES"/>
          </w:rPr>
          <w:t>[107]</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[301] </w:t>
      </w:r>
      <w:r w:rsidR="00372F63" w:rsidRPr="006B2CB2">
        <w:rPr>
          <w:rFonts w:eastAsia="Times New Roman" w:cs="Times New Roman"/>
          <w:i/>
          <w:color w:val="000000"/>
          <w:sz w:val="20"/>
          <w:szCs w:val="24"/>
          <w:lang w:val="es-ES"/>
        </w:rPr>
        <w:t>Tratados de asiento</w:t>
      </w:r>
      <w:r w:rsidR="00372F63" w:rsidRPr="006B2CB2">
        <w:rPr>
          <w:rFonts w:eastAsia="Times New Roman" w:cs="Times New Roman"/>
          <w:color w:val="000000"/>
          <w:sz w:val="20"/>
          <w:szCs w:val="24"/>
          <w:lang w:val="es-ES"/>
        </w:rPr>
        <w:t>. --Convenios entre el rey de España y particulares, primero, más tarde entre aquél y otros gobiernos, para el suministro de esclavos negros a las colonias españolas en América.-- 949.</w:t>
      </w:r>
    </w:p>
    <w:p w:rsidR="00372F63" w:rsidRPr="006B2CB2" w:rsidRDefault="004B77AB" w:rsidP="00372F63">
      <w:pPr>
        <w:ind w:firstLine="113"/>
        <w:rPr>
          <w:rFonts w:eastAsia="Times New Roman" w:cs="Times New Roman"/>
          <w:color w:val="000000"/>
          <w:sz w:val="20"/>
          <w:szCs w:val="24"/>
          <w:lang w:val="es-ES"/>
        </w:rPr>
      </w:pPr>
      <w:hyperlink r:id="rId199" w:anchor="fnB93" w:history="1">
        <w:r w:rsidR="00372F63" w:rsidRPr="006B2CB2">
          <w:rPr>
            <w:rFonts w:eastAsia="Times New Roman" w:cs="Times New Roman"/>
            <w:color w:val="0000FF"/>
            <w:sz w:val="20"/>
            <w:szCs w:val="24"/>
            <w:u w:val="single"/>
            <w:lang w:val="es-ES"/>
          </w:rPr>
          <w:t>[108]</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[302] </w:t>
      </w:r>
      <w:r w:rsidR="00372F63" w:rsidRPr="006B2CB2">
        <w:rPr>
          <w:rFonts w:eastAsia="Times New Roman" w:cs="Times New Roman"/>
          <w:color w:val="000000"/>
          <w:sz w:val="20"/>
          <w:szCs w:val="24"/>
          <w:lang w:val="es-ES"/>
        </w:rPr>
        <w:t>La cita de Aikin, según TI 759, es como sigue: "[La trata] ha coincidido con ese espíritu de audaz aventura que ha caracterizado el comercio de Liverpool y lo ha llevado rápidamente a su estado actual de prosperidad; ha ocasionado un vasto empleo de barcos y marinos y aumentado en gran medida la demanda por las manufacturas del país".-- 949.</w:t>
      </w:r>
    </w:p>
    <w:p w:rsidR="00372F63" w:rsidRPr="006B2CB2" w:rsidRDefault="006A6F6C" w:rsidP="00372F63">
      <w:pPr>
        <w:ind w:firstLine="113"/>
        <w:rPr>
          <w:rFonts w:eastAsia="Times New Roman" w:cs="Times New Roman"/>
          <w:color w:val="000000"/>
          <w:sz w:val="20"/>
          <w:szCs w:val="24"/>
          <w:lang w:val="es-ES"/>
        </w:rPr>
      </w:pPr>
      <w:hyperlink r:id="rId200" w:anchor="fnB94" w:history="1">
        <w:r w:rsidR="00372F63" w:rsidRPr="006B2CB2">
          <w:rPr>
            <w:rFonts w:eastAsia="Times New Roman" w:cs="Times New Roman"/>
            <w:color w:val="0000FF"/>
            <w:sz w:val="20"/>
            <w:szCs w:val="24"/>
            <w:u w:val="single"/>
            <w:lang w:val="es-ES"/>
          </w:rPr>
          <w:t>[109]</w:t>
        </w:r>
      </w:hyperlink>
      <w:r w:rsidR="00372F63" w:rsidRPr="006B2CB2">
        <w:rPr>
          <w:rFonts w:eastAsia="Times New Roman" w:cs="Times New Roman"/>
          <w:color w:val="000000"/>
          <w:sz w:val="20"/>
          <w:szCs w:val="24"/>
          <w:lang w:val="es-ES"/>
        </w:rPr>
        <w:t xml:space="preserve"> 247 En 1790, en las Indias Occidentales inglesas había 10 esclavos por cada hombre libre; en las Antillas francesas, 14; en las holandesas, 23. </w:t>
      </w:r>
      <w:proofErr w:type="gramStart"/>
      <w:r w:rsidR="00372F63" w:rsidRPr="006B2CB2">
        <w:rPr>
          <w:rFonts w:eastAsia="Times New Roman" w:cs="Times New Roman"/>
          <w:color w:val="000000"/>
          <w:sz w:val="20"/>
          <w:szCs w:val="24"/>
        </w:rPr>
        <w:t xml:space="preserve">(Henry Brougham, "An Inquiry into the Colonial Policy of the European Powers", Edimburgo, 1803, vol. </w:t>
      </w:r>
      <w:r w:rsidR="00372F63" w:rsidRPr="006B2CB2">
        <w:rPr>
          <w:rFonts w:eastAsia="Times New Roman" w:cs="Times New Roman"/>
          <w:color w:val="000000"/>
          <w:sz w:val="20"/>
          <w:szCs w:val="24"/>
          <w:lang w:val="es-ES"/>
        </w:rPr>
        <w:t>II, p. 74.)</w:t>
      </w:r>
      <w:proofErr w:type="gramEnd"/>
    </w:p>
    <w:p w:rsidR="00372F63" w:rsidRPr="006B2CB2" w:rsidRDefault="004B77AB" w:rsidP="00372F63">
      <w:pPr>
        <w:ind w:firstLine="113"/>
        <w:rPr>
          <w:rFonts w:eastAsia="Times New Roman" w:cs="Times New Roman"/>
          <w:color w:val="000000"/>
          <w:sz w:val="20"/>
          <w:szCs w:val="24"/>
          <w:lang w:val="es-ES"/>
        </w:rPr>
      </w:pPr>
      <w:hyperlink r:id="rId201" w:anchor="fnB95" w:history="1">
        <w:r w:rsidR="00372F63" w:rsidRPr="006B2CB2">
          <w:rPr>
            <w:rFonts w:eastAsia="Times New Roman" w:cs="Times New Roman"/>
            <w:color w:val="0000FF"/>
            <w:sz w:val="20"/>
            <w:szCs w:val="24"/>
            <w:u w:val="single"/>
            <w:lang w:val="es-ES"/>
          </w:rPr>
          <w:t>[110]</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[303] </w:t>
      </w:r>
      <w:r w:rsidR="00372F63" w:rsidRPr="006B2CB2">
        <w:rPr>
          <w:rFonts w:eastAsia="Times New Roman" w:cs="Times New Roman"/>
          <w:i/>
          <w:color w:val="000000"/>
          <w:sz w:val="20"/>
          <w:szCs w:val="24"/>
          <w:lang w:val="es-ES"/>
        </w:rPr>
        <w:t>Tantaæ molis erat</w:t>
      </w:r>
      <w:r w:rsidR="00372F63" w:rsidRPr="006B2CB2">
        <w:rPr>
          <w:rFonts w:eastAsia="Times New Roman" w:cs="Times New Roman"/>
          <w:color w:val="000000"/>
          <w:sz w:val="20"/>
          <w:szCs w:val="24"/>
          <w:lang w:val="es-ES"/>
        </w:rPr>
        <w:t> (tantos esfuerzos se requirieron). --Virgilio, "Eneida", I, 33, se refiere a los esfuerzos que se requirieron "Romanam conderem gentem" (para fundar el pueblo romano).-- 950.</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111</w:t>
      </w:r>
      <w:r w:rsidRPr="006B2CB2">
        <w:rPr>
          <w:rFonts w:eastAsia="Times New Roman" w:cs="Times New Roman"/>
          <w:color w:val="000000"/>
          <w:sz w:val="20"/>
          <w:szCs w:val="24"/>
          <w:lang w:val="es-ES"/>
        </w:rPr>
        <w:t> 248 La expresión "</w:t>
      </w:r>
      <w:r w:rsidRPr="006B2CB2">
        <w:rPr>
          <w:rFonts w:eastAsia="Times New Roman" w:cs="Times New Roman"/>
          <w:i/>
          <w:color w:val="000000"/>
          <w:sz w:val="20"/>
          <w:szCs w:val="24"/>
          <w:lang w:val="es-ES"/>
        </w:rPr>
        <w:t>labouring poor</w:t>
      </w:r>
      <w:r w:rsidRPr="006B2CB2">
        <w:rPr>
          <w:rFonts w:eastAsia="Times New Roman" w:cs="Times New Roman"/>
          <w:color w:val="000000"/>
          <w:sz w:val="20"/>
          <w:szCs w:val="24"/>
          <w:lang w:val="es-ES"/>
        </w:rPr>
        <w:t>" [pobre laborioso] hace su aparición en las leyes inglesas a partir del momento en que la clase de los asalariados se vuelve digna de mención. El término "labouring poor" se aplica por oposición, de una parte, al "idle poor" [pobre ocioso], mendigos, etc.; de otra parte, al trabajador que aún no es gallina desplumada, sino propietario de sus medios de trabajo. De la ley, la expresión "labouring poor" pasó a la economía política, desde Culpeper, Josiah Child, etcétera, hasta Adam Smith y Eden. Júzguese, por ello, de la </w:t>
      </w:r>
      <w:r w:rsidRPr="006B2CB2">
        <w:rPr>
          <w:rFonts w:eastAsia="Times New Roman" w:cs="Times New Roman"/>
          <w:i/>
          <w:color w:val="000000"/>
          <w:sz w:val="20"/>
          <w:szCs w:val="24"/>
          <w:lang w:val="es-ES"/>
        </w:rPr>
        <w:t>bonne foi</w:t>
      </w:r>
      <w:r w:rsidRPr="006B2CB2">
        <w:rPr>
          <w:rFonts w:eastAsia="Times New Roman" w:cs="Times New Roman"/>
          <w:color w:val="000000"/>
          <w:sz w:val="20"/>
          <w:szCs w:val="24"/>
          <w:lang w:val="es-ES"/>
        </w:rPr>
        <w:t xml:space="preserve"> [buena fe] del "execrable political cantmonger" [execrable traficante político en hipocresía] Edmund Burke, cuando asegura que la expresión "labouring poor" es "execrable political cant" [execrable hipocresía política]. Este sicofante, que a sueldo de la oligarquía inglesa desempeñó el papel de romántico opositor de la Revolución Francesa, exactamente como antes, al comenzar la lucha en América, había desempeñado a sueldo de las colonias norteamericanas el papel de liberal opuesto a la oligarquía inglesa, era ni más ni menos que un burgués ordinario: "Las leyes del comercio son las leyes de la naturaleza, y por tanto las leyes de Dios". (E. Burke, "Thoughts and Details...", pp. 31, 32.)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Nada de extraño que él, fiel a las leyes de Dios y de la naturaleza, se vendiera siempre al mejor postor! En las obras del reverendo Tucker Tucker era cura y </w:t>
      </w:r>
      <w:r w:rsidRPr="006B2CB2">
        <w:rPr>
          <w:rFonts w:eastAsia="Times New Roman" w:cs="Times New Roman"/>
          <w:i/>
          <w:color w:val="000000"/>
          <w:sz w:val="20"/>
          <w:szCs w:val="24"/>
          <w:lang w:val="es-ES"/>
        </w:rPr>
        <w:t>tory</w:t>
      </w:r>
      <w:r w:rsidRPr="006B2CB2">
        <w:rPr>
          <w:rFonts w:eastAsia="Times New Roman" w:cs="Times New Roman"/>
          <w:color w:val="000000"/>
          <w:sz w:val="20"/>
          <w:szCs w:val="24"/>
          <w:lang w:val="es-ES"/>
        </w:rPr>
        <w:t xml:space="preserve">, pero por lo demás hombre decente y buen economista se encuentra una excelente caracterización de este Edmund Burke durante su período liberal. Ante la infame volubilidad que hoy impera y que cree de la manera más devota en "las leyes del comercio", es un deber estigmatizar una y otra vez a los Burkes, que sólo se distinguen de sus sucesores por una cosa: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el talento!.</w:t>
      </w:r>
    </w:p>
    <w:p w:rsidR="00372F63" w:rsidRPr="006B2CB2" w:rsidRDefault="004B77AB" w:rsidP="00372F63">
      <w:pPr>
        <w:ind w:firstLine="113"/>
        <w:rPr>
          <w:rFonts w:eastAsia="Times New Roman" w:cs="Times New Roman"/>
          <w:color w:val="000000"/>
          <w:sz w:val="20"/>
          <w:szCs w:val="24"/>
          <w:lang w:val="de-DE"/>
        </w:rPr>
      </w:pPr>
      <w:hyperlink r:id="rId202" w:anchor="fnB96" w:history="1">
        <w:r w:rsidR="00372F63" w:rsidRPr="006B2CB2">
          <w:rPr>
            <w:rFonts w:eastAsia="Times New Roman" w:cs="Times New Roman"/>
            <w:color w:val="0000FF"/>
            <w:sz w:val="20"/>
            <w:szCs w:val="24"/>
            <w:u w:val="single"/>
            <w:lang w:val="de-DE"/>
          </w:rPr>
          <w:t>[112]</w:t>
        </w:r>
      </w:hyperlink>
      <w:r w:rsidR="00372F63" w:rsidRPr="006B2CB2">
        <w:rPr>
          <w:rFonts w:eastAsia="Times New Roman" w:cs="Times New Roman"/>
          <w:color w:val="000000"/>
          <w:sz w:val="20"/>
          <w:szCs w:val="24"/>
          <w:lang w:val="de-DE"/>
        </w:rPr>
        <w:t> 249 Marie Augier, "Du crédit public", París, 1842, p. 265.</w:t>
      </w:r>
    </w:p>
    <w:p w:rsidR="00372F63" w:rsidRPr="006B2CB2" w:rsidRDefault="004B77AB" w:rsidP="00372F63">
      <w:pPr>
        <w:ind w:firstLine="113"/>
        <w:rPr>
          <w:rFonts w:eastAsia="Times New Roman" w:cs="Times New Roman"/>
          <w:color w:val="000000"/>
          <w:sz w:val="20"/>
          <w:szCs w:val="24"/>
          <w:lang w:val="es-ES"/>
        </w:rPr>
      </w:pPr>
      <w:hyperlink r:id="rId203" w:anchor="fnB97" w:history="1">
        <w:r w:rsidR="00372F63" w:rsidRPr="006B2CB2">
          <w:rPr>
            <w:rFonts w:eastAsia="Times New Roman" w:cs="Times New Roman"/>
            <w:color w:val="0000FF"/>
            <w:sz w:val="20"/>
            <w:szCs w:val="24"/>
            <w:u w:val="single"/>
            <w:lang w:val="es-ES"/>
          </w:rPr>
          <w:t>[113]</w:t>
        </w:r>
      </w:hyperlink>
      <w:r w:rsidR="00372F63" w:rsidRPr="006B2CB2">
        <w:rPr>
          <w:rFonts w:eastAsia="Times New Roman" w:cs="Times New Roman"/>
          <w:color w:val="000000"/>
          <w:sz w:val="20"/>
          <w:szCs w:val="24"/>
          <w:lang w:val="es-ES"/>
        </w:rPr>
        <w:t> 250 "El capital", dice un redactor de la "Quarterly Review", "huye de la turbulencia y la refriega y es de condición tímida. Esto es muy cierto, pero no es toda la verdad. El capital experimenta horror por la ausencia de ganancia o por una ganancia muy pequeña, como la naturaleza siente horror por el vacío. Si la ganancia es adecuada, el capital se vuelve audaz. Un 10 % seguro, y se lo podrá emplear dondequiera; 20 %, y se pondrá impulsivo; 50 %, y llegará positivamente a la temeridad; por 100 %, pisoteará todas las leyes humanas; 300 % y no hay crimen que lo arredre, aunque corra el riesgo de que lo ahorquen. Cuando la turbulencia y la refriega producen ganancias, el capital alentará una y otra. Lo prueban el contrabando y la trata de esclavos." (P. J. Dunning, "Trades' Unions...", pp. 35, 36.)</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ddd</w:t>
      </w:r>
      <w:proofErr w:type="gramEnd"/>
      <w:r w:rsidRPr="006B2CB2">
        <w:rPr>
          <w:rFonts w:eastAsia="Times New Roman" w:cs="Times New Roman"/>
          <w:color w:val="000000"/>
          <w:sz w:val="20"/>
          <w:szCs w:val="24"/>
          <w:lang w:val="es-ES"/>
        </w:rPr>
        <w:t> ddd En la 3ª y 4ª ediciones se agrega: "La propiedad privada, en cuanto antítesis de la propiedad social, colectiva, sólo existe allí donde los medios de trabajo y las condiciones exteriores del trabajo pertenecen a particulares. Pero según que estos particulares sean los trabajadores o los no trabajadores, la propiedad privada posee también otro carácter. Los infinitos matices que dicha propiedad presenta a primera vista, no hacen más que reflejar los estados intermedios existentes entre esos dos extremos".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lastRenderedPageBreak/>
        <w:t>eee</w:t>
      </w:r>
      <w:proofErr w:type="gramEnd"/>
      <w:r w:rsidRPr="006B2CB2">
        <w:rPr>
          <w:rFonts w:eastAsia="Times New Roman" w:cs="Times New Roman"/>
          <w:color w:val="000000"/>
          <w:sz w:val="20"/>
          <w:szCs w:val="24"/>
          <w:lang w:val="es-ES"/>
        </w:rPr>
        <w:t> eee En la 3ª y 4ª ediciones se agrega: "Querer eternizarlo significaría, como dice con razón Pecqueur, &lt;&lt;decretar la mediocridad general&gt;&gt;" </w:t>
      </w:r>
      <w:r w:rsidRPr="006B2CB2">
        <w:rPr>
          <w:rFonts w:eastAsia="Times New Roman" w:cs="Times New Roman"/>
          <w:b/>
          <w:bCs/>
          <w:color w:val="000000"/>
          <w:sz w:val="20"/>
          <w:szCs w:val="24"/>
          <w:lang w:val="es-ES"/>
        </w:rPr>
        <w:t>{304}</w:t>
      </w:r>
      <w:r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it-IT"/>
        </w:rPr>
        <w:t>114</w:t>
      </w:r>
      <w:r w:rsidRPr="006B2CB2">
        <w:rPr>
          <w:rFonts w:eastAsia="Times New Roman" w:cs="Times New Roman"/>
          <w:color w:val="000000"/>
          <w:sz w:val="20"/>
          <w:szCs w:val="24"/>
          <w:lang w:val="it-IT"/>
        </w:rPr>
        <w:t> </w:t>
      </w:r>
      <w:r w:rsidRPr="006B2CB2">
        <w:rPr>
          <w:rFonts w:eastAsia="Times New Roman" w:cs="Times New Roman"/>
          <w:b/>
          <w:bCs/>
          <w:color w:val="000000"/>
          <w:sz w:val="20"/>
          <w:szCs w:val="24"/>
          <w:lang w:val="it-IT"/>
        </w:rPr>
        <w:t xml:space="preserve">[304] </w:t>
      </w:r>
      <w:r w:rsidRPr="006B2CB2">
        <w:rPr>
          <w:rFonts w:eastAsia="Times New Roman" w:cs="Times New Roman"/>
          <w:color w:val="000000"/>
          <w:sz w:val="20"/>
          <w:szCs w:val="24"/>
          <w:lang w:val="it-IT"/>
        </w:rPr>
        <w:t xml:space="preserve">(W) Constantin Pecqueur, "Théorie nouvelle d'économie sociale et politique, París, 1842, p. 435.-- </w:t>
      </w:r>
      <w:r w:rsidRPr="006B2CB2">
        <w:rPr>
          <w:rFonts w:eastAsia="Times New Roman" w:cs="Times New Roman"/>
          <w:color w:val="000000"/>
          <w:sz w:val="20"/>
          <w:szCs w:val="24"/>
          <w:lang w:val="es-ES"/>
        </w:rPr>
        <w:t>952.</w:t>
      </w:r>
    </w:p>
    <w:p w:rsidR="00372F63" w:rsidRPr="006B2CB2" w:rsidRDefault="004B77AB" w:rsidP="00372F63">
      <w:pPr>
        <w:ind w:firstLine="113"/>
        <w:rPr>
          <w:rFonts w:eastAsia="Times New Roman" w:cs="Times New Roman"/>
          <w:color w:val="000000"/>
          <w:sz w:val="20"/>
          <w:szCs w:val="24"/>
          <w:lang w:val="es-ES"/>
        </w:rPr>
      </w:pPr>
      <w:hyperlink r:id="rId204" w:anchor="fnB98" w:history="1">
        <w:r w:rsidR="00372F63" w:rsidRPr="006B2CB2">
          <w:rPr>
            <w:rFonts w:eastAsia="Times New Roman" w:cs="Times New Roman"/>
            <w:color w:val="0000FF"/>
            <w:sz w:val="20"/>
            <w:szCs w:val="24"/>
            <w:u w:val="single"/>
            <w:lang w:val="es-ES"/>
          </w:rPr>
          <w:t>[115]</w:t>
        </w:r>
      </w:hyperlink>
      <w:r w:rsidR="00372F63" w:rsidRPr="006B2CB2">
        <w:rPr>
          <w:rFonts w:eastAsia="Times New Roman" w:cs="Times New Roman"/>
          <w:color w:val="000000"/>
          <w:sz w:val="20"/>
          <w:szCs w:val="24"/>
          <w:lang w:val="es-ES"/>
        </w:rPr>
        <w:t> 251 "Nos hallamos [...] ante una situación totalmente nueva de la sociedad... Tendemos a separar [...] todo tipo de propiedad, de todo tipo de trabajo." (Sismondi, "Nouveaux principes de l'économie politique", t. II, p. 434.)</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fff</w:t>
      </w:r>
      <w:proofErr w:type="gramEnd"/>
      <w:r w:rsidRPr="006B2CB2">
        <w:rPr>
          <w:rFonts w:eastAsia="Times New Roman" w:cs="Times New Roman"/>
          <w:color w:val="000000"/>
          <w:sz w:val="20"/>
          <w:szCs w:val="24"/>
          <w:lang w:val="es-ES"/>
        </w:rPr>
        <w:t> fff En la 3ª y 4ª ediciones: "centralización".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fff</w:t>
      </w:r>
      <w:proofErr w:type="gramEnd"/>
      <w:r w:rsidRPr="006B2CB2">
        <w:rPr>
          <w:rFonts w:eastAsia="Times New Roman" w:cs="Times New Roman"/>
          <w:color w:val="000000"/>
          <w:sz w:val="20"/>
          <w:szCs w:val="24"/>
          <w:lang w:val="es-ES"/>
        </w:rPr>
        <w:t> fff En la 3ª y 4ª ediciones: "centralización".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ggg</w:t>
      </w:r>
      <w:proofErr w:type="gramEnd"/>
      <w:r w:rsidRPr="006B2CB2">
        <w:rPr>
          <w:rFonts w:eastAsia="Times New Roman" w:cs="Times New Roman"/>
          <w:color w:val="000000"/>
          <w:sz w:val="20"/>
          <w:szCs w:val="24"/>
          <w:lang w:val="es-ES"/>
        </w:rPr>
        <w:t> ggg En la 3ª y 4ª ediciones: "técnica".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hhh</w:t>
      </w:r>
      <w:proofErr w:type="gramEnd"/>
      <w:r w:rsidRPr="006B2CB2">
        <w:rPr>
          <w:rFonts w:eastAsia="Times New Roman" w:cs="Times New Roman"/>
          <w:color w:val="000000"/>
          <w:sz w:val="20"/>
          <w:szCs w:val="24"/>
          <w:lang w:val="es-ES"/>
        </w:rPr>
        <w:t> hhh Palabra suprimida en la 3ª y 4ª ediciones.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hhh</w:t>
      </w:r>
      <w:proofErr w:type="gramEnd"/>
      <w:r w:rsidRPr="006B2CB2">
        <w:rPr>
          <w:rFonts w:eastAsia="Times New Roman" w:cs="Times New Roman"/>
          <w:color w:val="000000"/>
          <w:sz w:val="20"/>
          <w:szCs w:val="24"/>
          <w:lang w:val="es-ES"/>
        </w:rPr>
        <w:t> hhh Palabra suprimida en la 3ª y 4ª ediciones.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iii</w:t>
      </w:r>
      <w:proofErr w:type="gramEnd"/>
      <w:r w:rsidRPr="006B2CB2">
        <w:rPr>
          <w:rFonts w:eastAsia="Times New Roman" w:cs="Times New Roman"/>
          <w:color w:val="000000"/>
          <w:sz w:val="20"/>
          <w:szCs w:val="24"/>
          <w:lang w:val="es-ES"/>
        </w:rPr>
        <w:t> iii En la 3ª y 4ª ediciones se agrega: "el entrelazamiento de todos los pueblos en la red del mercado mundial, y con ello el carácter internacional del régimen capitalista".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fff</w:t>
      </w:r>
      <w:proofErr w:type="gramEnd"/>
      <w:r w:rsidRPr="006B2CB2">
        <w:rPr>
          <w:rFonts w:eastAsia="Times New Roman" w:cs="Times New Roman"/>
          <w:color w:val="000000"/>
          <w:sz w:val="20"/>
          <w:szCs w:val="24"/>
          <w:lang w:val="es-ES"/>
        </w:rPr>
        <w:t> fff En la 3ª y 4ª ediciones: "centralización".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jjj</w:t>
      </w:r>
      <w:proofErr w:type="gramEnd"/>
      <w:r w:rsidRPr="006B2CB2">
        <w:rPr>
          <w:rFonts w:eastAsia="Times New Roman" w:cs="Times New Roman"/>
          <w:color w:val="000000"/>
          <w:sz w:val="20"/>
          <w:szCs w:val="24"/>
          <w:lang w:val="es-ES"/>
        </w:rPr>
        <w:t> jjj En la 3ª y 4ª ediciones, la frase comienza así: "El modo capitalista de apropiación, resultante del modo capitalista de producción,".</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kkk</w:t>
      </w:r>
      <w:proofErr w:type="gramEnd"/>
      <w:r w:rsidRPr="006B2CB2">
        <w:rPr>
          <w:rFonts w:eastAsia="Times New Roman" w:cs="Times New Roman"/>
          <w:color w:val="000000"/>
          <w:sz w:val="20"/>
          <w:szCs w:val="24"/>
          <w:lang w:val="es-ES"/>
        </w:rPr>
        <w:t> kkk En la 3ª y 4ª ediciones, el texto que va de aquí al final del párrafo es sustituido por el siguiente: "Pero la producción capitalista genera, con la necesidad de un proceso natural, su propia negación. Es la </w:t>
      </w:r>
      <w:r w:rsidRPr="006B2CB2">
        <w:rPr>
          <w:rFonts w:eastAsia="Times New Roman" w:cs="Times New Roman"/>
          <w:i/>
          <w:color w:val="000000"/>
          <w:sz w:val="20"/>
          <w:szCs w:val="24"/>
          <w:lang w:val="es-ES"/>
        </w:rPr>
        <w:t>negación de la negación</w:t>
      </w:r>
      <w:r w:rsidRPr="006B2CB2">
        <w:rPr>
          <w:rFonts w:eastAsia="Times New Roman" w:cs="Times New Roman"/>
          <w:color w:val="000000"/>
          <w:sz w:val="20"/>
          <w:szCs w:val="24"/>
          <w:lang w:val="es-ES"/>
        </w:rPr>
        <w:t>. Ésta no restaura la propiedad privada, sino la </w:t>
      </w:r>
      <w:r w:rsidRPr="006B2CB2">
        <w:rPr>
          <w:rFonts w:eastAsia="Times New Roman" w:cs="Times New Roman"/>
          <w:i/>
          <w:color w:val="000000"/>
          <w:sz w:val="20"/>
          <w:szCs w:val="24"/>
          <w:lang w:val="es-ES"/>
        </w:rPr>
        <w:t>propiedad individual</w:t>
      </w:r>
      <w:r w:rsidRPr="006B2CB2">
        <w:rPr>
          <w:rFonts w:eastAsia="Times New Roman" w:cs="Times New Roman"/>
          <w:color w:val="000000"/>
          <w:sz w:val="20"/>
          <w:szCs w:val="24"/>
          <w:lang w:val="es-ES"/>
        </w:rPr>
        <w:t>, pero sobre la base de la conquista alcanzada por la era capitalista: la </w:t>
      </w:r>
      <w:r w:rsidRPr="006B2CB2">
        <w:rPr>
          <w:rFonts w:eastAsia="Times New Roman" w:cs="Times New Roman"/>
          <w:i/>
          <w:color w:val="000000"/>
          <w:sz w:val="20"/>
          <w:szCs w:val="24"/>
          <w:lang w:val="es-ES"/>
        </w:rPr>
        <w:t>cooperación</w:t>
      </w:r>
      <w:r w:rsidRPr="006B2CB2">
        <w:rPr>
          <w:rFonts w:eastAsia="Times New Roman" w:cs="Times New Roman"/>
          <w:color w:val="000000"/>
          <w:sz w:val="20"/>
          <w:szCs w:val="24"/>
          <w:lang w:val="es-ES"/>
        </w:rPr>
        <w:t> y la </w:t>
      </w:r>
      <w:r w:rsidRPr="006B2CB2">
        <w:rPr>
          <w:rFonts w:eastAsia="Times New Roman" w:cs="Times New Roman"/>
          <w:i/>
          <w:color w:val="000000"/>
          <w:sz w:val="20"/>
          <w:szCs w:val="24"/>
          <w:lang w:val="es-ES"/>
        </w:rPr>
        <w:t>propiedad común de la tierra y de los medios de producción producidos por el trabajo mismo</w:t>
      </w:r>
      <w:r w:rsidRPr="006B2CB2">
        <w:rPr>
          <w:rFonts w:eastAsia="Times New Roman" w:cs="Times New Roman"/>
          <w:color w:val="000000"/>
          <w:sz w:val="20"/>
          <w:szCs w:val="24"/>
          <w:lang w:val="es-ES"/>
        </w:rPr>
        <w:t>".</w:t>
      </w:r>
    </w:p>
    <w:p w:rsidR="00372F63" w:rsidRPr="006B2CB2" w:rsidRDefault="004B77AB" w:rsidP="00372F63">
      <w:pPr>
        <w:ind w:firstLine="113"/>
        <w:rPr>
          <w:rFonts w:eastAsia="Times New Roman" w:cs="Times New Roman"/>
          <w:color w:val="000000"/>
          <w:sz w:val="20"/>
          <w:szCs w:val="24"/>
          <w:lang w:val="es-ES"/>
        </w:rPr>
      </w:pPr>
      <w:hyperlink r:id="rId205" w:anchor="fnB99" w:history="1">
        <w:r w:rsidR="00372F63" w:rsidRPr="006B2CB2">
          <w:rPr>
            <w:rFonts w:eastAsia="Times New Roman" w:cs="Times New Roman"/>
            <w:color w:val="0000FF"/>
            <w:sz w:val="20"/>
            <w:szCs w:val="24"/>
            <w:u w:val="single"/>
            <w:lang w:val="es-ES"/>
          </w:rPr>
          <w:t>[116]</w:t>
        </w:r>
      </w:hyperlink>
      <w:r w:rsidR="00372F63" w:rsidRPr="006B2CB2">
        <w:rPr>
          <w:rFonts w:eastAsia="Times New Roman" w:cs="Times New Roman"/>
          <w:color w:val="000000"/>
          <w:sz w:val="20"/>
          <w:szCs w:val="24"/>
          <w:lang w:val="es-ES"/>
        </w:rPr>
        <w:t xml:space="preserve"> 252 "El progreso de la industria, cuyo agente involuntario y pasivo es la burguesía, sustituye, con la unificación revolucionaria de los obreros por la asociación, su aislamiento provocado por la competencia. Al desarrollarse la gran industria, pues, la burguesía ve desaparecer bajo sus pies el fundamento mismo sobre el cual ella produce y se apropia de los productos. La burguesía, por consiguiente, produce ante todo a sus propios enterradores. Su ruina y la victoria del proletariado son igualmente inevitables... De todas las clases que hoy en día se enfrentan a la burguesía, sólo el proletariado es una clase realmente revolucionaria. Las demás clases degeneran y perecen con la gran industria, cuyo producto más genuino es el proletariado... Las clases medias, el pequeño industrial, el pequeño comerciante, el artesano, el campesino, todos ellos combaten contra la burguesía para salvaguardar de la ruina su existencia como clases medias... Son reaccionarios, ya que procuran que vuelva atrás la rueda de la historia." </w:t>
      </w:r>
      <w:r w:rsidR="00372F63" w:rsidRPr="006B2CB2">
        <w:rPr>
          <w:rFonts w:eastAsia="Times New Roman" w:cs="Times New Roman"/>
          <w:color w:val="000000"/>
          <w:sz w:val="20"/>
          <w:szCs w:val="24"/>
          <w:lang w:val="de-DE"/>
        </w:rPr>
        <w:t>(Friedrich Engels y Karl Marx </w:t>
      </w:r>
      <w:r w:rsidR="00372F63" w:rsidRPr="006B2CB2">
        <w:rPr>
          <w:rFonts w:eastAsia="Times New Roman" w:cs="Times New Roman"/>
          <w:b/>
          <w:bCs/>
          <w:color w:val="000000"/>
          <w:sz w:val="20"/>
          <w:szCs w:val="24"/>
          <w:lang w:val="de-DE"/>
        </w:rPr>
        <w:t>(a)</w:t>
      </w:r>
      <w:r w:rsidR="00372F63" w:rsidRPr="006B2CB2">
        <w:rPr>
          <w:rFonts w:eastAsia="Times New Roman" w:cs="Times New Roman"/>
          <w:color w:val="000000"/>
          <w:sz w:val="20"/>
          <w:szCs w:val="24"/>
          <w:lang w:val="de-DE"/>
        </w:rPr>
        <w:t> "Manifest der Kommunistischen Partei", Londres, 1848, pp. 11, 9.) </w:t>
      </w:r>
      <w:r w:rsidR="00372F63" w:rsidRPr="006B2CB2">
        <w:rPr>
          <w:rFonts w:eastAsia="Times New Roman" w:cs="Times New Roman"/>
          <w:b/>
          <w:bCs/>
          <w:color w:val="000000"/>
          <w:sz w:val="20"/>
          <w:szCs w:val="24"/>
          <w:lang w:val="es-ES"/>
        </w:rPr>
        <w:t>{305}</w:t>
      </w:r>
      <w:r w:rsidR="00372F63" w:rsidRPr="006B2CB2">
        <w:rPr>
          <w:rFonts w:eastAsia="Times New Roman" w:cs="Times New Roman"/>
          <w:color w:val="000000"/>
          <w:sz w:val="20"/>
          <w:szCs w:val="24"/>
          <w:lang w:val="es-ES"/>
        </w:rPr>
        <w:t>.</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117</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[305] </w:t>
      </w:r>
      <w:r w:rsidRPr="006B2CB2">
        <w:rPr>
          <w:rFonts w:eastAsia="Times New Roman" w:cs="Times New Roman"/>
          <w:color w:val="000000"/>
          <w:sz w:val="20"/>
          <w:szCs w:val="24"/>
          <w:lang w:val="es-ES"/>
        </w:rPr>
        <w:t>En su edición de (</w:t>
      </w:r>
      <w:r w:rsidRPr="006B2CB2">
        <w:rPr>
          <w:rFonts w:eastAsia="Times New Roman" w:cs="Times New Roman"/>
          <w:i/>
          <w:color w:val="000000"/>
          <w:sz w:val="20"/>
          <w:szCs w:val="24"/>
          <w:lang w:val="es-ES"/>
        </w:rPr>
        <w:t>Euvres</w:t>
      </w:r>
      <w:r w:rsidRPr="006B2CB2">
        <w:rPr>
          <w:rFonts w:eastAsia="Times New Roman" w:cs="Times New Roman"/>
          <w:color w:val="000000"/>
          <w:sz w:val="20"/>
          <w:szCs w:val="24"/>
          <w:lang w:val="es-ES"/>
        </w:rPr>
        <w:t> de Marx, Maximilien Rubel propone una hipótesis que, aunque indemostrable, presenta visos de verosimilitud: "Hemos invertido el orden de los dos últimos capitulos de "El capital" ("Tendencia histórica de la acumulación capitalista", el apartado 7 del capítulo XXIV en las ediciones alemanas posteriores a la primera, es en la versión francesa el penúltimo capítulo del tomo I, el XXXII). "Es una solución que la lectura atenta de toda la sección VIII sugiere irresistiblemente: la conclusión de la obra no puede ser &lt;&lt;La teoría moderna de la colonización&gt;&gt; sino, evidentísimamente, la &lt;&lt;Tendencia histórica de la acumulación capitalista&gt;&gt;". El contenido de este capítulo, prosigue Rubel, "se relaciona con el tema general de la acumulación del capital (sección VII) más que con el tema particular de la acumulación originaria. Más exactamente, es la conclusión </w:t>
      </w:r>
      <w:r w:rsidRPr="006B2CB2">
        <w:rPr>
          <w:rFonts w:eastAsia="Times New Roman" w:cs="Times New Roman"/>
          <w:i/>
          <w:color w:val="000000"/>
          <w:sz w:val="20"/>
          <w:szCs w:val="24"/>
          <w:lang w:val="es-ES"/>
        </w:rPr>
        <w:t>general</w:t>
      </w:r>
      <w:r w:rsidRPr="006B2CB2">
        <w:rPr>
          <w:rFonts w:eastAsia="Times New Roman" w:cs="Times New Roman"/>
          <w:color w:val="000000"/>
          <w:sz w:val="20"/>
          <w:szCs w:val="24"/>
          <w:lang w:val="es-ES"/>
        </w:rPr>
        <w:t> que se ubica lógicamente </w:t>
      </w:r>
      <w:r w:rsidRPr="006B2CB2">
        <w:rPr>
          <w:rFonts w:eastAsia="Times New Roman" w:cs="Times New Roman"/>
          <w:i/>
          <w:color w:val="000000"/>
          <w:sz w:val="20"/>
          <w:szCs w:val="24"/>
          <w:lang w:val="es-ES"/>
        </w:rPr>
        <w:t>después</w:t>
      </w:r>
      <w:r w:rsidRPr="006B2CB2">
        <w:rPr>
          <w:rFonts w:eastAsia="Times New Roman" w:cs="Times New Roman"/>
          <w:color w:val="000000"/>
          <w:sz w:val="20"/>
          <w:szCs w:val="24"/>
          <w:lang w:val="es-ES"/>
        </w:rPr>
        <w:t xml:space="preserve"> de la acumulación originaria --y por tanto después de la teoría de la colonización [...]--. El capítulo sobre la colonización finaliza con la &lt;&lt;primera negación de la propiedad privada&gt;&gt;, la expropiación del trabajador. Según Marx, a esa fase de la acumulación capitalista la seguirá una nueva &lt;&lt;negación&gt;&gt;, la expropiación de los &lt;&lt;usurpadores&gt;&gt;, que debe preparar el establecimiento de una sociedad &lt;&lt;fundada en [...] la cooperación y la posesión común de todos los medios de producción&gt;&gt; [...]. Ahora bien, no es el capítulo sobre &lt;&lt;La teoría moderna de la colonización&gt;&gt; el que nos da esa conclusión sino el precedente" (esto es, el apartado sobre la "Tendencia histórica de la acumulación capitalista"). "Por lo demás, las páginas consagradas a la teoría de la colonización se ligan directamente con el capítulo XXXI" (aquí, apartado 6 del capítulo XXIV), "que bajo el título de &lt;&lt;Génesis del capitalista industrial&gt;&gt; trata en gran parte del régimen colonial." Según Rubel, Marx habría efectuado deliberadamente esa inversión: "Al ofrecer a las miradas de los censores, impacientes y poco atentos, un capítulo histórico que terminaba él mismo y hacía terminar la obra con la derrota del proletariado, Marx contaba con sustraer a la sanción de aquéllos --primero en Alemania, luego en Rusia y por último en Francia-- las conclusiones revolucionarias de su teoría". Por análogas razones, Rubel incorpora al texto los dos pasajes del "Manifiesto comunista" con que se cierra, en una nota, este capítulo y altera también (o restaura, quizás) el orden de los mismos: "[...] Estas citas representan, sin duda, la conclusión única y verdadera que Marx quería dar a este capítulo final de su obra. También aquí hay que restablecer el orden exacto de estos dos pasajes, ya que el segundo se encuentra, en el "Manifiesto" antes que el primero. Más que cualquier otro argumento, el procedimiento empleado aquí por el </w:t>
      </w:r>
      <w:r w:rsidRPr="006B2CB2">
        <w:rPr>
          <w:rFonts w:eastAsia="Times New Roman" w:cs="Times New Roman"/>
          <w:color w:val="000000"/>
          <w:sz w:val="20"/>
          <w:szCs w:val="24"/>
          <w:lang w:val="es-ES"/>
        </w:rPr>
        <w:lastRenderedPageBreak/>
        <w:t>autor podrá convencer al lector más escéptico de la validez de nuestra hipótesis: Marx ha hecho lo posible por disimular, a la mirada de ocasionales censores, las conclusiones revolucionarias de su crítica de la economia política". Aunque admitimos la posibilidad de que la sugerente hipótesis de Rubel sea correcta, hemos preferido mantener la ordenación dada al material por el autor.-- 954.</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lang w:val="es-ES"/>
        </w:rPr>
        <w:br w:type="page"/>
      </w:r>
    </w:p>
    <w:p w:rsidR="00372F63" w:rsidRPr="006B2CB2" w:rsidRDefault="00372F63" w:rsidP="006B2CB2">
      <w:pPr>
        <w:pStyle w:val="Ttulo2"/>
      </w:pPr>
      <w:bookmarkStart w:id="323" w:name="_Toc337845669"/>
      <w:r w:rsidRPr="006B2CB2">
        <w:lastRenderedPageBreak/>
        <w:t>CAPITULO XXV</w:t>
      </w:r>
      <w:r w:rsidR="006B2CB2">
        <w:t xml:space="preserve">. </w:t>
      </w:r>
      <w:r w:rsidRPr="006B2CB2">
        <w:t>LA TEORIA MODERNA</w:t>
      </w:r>
      <w:r w:rsidR="006B2CB2">
        <w:t xml:space="preserve"> </w:t>
      </w:r>
      <w:r w:rsidRPr="006B2CB2">
        <w:t>DE LA COLONIZACION </w:t>
      </w:r>
      <w:r w:rsidRPr="006B2CB2">
        <w:rPr>
          <w:vertAlign w:val="superscript"/>
        </w:rPr>
        <w:t>1</w:t>
      </w:r>
      <w:bookmarkEnd w:id="323"/>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La economía política procura, por principio, mantener en pie la más agradable de las confusiones entre la propiedad privada que </w:t>
      </w:r>
      <w:r w:rsidRPr="006B2CB2">
        <w:rPr>
          <w:rFonts w:eastAsia="Times New Roman" w:cs="Times New Roman"/>
          <w:i/>
          <w:color w:val="000000"/>
          <w:szCs w:val="24"/>
          <w:lang w:val="es-ES"/>
        </w:rPr>
        <w:t>se funda en el trabajo personal</w:t>
      </w:r>
      <w:r w:rsidRPr="006B2CB2">
        <w:rPr>
          <w:rFonts w:eastAsia="Times New Roman" w:cs="Times New Roman"/>
          <w:color w:val="000000"/>
          <w:szCs w:val="24"/>
          <w:lang w:val="es-ES"/>
        </w:rPr>
        <w:t xml:space="preserve"> y la propiedad privada capitalista diametralmente </w:t>
      </w:r>
      <w:proofErr w:type="gramStart"/>
      <w:r w:rsidRPr="006B2CB2">
        <w:rPr>
          <w:rFonts w:eastAsia="Times New Roman" w:cs="Times New Roman"/>
          <w:color w:val="000000"/>
          <w:szCs w:val="24"/>
          <w:lang w:val="es-ES"/>
        </w:rPr>
        <w:t>contrapuesta ,</w:t>
      </w:r>
      <w:proofErr w:type="gramEnd"/>
      <w:r w:rsidRPr="006B2CB2">
        <w:rPr>
          <w:rFonts w:eastAsia="Times New Roman" w:cs="Times New Roman"/>
          <w:color w:val="000000"/>
          <w:szCs w:val="24"/>
          <w:lang w:val="es-ES"/>
        </w:rPr>
        <w:t xml:space="preserve"> que se funda en el aniquilamiento de la primera </w:t>
      </w:r>
      <w:hyperlink r:id="rId206" w:anchor="fn0" w:history="1">
        <w:r w:rsidRPr="006B2CB2">
          <w:rPr>
            <w:rFonts w:eastAsia="Times New Roman" w:cs="Times New Roman"/>
            <w:color w:val="0000FF"/>
            <w:szCs w:val="24"/>
            <w:u w:val="single"/>
            <w:lang w:val="es-ES"/>
          </w:rPr>
          <w:t>[a]</w:t>
        </w:r>
      </w:hyperlink>
      <w:r w:rsidRPr="006B2CB2">
        <w:rPr>
          <w:rFonts w:eastAsia="Times New Roman" w:cs="Times New Roman"/>
          <w:color w:val="000000"/>
          <w:szCs w:val="24"/>
          <w:lang w:val="es-ES"/>
        </w:rPr>
        <w:t>. En el occidente de Europa, patria de la economía política, el proceso de la acumulación originaria se ha consumado en mayor o menor medida. En esta región, o el modo capitalista de producción </w:t>
      </w:r>
      <w:hyperlink r:id="rId207" w:anchor="fn1" w:history="1">
        <w:r w:rsidRPr="006B2CB2">
          <w:rPr>
            <w:rFonts w:eastAsia="Times New Roman" w:cs="Times New Roman"/>
            <w:color w:val="0000FF"/>
            <w:szCs w:val="24"/>
            <w:u w:val="single"/>
            <w:lang w:val="es-ES"/>
          </w:rPr>
          <w:t>[b]</w:t>
        </w:r>
      </w:hyperlink>
      <w:r w:rsidRPr="006B2CB2">
        <w:rPr>
          <w:rFonts w:eastAsia="Times New Roman" w:cs="Times New Roman"/>
          <w:color w:val="000000"/>
          <w:szCs w:val="24"/>
          <w:lang w:val="es-ES"/>
        </w:rPr>
        <w:t> ha sometido directamente la producción nacional en su totalidad, o, allí donde las condiciones aún no están desarrolladas, por lo menos controla indirectamente las capas sociales que siguen vegetando a su lado, capas degenerescentes que corresponden al modo de </w:t>
      </w:r>
      <w:r w:rsidRPr="006B2CB2">
        <w:rPr>
          <w:rFonts w:eastAsia="Times New Roman" w:cs="Times New Roman"/>
          <w:b/>
          <w:bCs/>
          <w:color w:val="000000"/>
          <w:szCs w:val="24"/>
          <w:lang w:val="es-ES"/>
        </w:rPr>
        <w:t>[955]</w:t>
      </w:r>
      <w:r w:rsidRPr="006B2CB2">
        <w:rPr>
          <w:rFonts w:eastAsia="Times New Roman" w:cs="Times New Roman"/>
          <w:color w:val="000000"/>
          <w:szCs w:val="24"/>
          <w:lang w:val="es-ES"/>
        </w:rPr>
        <w:t> producción anticuado. El economista aplica a este mundo acabado del capital las nociones jurídicas y de propiedad vigentes en el mundo precapitalista, y lo hace con un celo tanto más ansioso y con tanta mayor unción, cuanto más duro es el choque entre su ideología y los hechos. No ocurre lo mismo en las </w:t>
      </w:r>
      <w:r w:rsidRPr="006B2CB2">
        <w:rPr>
          <w:rFonts w:eastAsia="Times New Roman" w:cs="Times New Roman"/>
          <w:i/>
          <w:color w:val="000000"/>
          <w:szCs w:val="24"/>
          <w:lang w:val="es-ES"/>
        </w:rPr>
        <w:t>colonias</w:t>
      </w:r>
      <w:r w:rsidRPr="006B2CB2">
        <w:rPr>
          <w:rFonts w:eastAsia="Times New Roman" w:cs="Times New Roman"/>
          <w:color w:val="000000"/>
          <w:szCs w:val="24"/>
          <w:lang w:val="es-ES"/>
        </w:rPr>
        <w:t>. El modo capitalista de producción y de apropiación </w:t>
      </w:r>
      <w:hyperlink r:id="rId208" w:anchor="fn2" w:history="1">
        <w:r w:rsidRPr="006B2CB2">
          <w:rPr>
            <w:rFonts w:eastAsia="Times New Roman" w:cs="Times New Roman"/>
            <w:color w:val="0000FF"/>
            <w:szCs w:val="24"/>
            <w:u w:val="single"/>
            <w:lang w:val="es-ES"/>
          </w:rPr>
          <w:t>[c]</w:t>
        </w:r>
      </w:hyperlink>
      <w:r w:rsidRPr="006B2CB2">
        <w:rPr>
          <w:rFonts w:eastAsia="Times New Roman" w:cs="Times New Roman"/>
          <w:color w:val="000000"/>
          <w:szCs w:val="24"/>
          <w:lang w:val="es-ES"/>
        </w:rPr>
        <w:t> tropieza allí, en todas partes, con el obstáculo que representa la propiedad obtenida a fuerza de trabajo por su propio dueño </w:t>
      </w:r>
      <w:hyperlink r:id="rId209" w:anchor="fn3" w:history="1">
        <w:r w:rsidRPr="006B2CB2">
          <w:rPr>
            <w:rFonts w:eastAsia="Times New Roman" w:cs="Times New Roman"/>
            <w:color w:val="0000FF"/>
            <w:szCs w:val="24"/>
            <w:u w:val="single"/>
            <w:lang w:val="es-ES"/>
          </w:rPr>
          <w:t>[d]</w:t>
        </w:r>
      </w:hyperlink>
      <w:r w:rsidRPr="006B2CB2">
        <w:rPr>
          <w:rFonts w:eastAsia="Times New Roman" w:cs="Times New Roman"/>
          <w:color w:val="000000"/>
          <w:szCs w:val="24"/>
          <w:lang w:val="es-ES"/>
        </w:rPr>
        <w:t>, con el obstáculo del productor que, en cuanto poseedor de sus propias condiciones de trabajo, se enriquece a sí mismo en vez de enriquecer al capitalista. </w:t>
      </w:r>
      <w:r w:rsidRPr="006B2CB2">
        <w:rPr>
          <w:rFonts w:eastAsia="Times New Roman" w:cs="Times New Roman"/>
          <w:i/>
          <w:color w:val="000000"/>
          <w:szCs w:val="24"/>
          <w:lang w:val="es-ES"/>
        </w:rPr>
        <w:t>La contradicción entre estos dos modos de producción y de apropiación, diametralmente contrapuestos, existe aquí de manera práctica</w:t>
      </w:r>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e</w:t>
      </w:r>
      <w:r w:rsidRPr="006B2CB2">
        <w:rPr>
          <w:rFonts w:eastAsia="Times New Roman" w:cs="Times New Roman"/>
          <w:color w:val="000000"/>
          <w:szCs w:val="24"/>
          <w:lang w:val="es-ES"/>
        </w:rPr>
        <w:t>. Allí donde el capitalista tiene guardadas sus espaldas por el poder de la metrópoli, procura quitar de en medio, por la violencia, </w:t>
      </w:r>
      <w:r w:rsidRPr="006B2CB2">
        <w:rPr>
          <w:rFonts w:eastAsia="Times New Roman" w:cs="Times New Roman"/>
          <w:i/>
          <w:color w:val="000000"/>
          <w:szCs w:val="24"/>
          <w:lang w:val="es-ES"/>
        </w:rPr>
        <w:t>el modo de producción y de apropiación fundado en el trabajo personal</w:t>
      </w:r>
      <w:r w:rsidRPr="006B2CB2">
        <w:rPr>
          <w:rFonts w:eastAsia="Times New Roman" w:cs="Times New Roman"/>
          <w:color w:val="000000"/>
          <w:szCs w:val="24"/>
          <w:lang w:val="es-ES"/>
        </w:rPr>
        <w:t>. El mismo interés que en la metrópoli empuja al sicofante del capital, al economista, a explicar teóricamente el </w:t>
      </w:r>
      <w:r w:rsidRPr="006B2CB2">
        <w:rPr>
          <w:rFonts w:eastAsia="Times New Roman" w:cs="Times New Roman"/>
          <w:i/>
          <w:color w:val="000000"/>
          <w:szCs w:val="24"/>
          <w:lang w:val="es-ES"/>
        </w:rPr>
        <w:t>modo de producción capitalista</w:t>
      </w:r>
      <w:r w:rsidRPr="006B2CB2">
        <w:rPr>
          <w:rFonts w:eastAsia="Times New Roman" w:cs="Times New Roman"/>
          <w:color w:val="000000"/>
          <w:szCs w:val="24"/>
          <w:lang w:val="es-ES"/>
        </w:rPr>
        <w:t> por su contrario, ese mismo interés lo impulsa aquí "to make a clean breast of it" [a sincerarse], a proclamar sin tapujos la </w:t>
      </w:r>
      <w:r w:rsidRPr="006B2CB2">
        <w:rPr>
          <w:rFonts w:eastAsia="Times New Roman" w:cs="Times New Roman"/>
          <w:i/>
          <w:color w:val="000000"/>
          <w:szCs w:val="24"/>
          <w:lang w:val="es-ES"/>
        </w:rPr>
        <w:t>antítesis entre ambos modos de producción</w:t>
      </w:r>
      <w:r w:rsidRPr="006B2CB2">
        <w:rPr>
          <w:rFonts w:eastAsia="Times New Roman" w:cs="Times New Roman"/>
          <w:color w:val="000000"/>
          <w:szCs w:val="24"/>
          <w:lang w:val="es-ES"/>
        </w:rPr>
        <w:t>. A tal efecto, pasa a demostrar cómo el desarrollo de la fuerza productiva social del trabajo, la cooperación, la división del trabajo, la aplicación de la maquinaria en gran escala, etcétera, son imposibles sin la expropiación de los trabajadores y la consiguiente </w:t>
      </w:r>
      <w:r w:rsidRPr="006B2CB2">
        <w:rPr>
          <w:rFonts w:eastAsia="Times New Roman" w:cs="Times New Roman"/>
          <w:i/>
          <w:color w:val="000000"/>
          <w:szCs w:val="24"/>
          <w:lang w:val="es-ES"/>
        </w:rPr>
        <w:t>transformación de sus medios de producción en capital</w:t>
      </w:r>
      <w:r w:rsidRPr="006B2CB2">
        <w:rPr>
          <w:rFonts w:eastAsia="Times New Roman" w:cs="Times New Roman"/>
          <w:color w:val="000000"/>
          <w:szCs w:val="24"/>
          <w:lang w:val="es-ES"/>
        </w:rPr>
        <w:t>. En interés de la llamada </w:t>
      </w:r>
      <w:r w:rsidRPr="006B2CB2">
        <w:rPr>
          <w:rFonts w:eastAsia="Times New Roman" w:cs="Times New Roman"/>
          <w:i/>
          <w:color w:val="000000"/>
          <w:szCs w:val="24"/>
          <w:lang w:val="es-ES"/>
        </w:rPr>
        <w:t>riqueza nacional</w:t>
      </w:r>
      <w:r w:rsidRPr="006B2CB2">
        <w:rPr>
          <w:rFonts w:eastAsia="Times New Roman" w:cs="Times New Roman"/>
          <w:color w:val="000000"/>
          <w:szCs w:val="24"/>
          <w:lang w:val="es-ES"/>
        </w:rPr>
        <w:t>, se lanza a la búsqueda de medios artificiales que establezcan la </w:t>
      </w:r>
      <w:r w:rsidRPr="006B2CB2">
        <w:rPr>
          <w:rFonts w:eastAsia="Times New Roman" w:cs="Times New Roman"/>
          <w:i/>
          <w:color w:val="000000"/>
          <w:szCs w:val="24"/>
          <w:lang w:val="es-ES"/>
        </w:rPr>
        <w:t>pobreza popular</w:t>
      </w:r>
      <w:r w:rsidRPr="006B2CB2">
        <w:rPr>
          <w:rFonts w:eastAsia="Times New Roman" w:cs="Times New Roman"/>
          <w:color w:val="000000"/>
          <w:szCs w:val="24"/>
          <w:lang w:val="es-ES"/>
        </w:rPr>
        <w:t>. Su coraza apologética se desmigaja aquí como yesca echada a perder.</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El gran mérito de Edward Gibbon Wakefield no es el de haber descubierto algo nuevo acerca de las colonias </w:t>
      </w:r>
      <w:hyperlink r:id="rId210" w:anchor="fn4" w:history="1">
        <w:r w:rsidRPr="006B2CB2">
          <w:rPr>
            <w:rFonts w:eastAsia="Times New Roman" w:cs="Times New Roman"/>
            <w:color w:val="0000FF"/>
            <w:szCs w:val="24"/>
            <w:u w:val="single"/>
            <w:lang w:val="es-ES"/>
          </w:rPr>
          <w:t>[2]</w:t>
        </w:r>
      </w:hyperlink>
      <w:r w:rsidRPr="006B2CB2">
        <w:rPr>
          <w:rFonts w:eastAsia="Times New Roman" w:cs="Times New Roman"/>
          <w:color w:val="000000"/>
          <w:szCs w:val="24"/>
          <w:lang w:val="es-ES"/>
        </w:rPr>
        <w:t>, </w:t>
      </w:r>
      <w:r w:rsidRPr="006B2CB2">
        <w:rPr>
          <w:rFonts w:eastAsia="Times New Roman" w:cs="Times New Roman"/>
          <w:b/>
          <w:bCs/>
          <w:color w:val="000000"/>
          <w:szCs w:val="24"/>
          <w:lang w:val="es-ES"/>
        </w:rPr>
        <w:t>[957]</w:t>
      </w:r>
      <w:r w:rsidRPr="006B2CB2">
        <w:rPr>
          <w:rFonts w:eastAsia="Times New Roman" w:cs="Times New Roman"/>
          <w:color w:val="000000"/>
          <w:szCs w:val="24"/>
          <w:lang w:val="es-ES"/>
        </w:rPr>
        <w:t> sino el de haber descubierto en las colonias la verdad acerca de las relaciones capitalistas de la metrópoli. Así como el sistema proteccionista, en sus orígenes </w:t>
      </w:r>
      <w:hyperlink r:id="rId211" w:anchor="fn5" w:history="1">
        <w:r w:rsidRPr="006B2CB2">
          <w:rPr>
            <w:rFonts w:eastAsia="Times New Roman" w:cs="Times New Roman"/>
            <w:color w:val="0000FF"/>
            <w:szCs w:val="24"/>
            <w:u w:val="single"/>
            <w:lang w:val="es-ES"/>
          </w:rPr>
          <w:t>[3]</w:t>
        </w:r>
      </w:hyperlink>
      <w:r w:rsidRPr="006B2CB2">
        <w:rPr>
          <w:rFonts w:eastAsia="Times New Roman" w:cs="Times New Roman"/>
          <w:color w:val="000000"/>
          <w:szCs w:val="24"/>
          <w:lang w:val="es-ES"/>
        </w:rPr>
        <w:t>, pugnaba por la </w:t>
      </w:r>
      <w:r w:rsidRPr="006B2CB2">
        <w:rPr>
          <w:rFonts w:eastAsia="Times New Roman" w:cs="Times New Roman"/>
          <w:i/>
          <w:color w:val="000000"/>
          <w:szCs w:val="24"/>
          <w:lang w:val="es-ES"/>
        </w:rPr>
        <w:t>fabricación de capitalistas en la metrópoli</w:t>
      </w:r>
      <w:r w:rsidRPr="006B2CB2">
        <w:rPr>
          <w:rFonts w:eastAsia="Times New Roman" w:cs="Times New Roman"/>
          <w:color w:val="000000"/>
          <w:szCs w:val="24"/>
          <w:lang w:val="es-ES"/>
        </w:rPr>
        <w:t>, la teoría de la colonización expuesta por Wakefield y que Inglaterra durante cierto tiempo procuró aplicar legislativamente aspiraba a la </w:t>
      </w:r>
      <w:r w:rsidRPr="006B2CB2">
        <w:rPr>
          <w:rFonts w:eastAsia="Times New Roman" w:cs="Times New Roman"/>
          <w:i/>
          <w:color w:val="000000"/>
          <w:szCs w:val="24"/>
          <w:lang w:val="es-ES"/>
        </w:rPr>
        <w:t>fabricación de asalariados en las colonias</w:t>
      </w:r>
      <w:r w:rsidRPr="006B2CB2">
        <w:rPr>
          <w:rFonts w:eastAsia="Times New Roman" w:cs="Times New Roman"/>
          <w:color w:val="000000"/>
          <w:szCs w:val="24"/>
          <w:lang w:val="es-ES"/>
        </w:rPr>
        <w:t>. A esto lo denomina Wakefield "</w:t>
      </w:r>
      <w:r w:rsidRPr="006B2CB2">
        <w:rPr>
          <w:rFonts w:eastAsia="Times New Roman" w:cs="Times New Roman"/>
          <w:i/>
          <w:color w:val="000000"/>
          <w:szCs w:val="24"/>
          <w:lang w:val="es-ES"/>
        </w:rPr>
        <w:t>systematic colonization</w:t>
      </w:r>
      <w:r w:rsidRPr="006B2CB2">
        <w:rPr>
          <w:rFonts w:eastAsia="Times New Roman" w:cs="Times New Roman"/>
          <w:color w:val="000000"/>
          <w:szCs w:val="24"/>
          <w:lang w:val="es-ES"/>
        </w:rPr>
        <w:t>" (colonización sistemática).</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En primer término, Wakefield descubrió en las colonias que la propiedad de dinero, de medios de subsistencia, máquinas y otros medios de producción no confieren a un hombre la condición de capitalista si le falta el complemento: el asalariado, el otro hombre forzado a venderse voluntariamente a sí mismo. Descubrió que el capital no es una </w:t>
      </w:r>
      <w:r w:rsidRPr="006B2CB2">
        <w:rPr>
          <w:rFonts w:eastAsia="Times New Roman" w:cs="Times New Roman"/>
          <w:i/>
          <w:color w:val="000000"/>
          <w:szCs w:val="24"/>
          <w:lang w:val="es-ES"/>
        </w:rPr>
        <w:t>cosa</w:t>
      </w:r>
      <w:r w:rsidRPr="006B2CB2">
        <w:rPr>
          <w:rFonts w:eastAsia="Times New Roman" w:cs="Times New Roman"/>
          <w:color w:val="000000"/>
          <w:szCs w:val="24"/>
          <w:lang w:val="es-ES"/>
        </w:rPr>
        <w:t>, sino una </w:t>
      </w:r>
      <w:r w:rsidRPr="006B2CB2">
        <w:rPr>
          <w:rFonts w:eastAsia="Times New Roman" w:cs="Times New Roman"/>
          <w:i/>
          <w:color w:val="000000"/>
          <w:szCs w:val="24"/>
          <w:lang w:val="es-ES"/>
        </w:rPr>
        <w:t>relación social</w:t>
      </w:r>
      <w:r w:rsidRPr="006B2CB2">
        <w:rPr>
          <w:rFonts w:eastAsia="Times New Roman" w:cs="Times New Roman"/>
          <w:color w:val="000000"/>
          <w:szCs w:val="24"/>
          <w:lang w:val="es-ES"/>
        </w:rPr>
        <w:t> entre personas mediada por cosas </w:t>
      </w:r>
      <w:hyperlink r:id="rId212" w:anchor="fn6" w:history="1">
        <w:r w:rsidRPr="006B2CB2">
          <w:rPr>
            <w:rFonts w:eastAsia="Times New Roman" w:cs="Times New Roman"/>
            <w:color w:val="0000FF"/>
            <w:szCs w:val="24"/>
            <w:u w:val="single"/>
            <w:lang w:val="es-ES"/>
          </w:rPr>
          <w:t>[4]</w:t>
        </w:r>
      </w:hyperlink>
      <w:r w:rsidRPr="006B2CB2">
        <w:rPr>
          <w:rFonts w:eastAsia="Times New Roman" w:cs="Times New Roman"/>
          <w:color w:val="000000"/>
          <w:szCs w:val="24"/>
          <w:lang w:val="es-ES"/>
        </w:rPr>
        <w:t>. El señor Peel nos relata Wakefield en tono lastimero llevó consigo de Inglaterra al río Swan, en Nueva Holanda </w:t>
      </w:r>
      <w:hyperlink r:id="rId213" w:anchor="fn7" w:history="1">
        <w:r w:rsidRPr="006B2CB2">
          <w:rPr>
            <w:rFonts w:eastAsia="Times New Roman" w:cs="Times New Roman"/>
            <w:color w:val="0000FF"/>
            <w:szCs w:val="24"/>
            <w:u w:val="single"/>
            <w:lang w:val="es-ES"/>
          </w:rPr>
          <w:t>[5]</w:t>
        </w:r>
      </w:hyperlink>
      <w:r w:rsidRPr="006B2CB2">
        <w:rPr>
          <w:rFonts w:eastAsia="Times New Roman" w:cs="Times New Roman"/>
          <w:color w:val="000000"/>
          <w:szCs w:val="24"/>
          <w:lang w:val="es-ES"/>
        </w:rPr>
        <w:t xml:space="preserve">, medios de subsistencia y de producción por un importe de </w:t>
      </w:r>
      <w:r w:rsidR="006A6F6C">
        <w:rPr>
          <w:rFonts w:eastAsia="Times New Roman" w:cs="Times New Roman"/>
          <w:color w:val="000000"/>
          <w:szCs w:val="24"/>
          <w:lang w:val="es-ES"/>
        </w:rPr>
        <w:t>£</w:t>
      </w:r>
      <w:r w:rsidRPr="006B2CB2">
        <w:rPr>
          <w:rFonts w:eastAsia="Times New Roman" w:cs="Times New Roman"/>
          <w:color w:val="000000"/>
          <w:szCs w:val="24"/>
          <w:lang w:val="es-ES"/>
        </w:rPr>
        <w:t xml:space="preserve"> 50.000. El señor Peel era tan previsor que trasladó además 3.000 personas </w:t>
      </w:r>
      <w:hyperlink r:id="rId214" w:anchor="fn8" w:history="1">
        <w:r w:rsidRPr="006B2CB2">
          <w:rPr>
            <w:rFonts w:eastAsia="Times New Roman" w:cs="Times New Roman"/>
            <w:color w:val="0000FF"/>
            <w:szCs w:val="24"/>
            <w:u w:val="single"/>
            <w:lang w:val="es-ES"/>
          </w:rPr>
          <w:t>[6]</w:t>
        </w:r>
      </w:hyperlink>
      <w:r w:rsidRPr="006B2CB2">
        <w:rPr>
          <w:rFonts w:eastAsia="Times New Roman" w:cs="Times New Roman"/>
          <w:color w:val="000000"/>
          <w:szCs w:val="24"/>
          <w:lang w:val="es-ES"/>
        </w:rPr>
        <w:t xml:space="preserve"> pertenecientes a la clase obrera: hombres, mujeres y niños. Una vez que hubieron arribado al lugar de destino, sin embargo, "el señor Peel se quedó sin un sirviente que le tendiera </w:t>
      </w:r>
      <w:r w:rsidRPr="006B2CB2">
        <w:rPr>
          <w:rFonts w:eastAsia="Times New Roman" w:cs="Times New Roman"/>
          <w:color w:val="000000"/>
          <w:szCs w:val="24"/>
          <w:lang w:val="es-ES"/>
        </w:rPr>
        <w:lastRenderedPageBreak/>
        <w:t>la cama o que le trajera agua del río" </w:t>
      </w:r>
      <w:hyperlink r:id="rId215" w:anchor="fn9" w:history="1">
        <w:r w:rsidRPr="006B2CB2">
          <w:rPr>
            <w:rFonts w:eastAsia="Times New Roman" w:cs="Times New Roman"/>
            <w:color w:val="0000FF"/>
            <w:szCs w:val="24"/>
            <w:u w:val="single"/>
            <w:lang w:val="es-ES"/>
          </w:rPr>
          <w:t>[7]</w:t>
        </w:r>
      </w:hyperlink>
      <w:r w:rsidRPr="006B2CB2">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6B2CB2">
        <w:rPr>
          <w:rFonts w:eastAsia="Times New Roman" w:cs="Times New Roman"/>
          <w:color w:val="000000"/>
          <w:szCs w:val="24"/>
          <w:lang w:val="es-ES"/>
        </w:rPr>
        <w:t>Infortunado señor Peel, que todo lo había previsto, menos la exportación de las relaciones de producción inglesas al río Swan!</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Para que se comprendan los siguientes descubrimientos de Wakefield, formulemos dos observaciones previas. </w:t>
      </w:r>
      <w:r w:rsidRPr="006B2CB2">
        <w:rPr>
          <w:rFonts w:eastAsia="Times New Roman" w:cs="Times New Roman"/>
          <w:b/>
          <w:bCs/>
          <w:color w:val="000000"/>
          <w:szCs w:val="24"/>
          <w:lang w:val="es-ES"/>
        </w:rPr>
        <w:t>[958]</w:t>
      </w:r>
      <w:r w:rsidRPr="006B2CB2">
        <w:rPr>
          <w:rFonts w:eastAsia="Times New Roman" w:cs="Times New Roman"/>
          <w:color w:val="000000"/>
          <w:szCs w:val="24"/>
          <w:lang w:val="es-ES"/>
        </w:rPr>
        <w:t> Como es sabido, los </w:t>
      </w:r>
      <w:r w:rsidRPr="006B2CB2">
        <w:rPr>
          <w:rFonts w:eastAsia="Times New Roman" w:cs="Times New Roman"/>
          <w:i/>
          <w:color w:val="000000"/>
          <w:szCs w:val="24"/>
          <w:lang w:val="es-ES"/>
        </w:rPr>
        <w:t>medios de producción y de subsistencia</w:t>
      </w:r>
      <w:r w:rsidRPr="006B2CB2">
        <w:rPr>
          <w:rFonts w:eastAsia="Times New Roman" w:cs="Times New Roman"/>
          <w:color w:val="000000"/>
          <w:szCs w:val="24"/>
          <w:lang w:val="es-ES"/>
        </w:rPr>
        <w:t xml:space="preserve">, en </w:t>
      </w:r>
      <w:proofErr w:type="gramStart"/>
      <w:r w:rsidRPr="006B2CB2">
        <w:rPr>
          <w:rFonts w:eastAsia="Times New Roman" w:cs="Times New Roman"/>
          <w:color w:val="000000"/>
          <w:szCs w:val="24"/>
          <w:lang w:val="es-ES"/>
        </w:rPr>
        <w:t>cuanto</w:t>
      </w:r>
      <w:proofErr w:type="gramEnd"/>
      <w:r w:rsidRPr="006B2CB2">
        <w:rPr>
          <w:rFonts w:eastAsia="Times New Roman" w:cs="Times New Roman"/>
          <w:color w:val="000000"/>
          <w:szCs w:val="24"/>
          <w:lang w:val="es-ES"/>
        </w:rPr>
        <w:t xml:space="preserve"> propiedad del productor directo, no son capital. Sólo se convierten en capital cuando están sometidos a condiciones bajo las cuales sirven, a la vez, como </w:t>
      </w:r>
      <w:r w:rsidRPr="006B2CB2">
        <w:rPr>
          <w:rFonts w:eastAsia="Times New Roman" w:cs="Times New Roman"/>
          <w:i/>
          <w:color w:val="000000"/>
          <w:szCs w:val="24"/>
          <w:lang w:val="es-ES"/>
        </w:rPr>
        <w:t>medios de explotación y de sojuzgamiento del obrero</w:t>
      </w:r>
      <w:r w:rsidRPr="006B2CB2">
        <w:rPr>
          <w:rFonts w:eastAsia="Times New Roman" w:cs="Times New Roman"/>
          <w:color w:val="000000"/>
          <w:szCs w:val="24"/>
          <w:lang w:val="es-ES"/>
        </w:rPr>
        <w:t>. Pero en la cabeza del economista, el alma capitalista de esos medios está tan íntimamente compenetrada con su sustancia material, que en todos los casos los bautiza con el nombre de </w:t>
      </w:r>
      <w:r w:rsidRPr="006B2CB2">
        <w:rPr>
          <w:rFonts w:eastAsia="Times New Roman" w:cs="Times New Roman"/>
          <w:i/>
          <w:color w:val="000000"/>
          <w:szCs w:val="24"/>
          <w:lang w:val="es-ES"/>
        </w:rPr>
        <w:t>capital</w:t>
      </w:r>
      <w:r w:rsidRPr="006B2CB2">
        <w:rPr>
          <w:rFonts w:eastAsia="Times New Roman" w:cs="Times New Roman"/>
          <w:color w:val="000000"/>
          <w:szCs w:val="24"/>
          <w:lang w:val="es-ES"/>
        </w:rPr>
        <w:t xml:space="preserve">, incluso cuando son exactamente lo opuesto. Ocurre así con Wakefield. Y además: a la fragmentación de los medios de producción, en </w:t>
      </w:r>
      <w:proofErr w:type="gramStart"/>
      <w:r w:rsidRPr="006B2CB2">
        <w:rPr>
          <w:rFonts w:eastAsia="Times New Roman" w:cs="Times New Roman"/>
          <w:color w:val="000000"/>
          <w:szCs w:val="24"/>
          <w:lang w:val="es-ES"/>
        </w:rPr>
        <w:t>cuanto</w:t>
      </w:r>
      <w:proofErr w:type="gramEnd"/>
      <w:r w:rsidRPr="006B2CB2">
        <w:rPr>
          <w:rFonts w:eastAsia="Times New Roman" w:cs="Times New Roman"/>
          <w:color w:val="000000"/>
          <w:szCs w:val="24"/>
          <w:lang w:val="es-ES"/>
        </w:rPr>
        <w:t xml:space="preserve"> propiedad individual de muchos trabajadores recíprocamente independientes que trabajan por su cuenta, Wakefield la denomina </w:t>
      </w:r>
      <w:r w:rsidRPr="006B2CB2">
        <w:rPr>
          <w:rFonts w:eastAsia="Times New Roman" w:cs="Times New Roman"/>
          <w:i/>
          <w:color w:val="000000"/>
          <w:szCs w:val="24"/>
          <w:lang w:val="es-ES"/>
        </w:rPr>
        <w:t>división igual del capital</w:t>
      </w:r>
      <w:r w:rsidRPr="006B2CB2">
        <w:rPr>
          <w:rFonts w:eastAsia="Times New Roman" w:cs="Times New Roman"/>
          <w:color w:val="000000"/>
          <w:szCs w:val="24"/>
          <w:lang w:val="es-ES"/>
        </w:rPr>
        <w:t>. Al economista le ocurre lo mismo que al jurista feudal. Este también adhería sus rótulos jurídicos feudales a relaciones puramente dinerarias.</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"Si el capital", dice Wakefield, "estuviera distribuido en porciones iguales entre todos los miembros de la sociedad [...], </w:t>
      </w:r>
      <w:r w:rsidRPr="006B2CB2">
        <w:rPr>
          <w:rFonts w:eastAsia="Times New Roman" w:cs="Times New Roman"/>
          <w:i/>
          <w:color w:val="000000"/>
          <w:szCs w:val="24"/>
          <w:lang w:val="es-ES"/>
        </w:rPr>
        <w:t>a nadie le interesaría acumular más capital que el que pudiese emplear con sus propios brazos</w:t>
      </w:r>
      <w:r w:rsidRPr="006B2CB2">
        <w:rPr>
          <w:rFonts w:eastAsia="Times New Roman" w:cs="Times New Roman"/>
          <w:color w:val="000000"/>
          <w:szCs w:val="24"/>
          <w:lang w:val="es-ES"/>
        </w:rPr>
        <w:t>. Es este el caso, hasta cierto punto, en las nuevas colonias norteamericanas, donde la pasión por la propiedad de la tierra </w:t>
      </w:r>
      <w:r w:rsidRPr="006B2CB2">
        <w:rPr>
          <w:rFonts w:eastAsia="Times New Roman" w:cs="Times New Roman"/>
          <w:i/>
          <w:color w:val="000000"/>
          <w:szCs w:val="24"/>
          <w:lang w:val="es-ES"/>
        </w:rPr>
        <w:t>impide la existencia de una clase de trabajadores asalariados</w:t>
      </w:r>
      <w:r w:rsidRPr="006B2CB2">
        <w:rPr>
          <w:rFonts w:eastAsia="Times New Roman" w:cs="Times New Roman"/>
          <w:color w:val="000000"/>
          <w:szCs w:val="24"/>
          <w:lang w:val="es-ES"/>
        </w:rPr>
        <w:t>" </w:t>
      </w:r>
      <w:hyperlink r:id="rId216" w:anchor="fn10" w:history="1">
        <w:r w:rsidRPr="006B2CB2">
          <w:rPr>
            <w:rFonts w:eastAsia="Times New Roman" w:cs="Times New Roman"/>
            <w:color w:val="0000FF"/>
            <w:szCs w:val="24"/>
            <w:u w:val="single"/>
            <w:lang w:val="es-ES"/>
          </w:rPr>
          <w:t>[8]</w:t>
        </w:r>
      </w:hyperlink>
      <w:r w:rsidRPr="006B2CB2">
        <w:rPr>
          <w:rFonts w:eastAsia="Times New Roman" w:cs="Times New Roman"/>
          <w:color w:val="000000"/>
          <w:szCs w:val="24"/>
          <w:lang w:val="es-ES"/>
        </w:rPr>
        <w:t xml:space="preserve">. Por tanto, mientras el trabajador puede acumular para sí mismo y lo puede hacer mientras sigue siendo propietario de sus medios de </w:t>
      </w:r>
      <w:proofErr w:type="gramStart"/>
      <w:r w:rsidRPr="006B2CB2">
        <w:rPr>
          <w:rFonts w:eastAsia="Times New Roman" w:cs="Times New Roman"/>
          <w:color w:val="000000"/>
          <w:szCs w:val="24"/>
          <w:lang w:val="es-ES"/>
        </w:rPr>
        <w:t>producción ,</w:t>
      </w:r>
      <w:proofErr w:type="gramEnd"/>
      <w:r w:rsidRPr="006B2CB2">
        <w:rPr>
          <w:rFonts w:eastAsia="Times New Roman" w:cs="Times New Roman"/>
          <w:color w:val="000000"/>
          <w:szCs w:val="24"/>
          <w:lang w:val="es-ES"/>
        </w:rPr>
        <w:t xml:space="preserve"> la </w:t>
      </w:r>
      <w:r w:rsidRPr="006B2CB2">
        <w:rPr>
          <w:rFonts w:eastAsia="Times New Roman" w:cs="Times New Roman"/>
          <w:i/>
          <w:color w:val="000000"/>
          <w:szCs w:val="24"/>
          <w:lang w:val="es-ES"/>
        </w:rPr>
        <w:t>acumulación capitalista</w:t>
      </w:r>
      <w:r w:rsidRPr="006B2CB2">
        <w:rPr>
          <w:rFonts w:eastAsia="Times New Roman" w:cs="Times New Roman"/>
          <w:color w:val="000000"/>
          <w:szCs w:val="24"/>
          <w:lang w:val="es-ES"/>
        </w:rPr>
        <w:t> y el </w:t>
      </w:r>
      <w:r w:rsidRPr="006B2CB2">
        <w:rPr>
          <w:rFonts w:eastAsia="Times New Roman" w:cs="Times New Roman"/>
          <w:i/>
          <w:color w:val="000000"/>
          <w:szCs w:val="24"/>
          <w:lang w:val="es-ES"/>
        </w:rPr>
        <w:t>modo capitalista de producción</w:t>
      </w:r>
      <w:r w:rsidRPr="006B2CB2">
        <w:rPr>
          <w:rFonts w:eastAsia="Times New Roman" w:cs="Times New Roman"/>
          <w:color w:val="000000"/>
          <w:szCs w:val="24"/>
          <w:lang w:val="es-ES"/>
        </w:rPr>
        <w:t> son imposibles. No existe la </w:t>
      </w:r>
      <w:r w:rsidRPr="006B2CB2">
        <w:rPr>
          <w:rFonts w:eastAsia="Times New Roman" w:cs="Times New Roman"/>
          <w:i/>
          <w:color w:val="000000"/>
          <w:szCs w:val="24"/>
          <w:lang w:val="es-ES"/>
        </w:rPr>
        <w:t>clase de los asalariados</w:t>
      </w:r>
      <w:r w:rsidRPr="006B2CB2">
        <w:rPr>
          <w:rFonts w:eastAsia="Times New Roman" w:cs="Times New Roman"/>
          <w:color w:val="000000"/>
          <w:szCs w:val="24"/>
          <w:lang w:val="es-ES"/>
        </w:rPr>
        <w:t>, indispensable para ello. ¿Cómo, entonces, se llevó a cabo en la vieja Europa la </w:t>
      </w:r>
      <w:r w:rsidRPr="006B2CB2">
        <w:rPr>
          <w:rFonts w:eastAsia="Times New Roman" w:cs="Times New Roman"/>
          <w:i/>
          <w:color w:val="000000"/>
          <w:szCs w:val="24"/>
          <w:lang w:val="es-ES"/>
        </w:rPr>
        <w:t>expropiación del trabajador, al que se privó de sus condiciones de trabajo</w:t>
      </w:r>
      <w:r w:rsidRPr="006B2CB2">
        <w:rPr>
          <w:rFonts w:eastAsia="Times New Roman" w:cs="Times New Roman"/>
          <w:color w:val="000000"/>
          <w:szCs w:val="24"/>
          <w:lang w:val="es-ES"/>
        </w:rPr>
        <w:t>, y por tanto la creación del capital y el trabajo asalariado? Mediante un </w:t>
      </w:r>
      <w:r w:rsidRPr="006B2CB2">
        <w:rPr>
          <w:rFonts w:eastAsia="Times New Roman" w:cs="Times New Roman"/>
          <w:i/>
          <w:color w:val="000000"/>
          <w:szCs w:val="24"/>
          <w:lang w:val="es-ES"/>
        </w:rPr>
        <w:t>contrat social</w:t>
      </w:r>
      <w:r w:rsidRPr="006B2CB2">
        <w:rPr>
          <w:rFonts w:eastAsia="Times New Roman" w:cs="Times New Roman"/>
          <w:color w:val="000000"/>
          <w:szCs w:val="24"/>
          <w:lang w:val="es-ES"/>
        </w:rPr>
        <w:t> de tipo absolutamente inédito.</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"La humanidad... adoptó un sencillo método para promover la </w:t>
      </w:r>
      <w:r w:rsidRPr="006B2CB2">
        <w:rPr>
          <w:rFonts w:eastAsia="Times New Roman" w:cs="Times New Roman"/>
          <w:i/>
          <w:color w:val="000000"/>
          <w:szCs w:val="24"/>
          <w:lang w:val="es-ES"/>
        </w:rPr>
        <w:t>acumulación del capital</w:t>
      </w:r>
      <w:r w:rsidRPr="006B2CB2">
        <w:rPr>
          <w:rFonts w:eastAsia="Times New Roman" w:cs="Times New Roman"/>
          <w:color w:val="000000"/>
          <w:szCs w:val="24"/>
          <w:lang w:val="es-ES"/>
        </w:rPr>
        <w:t>", misión que, naturalmente, desde los tiempos de Adán espejeaba en la imaginación de los hombres como fin último y único de su existencia: "</w:t>
      </w:r>
      <w:r w:rsidRPr="006B2CB2">
        <w:rPr>
          <w:rFonts w:eastAsia="Times New Roman" w:cs="Times New Roman"/>
          <w:i/>
          <w:color w:val="000000"/>
          <w:szCs w:val="24"/>
          <w:lang w:val="es-ES"/>
        </w:rPr>
        <w:t>se dividió en propietarios de capital y propietarios de trabajo... Esta división fue el resultado de un concierto y combinación voluntarios</w:t>
      </w:r>
      <w:r w:rsidRPr="006B2CB2">
        <w:rPr>
          <w:rFonts w:eastAsia="Times New Roman" w:cs="Times New Roman"/>
          <w:color w:val="000000"/>
          <w:szCs w:val="24"/>
          <w:lang w:val="es-ES"/>
        </w:rPr>
        <w:t>" </w:t>
      </w:r>
      <w:hyperlink r:id="rId217" w:anchor="fn11" w:history="1">
        <w:r w:rsidRPr="006B2CB2">
          <w:rPr>
            <w:rFonts w:eastAsia="Times New Roman" w:cs="Times New Roman"/>
            <w:color w:val="0000FF"/>
            <w:szCs w:val="24"/>
            <w:u w:val="single"/>
            <w:lang w:val="es-ES"/>
          </w:rPr>
          <w:t>[9]</w:t>
        </w:r>
      </w:hyperlink>
      <w:r w:rsidRPr="006B2CB2">
        <w:rPr>
          <w:rFonts w:eastAsia="Times New Roman" w:cs="Times New Roman"/>
          <w:color w:val="000000"/>
          <w:szCs w:val="24"/>
          <w:lang w:val="es-ES"/>
        </w:rPr>
        <w:t>. En una palabra: </w:t>
      </w:r>
      <w:r w:rsidRPr="006B2CB2">
        <w:rPr>
          <w:rFonts w:eastAsia="Times New Roman" w:cs="Times New Roman"/>
          <w:b/>
          <w:bCs/>
          <w:color w:val="000000"/>
          <w:szCs w:val="24"/>
          <w:lang w:val="es-ES"/>
        </w:rPr>
        <w:t>[959]</w:t>
      </w:r>
      <w:r w:rsidRPr="006B2CB2">
        <w:rPr>
          <w:rFonts w:eastAsia="Times New Roman" w:cs="Times New Roman"/>
          <w:color w:val="000000"/>
          <w:szCs w:val="24"/>
          <w:lang w:val="es-ES"/>
        </w:rPr>
        <w:t> la masa de la humanidad se expropió a sí misma para mayor gloria de la "acumulación </w:t>
      </w:r>
      <w:r w:rsidRPr="006B2CB2">
        <w:rPr>
          <w:rFonts w:eastAsia="Times New Roman" w:cs="Times New Roman"/>
          <w:i/>
          <w:color w:val="000000"/>
          <w:szCs w:val="24"/>
          <w:lang w:val="es-ES"/>
        </w:rPr>
        <w:t>del</w:t>
      </w:r>
      <w:r w:rsidRPr="006B2CB2">
        <w:rPr>
          <w:rFonts w:eastAsia="Times New Roman" w:cs="Times New Roman"/>
          <w:color w:val="000000"/>
          <w:szCs w:val="24"/>
          <w:lang w:val="es-ES"/>
        </w:rPr>
        <w:t> capital". Ahora bien, habría que creer que el instinto de este fanático renunciamiento de sí mismo debería manifestarse sin trabas especialmente en las colonias, pues sólo en éstas existen hombres y circunstancias que podrían transferir un </w:t>
      </w:r>
      <w:r w:rsidRPr="006B2CB2">
        <w:rPr>
          <w:rFonts w:eastAsia="Times New Roman" w:cs="Times New Roman"/>
          <w:i/>
          <w:color w:val="000000"/>
          <w:szCs w:val="24"/>
          <w:lang w:val="es-ES"/>
        </w:rPr>
        <w:t>contrat social</w:t>
      </w:r>
      <w:r w:rsidRPr="006B2CB2">
        <w:rPr>
          <w:rFonts w:eastAsia="Times New Roman" w:cs="Times New Roman"/>
          <w:color w:val="000000"/>
          <w:szCs w:val="24"/>
          <w:lang w:val="es-ES"/>
        </w:rPr>
        <w:t> del reino de los sueños al de la realidad. ¿Pero para qué, entonces, la "</w:t>
      </w:r>
      <w:r w:rsidRPr="006B2CB2">
        <w:rPr>
          <w:rFonts w:eastAsia="Times New Roman" w:cs="Times New Roman"/>
          <w:i/>
          <w:color w:val="000000"/>
          <w:szCs w:val="24"/>
          <w:lang w:val="es-ES"/>
        </w:rPr>
        <w:t>colonización sistemática</w:t>
      </w:r>
      <w:r w:rsidRPr="006B2CB2">
        <w:rPr>
          <w:rFonts w:eastAsia="Times New Roman" w:cs="Times New Roman"/>
          <w:color w:val="000000"/>
          <w:szCs w:val="24"/>
          <w:lang w:val="es-ES"/>
        </w:rPr>
        <w:t>", antitéticamente contrapuesta a la </w:t>
      </w:r>
      <w:r w:rsidRPr="006B2CB2">
        <w:rPr>
          <w:rFonts w:eastAsia="Times New Roman" w:cs="Times New Roman"/>
          <w:i/>
          <w:color w:val="000000"/>
          <w:szCs w:val="24"/>
          <w:lang w:val="es-ES"/>
        </w:rPr>
        <w:t>espontánea</w:t>
      </w:r>
      <w:r w:rsidRPr="006B2CB2">
        <w:rPr>
          <w:rFonts w:eastAsia="Times New Roman" w:cs="Times New Roman"/>
          <w:color w:val="000000"/>
          <w:szCs w:val="24"/>
          <w:lang w:val="es-ES"/>
        </w:rPr>
        <w:t> y</w:t>
      </w:r>
      <w:r w:rsidRPr="006B2CB2">
        <w:rPr>
          <w:rFonts w:eastAsia="Times New Roman" w:cs="Times New Roman"/>
          <w:i/>
          <w:color w:val="000000"/>
          <w:szCs w:val="24"/>
          <w:lang w:val="es-ES"/>
        </w:rPr>
        <w:t>natural</w:t>
      </w:r>
      <w:r w:rsidRPr="006B2CB2">
        <w:rPr>
          <w:rFonts w:eastAsia="Times New Roman" w:cs="Times New Roman"/>
          <w:color w:val="000000"/>
          <w:szCs w:val="24"/>
          <w:lang w:val="es-ES"/>
        </w:rPr>
        <w:t>? Pero, pero, pero: "En los estados septentrionales de la Unión norteamericana es dudoso que una décima parte de la población pertenezca a la categoría de los asalariados... En Inglaterra... la gran masa del pueblo está compuesta de asalariados" </w:t>
      </w:r>
      <w:hyperlink r:id="rId218" w:anchor="fn12" w:history="1">
        <w:r w:rsidRPr="006B2CB2">
          <w:rPr>
            <w:rFonts w:eastAsia="Times New Roman" w:cs="Times New Roman"/>
            <w:color w:val="0000FF"/>
            <w:szCs w:val="24"/>
            <w:u w:val="single"/>
            <w:lang w:val="es-ES"/>
          </w:rPr>
          <w:t>[10]</w:t>
        </w:r>
      </w:hyperlink>
      <w:r w:rsidRPr="006B2CB2">
        <w:rPr>
          <w:rFonts w:eastAsia="Times New Roman" w:cs="Times New Roman"/>
          <w:color w:val="000000"/>
          <w:szCs w:val="24"/>
          <w:lang w:val="es-ES"/>
        </w:rPr>
        <w:t>. El impulso autoexpropiador de la humanidad laboriosa, en efecto, para mayor gloria del capital, tiene una existencia tan tenue que la </w:t>
      </w:r>
      <w:r w:rsidRPr="006B2CB2">
        <w:rPr>
          <w:rFonts w:eastAsia="Times New Roman" w:cs="Times New Roman"/>
          <w:i/>
          <w:color w:val="000000"/>
          <w:szCs w:val="24"/>
          <w:lang w:val="es-ES"/>
        </w:rPr>
        <w:t>esclavitud</w:t>
      </w:r>
      <w:r w:rsidRPr="006B2CB2">
        <w:rPr>
          <w:rFonts w:eastAsia="Times New Roman" w:cs="Times New Roman"/>
          <w:color w:val="000000"/>
          <w:szCs w:val="24"/>
          <w:lang w:val="es-ES"/>
        </w:rPr>
        <w:t>, según el propio Wakefield, es el único fundamento </w:t>
      </w:r>
      <w:r w:rsidRPr="006B2CB2">
        <w:rPr>
          <w:rFonts w:eastAsia="Times New Roman" w:cs="Times New Roman"/>
          <w:i/>
          <w:color w:val="000000"/>
          <w:szCs w:val="24"/>
          <w:lang w:val="es-ES"/>
        </w:rPr>
        <w:t>natural</w:t>
      </w:r>
      <w:r w:rsidRPr="006B2CB2">
        <w:rPr>
          <w:rFonts w:eastAsia="Times New Roman" w:cs="Times New Roman"/>
          <w:color w:val="000000"/>
          <w:szCs w:val="24"/>
          <w:lang w:val="es-ES"/>
        </w:rPr>
        <w:t> de la riqueza colonial. La colonización </w:t>
      </w:r>
      <w:r w:rsidRPr="006B2CB2">
        <w:rPr>
          <w:rFonts w:eastAsia="Times New Roman" w:cs="Times New Roman"/>
          <w:i/>
          <w:color w:val="000000"/>
          <w:szCs w:val="24"/>
          <w:lang w:val="es-ES"/>
        </w:rPr>
        <w:t>sistemática</w:t>
      </w:r>
      <w:r w:rsidRPr="006B2CB2">
        <w:rPr>
          <w:rFonts w:eastAsia="Times New Roman" w:cs="Times New Roman"/>
          <w:color w:val="000000"/>
          <w:szCs w:val="24"/>
          <w:lang w:val="es-ES"/>
        </w:rPr>
        <w:t> de Wakefield es un mero </w:t>
      </w:r>
      <w:r w:rsidRPr="006B2CB2">
        <w:rPr>
          <w:rFonts w:eastAsia="Times New Roman" w:cs="Times New Roman"/>
          <w:i/>
          <w:color w:val="000000"/>
          <w:szCs w:val="24"/>
          <w:lang w:val="es-ES"/>
        </w:rPr>
        <w:t>pis aller</w:t>
      </w:r>
      <w:r w:rsidRPr="006B2CB2">
        <w:rPr>
          <w:rFonts w:eastAsia="Times New Roman" w:cs="Times New Roman"/>
          <w:color w:val="000000"/>
          <w:szCs w:val="24"/>
          <w:lang w:val="es-ES"/>
        </w:rPr>
        <w:t> [paliativo], ya que tiene que vérselas con hombres libres</w:t>
      </w:r>
      <w:proofErr w:type="gramStart"/>
      <w:r w:rsidRPr="006B2CB2">
        <w:rPr>
          <w:rFonts w:eastAsia="Times New Roman" w:cs="Times New Roman"/>
          <w:color w:val="000000"/>
          <w:szCs w:val="24"/>
          <w:lang w:val="es-ES"/>
        </w:rPr>
        <w:t>, no</w:t>
      </w:r>
      <w:proofErr w:type="gramEnd"/>
      <w:r w:rsidRPr="006B2CB2">
        <w:rPr>
          <w:rFonts w:eastAsia="Times New Roman" w:cs="Times New Roman"/>
          <w:color w:val="000000"/>
          <w:szCs w:val="24"/>
          <w:lang w:val="es-ES"/>
        </w:rPr>
        <w:t xml:space="preserve"> con esclavos. "</w:t>
      </w:r>
      <w:r w:rsidRPr="006B2CB2">
        <w:rPr>
          <w:rFonts w:eastAsia="Times New Roman" w:cs="Times New Roman"/>
          <w:i/>
          <w:color w:val="000000"/>
          <w:szCs w:val="24"/>
          <w:lang w:val="es-ES"/>
        </w:rPr>
        <w:t>Sin esclavitud</w:t>
      </w:r>
      <w:r w:rsidRPr="006B2CB2">
        <w:rPr>
          <w:rFonts w:eastAsia="Times New Roman" w:cs="Times New Roman"/>
          <w:color w:val="000000"/>
          <w:szCs w:val="24"/>
          <w:lang w:val="es-ES"/>
        </w:rPr>
        <w:t>, en las colonias españolas el capital </w:t>
      </w:r>
      <w:hyperlink r:id="rId219" w:anchor="fn13" w:history="1">
        <w:r w:rsidRPr="006B2CB2">
          <w:rPr>
            <w:rFonts w:eastAsia="Times New Roman" w:cs="Times New Roman"/>
            <w:color w:val="0000FF"/>
            <w:szCs w:val="24"/>
            <w:u w:val="single"/>
            <w:lang w:val="es-ES"/>
          </w:rPr>
          <w:t>[f]</w:t>
        </w:r>
      </w:hyperlink>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11</w:t>
      </w:r>
      <w:r w:rsidRPr="006B2CB2">
        <w:rPr>
          <w:rFonts w:eastAsia="Times New Roman" w:cs="Times New Roman"/>
          <w:color w:val="000000"/>
          <w:szCs w:val="24"/>
          <w:lang w:val="es-ES"/>
        </w:rPr>
        <w:t> habría sucumbido o, por lo menos, se habría contraído, reduciéndose a las pequeñas cantidades que cualquier individuo puede emplear con sus propios brazos. Esto ocurrió efectivamente en la última colonia fundada por los ingleses </w:t>
      </w:r>
      <w:hyperlink r:id="rId220" w:anchor="fn14" w:history="1">
        <w:r w:rsidRPr="006B2CB2">
          <w:rPr>
            <w:rFonts w:eastAsia="Times New Roman" w:cs="Times New Roman"/>
            <w:color w:val="0000FF"/>
            <w:szCs w:val="24"/>
            <w:u w:val="single"/>
            <w:lang w:val="es-ES"/>
          </w:rPr>
          <w:t>[12]</w:t>
        </w:r>
      </w:hyperlink>
      <w:r w:rsidRPr="006B2CB2">
        <w:rPr>
          <w:rFonts w:eastAsia="Times New Roman" w:cs="Times New Roman"/>
          <w:color w:val="000000"/>
          <w:szCs w:val="24"/>
          <w:lang w:val="es-ES"/>
        </w:rPr>
        <w:t>, donde un gran capital en simientes, ganado e instrumentos pereció por falta de asalariados, y donde ningún colono posee más capital que el que puede emplear con sus propios brazos" </w:t>
      </w:r>
      <w:hyperlink r:id="rId221" w:anchor="fn15" w:history="1">
        <w:r w:rsidRPr="006B2CB2">
          <w:rPr>
            <w:rFonts w:eastAsia="Times New Roman" w:cs="Times New Roman"/>
            <w:color w:val="0000FF"/>
            <w:szCs w:val="24"/>
            <w:u w:val="single"/>
            <w:lang w:val="es-ES"/>
          </w:rPr>
          <w:t>[13]</w:t>
        </w:r>
      </w:hyperlink>
      <w:r w:rsidRPr="006B2CB2">
        <w:rPr>
          <w:rFonts w:eastAsia="Times New Roman" w:cs="Times New Roman"/>
          <w:color w:val="000000"/>
          <w:szCs w:val="24"/>
          <w:lang w:val="es-ES"/>
        </w:rPr>
        <w:t>.</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i/>
          <w:color w:val="000000"/>
          <w:szCs w:val="24"/>
          <w:lang w:val="es-ES"/>
        </w:rPr>
        <w:lastRenderedPageBreak/>
        <w:t>La expropiación de la masa del pueblo despojada de la tierra</w:t>
      </w:r>
      <w:r w:rsidRPr="006B2CB2">
        <w:rPr>
          <w:rFonts w:eastAsia="Times New Roman" w:cs="Times New Roman"/>
          <w:color w:val="000000"/>
          <w:szCs w:val="24"/>
          <w:lang w:val="es-ES"/>
        </w:rPr>
        <w:t>, como vemos, </w:t>
      </w:r>
      <w:r w:rsidRPr="006B2CB2">
        <w:rPr>
          <w:rFonts w:eastAsia="Times New Roman" w:cs="Times New Roman"/>
          <w:i/>
          <w:color w:val="000000"/>
          <w:szCs w:val="24"/>
          <w:lang w:val="es-ES"/>
        </w:rPr>
        <w:t>constituye el fundamento del modo capitalista de producción</w:t>
      </w:r>
      <w:r w:rsidRPr="006B2CB2">
        <w:rPr>
          <w:rFonts w:eastAsia="Times New Roman" w:cs="Times New Roman"/>
          <w:color w:val="000000"/>
          <w:szCs w:val="24"/>
          <w:lang w:val="es-ES"/>
        </w:rPr>
        <w:t>. La esencia de una colonia libre consiste, a la inversa, en que la mayor parte del suelo es todavía propiedad del pueblo, y por tanto en que cada colono puede convertir una parte de la misma en su propiedad privada y en medio individual de producción, sin impedir con ello que los colonos posteriores efectúen la </w:t>
      </w:r>
      <w:r w:rsidRPr="006B2CB2">
        <w:rPr>
          <w:rFonts w:eastAsia="Times New Roman" w:cs="Times New Roman"/>
          <w:b/>
          <w:bCs/>
          <w:color w:val="000000"/>
          <w:szCs w:val="24"/>
          <w:lang w:val="es-ES"/>
        </w:rPr>
        <w:t>[960]</w:t>
      </w:r>
      <w:r w:rsidRPr="006B2CB2">
        <w:rPr>
          <w:rFonts w:eastAsia="Times New Roman" w:cs="Times New Roman"/>
          <w:color w:val="000000"/>
          <w:szCs w:val="24"/>
          <w:lang w:val="es-ES"/>
        </w:rPr>
        <w:t> misma operación </w:t>
      </w:r>
      <w:hyperlink r:id="rId222" w:anchor="fn16" w:history="1">
        <w:r w:rsidRPr="006B2CB2">
          <w:rPr>
            <w:rFonts w:eastAsia="Times New Roman" w:cs="Times New Roman"/>
            <w:color w:val="0000FF"/>
            <w:szCs w:val="24"/>
            <w:u w:val="single"/>
            <w:lang w:val="es-ES"/>
          </w:rPr>
          <w:t>[14]</w:t>
        </w:r>
      </w:hyperlink>
      <w:r w:rsidRPr="006B2CB2">
        <w:rPr>
          <w:rFonts w:eastAsia="Times New Roman" w:cs="Times New Roman"/>
          <w:color w:val="000000"/>
          <w:szCs w:val="24"/>
          <w:lang w:val="es-ES"/>
        </w:rPr>
        <w:t>. Este es el secreto tanto de la prosperidad de las colonias como del cáncer que las roe: su resistencia a la </w:t>
      </w:r>
      <w:r w:rsidRPr="006B2CB2">
        <w:rPr>
          <w:rFonts w:eastAsia="Times New Roman" w:cs="Times New Roman"/>
          <w:i/>
          <w:color w:val="000000"/>
          <w:szCs w:val="24"/>
          <w:lang w:val="es-ES"/>
        </w:rPr>
        <w:t>radicación del capital</w:t>
      </w:r>
      <w:r w:rsidRPr="006B2CB2">
        <w:rPr>
          <w:rFonts w:eastAsia="Times New Roman" w:cs="Times New Roman"/>
          <w:color w:val="000000"/>
          <w:szCs w:val="24"/>
          <w:lang w:val="es-ES"/>
        </w:rPr>
        <w:t>. "Donde la tierra es muy </w:t>
      </w:r>
      <w:r w:rsidRPr="006B2CB2">
        <w:rPr>
          <w:rFonts w:eastAsia="Times New Roman" w:cs="Times New Roman"/>
          <w:i/>
          <w:color w:val="000000"/>
          <w:szCs w:val="24"/>
          <w:lang w:val="es-ES"/>
        </w:rPr>
        <w:t>barata</w:t>
      </w:r>
      <w:r w:rsidRPr="006B2CB2">
        <w:rPr>
          <w:rFonts w:eastAsia="Times New Roman" w:cs="Times New Roman"/>
          <w:color w:val="000000"/>
          <w:szCs w:val="24"/>
          <w:lang w:val="es-ES"/>
        </w:rPr>
        <w:t> y </w:t>
      </w:r>
      <w:r w:rsidRPr="006B2CB2">
        <w:rPr>
          <w:rFonts w:eastAsia="Times New Roman" w:cs="Times New Roman"/>
          <w:i/>
          <w:color w:val="000000"/>
          <w:szCs w:val="24"/>
          <w:lang w:val="es-ES"/>
        </w:rPr>
        <w:t>todos los hombres son libres</w:t>
      </w:r>
      <w:r w:rsidRPr="006B2CB2">
        <w:rPr>
          <w:rFonts w:eastAsia="Times New Roman" w:cs="Times New Roman"/>
          <w:color w:val="000000"/>
          <w:szCs w:val="24"/>
          <w:lang w:val="es-ES"/>
        </w:rPr>
        <w:t>; donde cualquiera que lo desee puede obtener para sí mismo un pedazo de tierra, no sólo el trabajo es muy caro en lo que respecta a la parte que de su propio producto toca al trabajador, </w:t>
      </w:r>
      <w:r w:rsidRPr="006B2CB2">
        <w:rPr>
          <w:rFonts w:eastAsia="Times New Roman" w:cs="Times New Roman"/>
          <w:i/>
          <w:color w:val="000000"/>
          <w:szCs w:val="24"/>
          <w:lang w:val="es-ES"/>
        </w:rPr>
        <w:t>sino que lo difícil es obtener trabajo combinado, a cualquier precio que sea</w:t>
      </w:r>
      <w:r w:rsidRPr="006B2CB2">
        <w:rPr>
          <w:rFonts w:eastAsia="Times New Roman" w:cs="Times New Roman"/>
          <w:color w:val="000000"/>
          <w:szCs w:val="24"/>
          <w:lang w:val="es-ES"/>
        </w:rPr>
        <w:t>" </w:t>
      </w:r>
      <w:hyperlink r:id="rId223" w:anchor="fn17" w:history="1">
        <w:r w:rsidRPr="006B2CB2">
          <w:rPr>
            <w:rFonts w:eastAsia="Times New Roman" w:cs="Times New Roman"/>
            <w:color w:val="0000FF"/>
            <w:szCs w:val="24"/>
            <w:u w:val="single"/>
            <w:lang w:val="es-ES"/>
          </w:rPr>
          <w:t>[15]</w:t>
        </w:r>
      </w:hyperlink>
      <w:r w:rsidRPr="006B2CB2">
        <w:rPr>
          <w:rFonts w:eastAsia="Times New Roman" w:cs="Times New Roman"/>
          <w:color w:val="000000"/>
          <w:szCs w:val="24"/>
          <w:lang w:val="es-ES"/>
        </w:rPr>
        <w:t>.</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Como en las colonias no se da aún la escisión entre el trabajador y sus condiciones de trabajo, entre aquél y la raíz de éstas, la tierra, o como sólo se da esporádicamente o sólo dispone de un campo de acción restringido, tampoco existe aún el </w:t>
      </w:r>
      <w:r w:rsidRPr="006B2CB2">
        <w:rPr>
          <w:rFonts w:eastAsia="Times New Roman" w:cs="Times New Roman"/>
          <w:i/>
          <w:color w:val="000000"/>
          <w:szCs w:val="24"/>
          <w:lang w:val="es-ES"/>
        </w:rPr>
        <w:t>divorcio entre la agricultura y la industria ni se ha aniquilado todavía la industria doméstica rural</w:t>
      </w:r>
      <w:r w:rsidRPr="006B2CB2">
        <w:rPr>
          <w:rFonts w:eastAsia="Times New Roman" w:cs="Times New Roman"/>
          <w:color w:val="000000"/>
          <w:szCs w:val="24"/>
          <w:lang w:val="es-ES"/>
        </w:rPr>
        <w:t>; ¿de dónde, entonces, habría de surgir el mercado interno para el capital? "Ninguna parte de la población de Norteamérica es </w:t>
      </w:r>
      <w:r w:rsidRPr="006B2CB2">
        <w:rPr>
          <w:rFonts w:eastAsia="Times New Roman" w:cs="Times New Roman"/>
          <w:i/>
          <w:color w:val="000000"/>
          <w:szCs w:val="24"/>
          <w:lang w:val="es-ES"/>
        </w:rPr>
        <w:t>exclusivamente agrícola</w:t>
      </w:r>
      <w:r w:rsidRPr="006B2CB2">
        <w:rPr>
          <w:rFonts w:eastAsia="Times New Roman" w:cs="Times New Roman"/>
          <w:color w:val="000000"/>
          <w:szCs w:val="24"/>
          <w:lang w:val="es-ES"/>
        </w:rPr>
        <w:t>, a excepción de los esclavos y sus dueños, que combinan el capital y el trabajo para efectuar grandes obras. Los norteamericanos libres, que cultivan el suelo por sí mismos, se dedican al mismo tiempo a otras muchas ocupaciones. Comúnmente ellos mismos producen una parte del mobiliario y del instrumental que utilizan. Suelen construir sus propias casas y llevan los productos de su propia industria al mercado, por distante que esté. Son hilanderos y tejedores, fabrican jabón y velas, hacen los zapatos y vestidos para su uso personal. En Norteamérica la agricultura constituye, a menudo, la actividad accesoria del herrero, del molinero o el tendero" </w:t>
      </w:r>
      <w:hyperlink r:id="rId224" w:anchor="fn18" w:history="1">
        <w:r w:rsidRPr="006B2CB2">
          <w:rPr>
            <w:rFonts w:eastAsia="Times New Roman" w:cs="Times New Roman"/>
            <w:color w:val="0000FF"/>
            <w:szCs w:val="24"/>
            <w:u w:val="single"/>
            <w:lang w:val="es-ES"/>
          </w:rPr>
          <w:t>[16]</w:t>
        </w:r>
      </w:hyperlink>
      <w:r w:rsidRPr="006B2CB2">
        <w:rPr>
          <w:rFonts w:eastAsia="Times New Roman" w:cs="Times New Roman"/>
          <w:color w:val="000000"/>
          <w:szCs w:val="24"/>
          <w:lang w:val="es-ES"/>
        </w:rPr>
        <w:t>. Entre individuos tan estrafalarios, ¿dónde queda campo para el "renunciamiento" del capitalista?</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La gran belleza de la producción capitalista no sólo estriba en que </w:t>
      </w:r>
      <w:r w:rsidRPr="006B2CB2">
        <w:rPr>
          <w:rFonts w:eastAsia="Times New Roman" w:cs="Times New Roman"/>
          <w:i/>
          <w:color w:val="000000"/>
          <w:szCs w:val="24"/>
          <w:lang w:val="es-ES"/>
        </w:rPr>
        <w:t>reproduce</w:t>
      </w:r>
      <w:r w:rsidRPr="006B2CB2">
        <w:rPr>
          <w:rFonts w:eastAsia="Times New Roman" w:cs="Times New Roman"/>
          <w:color w:val="000000"/>
          <w:szCs w:val="24"/>
          <w:lang w:val="es-ES"/>
        </w:rPr>
        <w:t> constantemente al asalariado como </w:t>
      </w:r>
      <w:r w:rsidRPr="006B2CB2">
        <w:rPr>
          <w:rFonts w:eastAsia="Times New Roman" w:cs="Times New Roman"/>
          <w:i/>
          <w:color w:val="000000"/>
          <w:szCs w:val="24"/>
          <w:lang w:val="es-ES"/>
        </w:rPr>
        <w:t>asalariado</w:t>
      </w:r>
      <w:r w:rsidRPr="006B2CB2">
        <w:rPr>
          <w:rFonts w:eastAsia="Times New Roman" w:cs="Times New Roman"/>
          <w:color w:val="000000"/>
          <w:szCs w:val="24"/>
          <w:lang w:val="es-ES"/>
        </w:rPr>
        <w:t>, sino en que, </w:t>
      </w:r>
      <w:r w:rsidRPr="006B2CB2">
        <w:rPr>
          <w:rFonts w:eastAsia="Times New Roman" w:cs="Times New Roman"/>
          <w:i/>
          <w:color w:val="000000"/>
          <w:szCs w:val="24"/>
          <w:lang w:val="es-ES"/>
        </w:rPr>
        <w:t>proporcionalmente a la acumulación del capital, produce siempre una sobrepoblación relativa de asalariados</w:t>
      </w:r>
      <w:r w:rsidRPr="006B2CB2">
        <w:rPr>
          <w:rFonts w:eastAsia="Times New Roman" w:cs="Times New Roman"/>
          <w:color w:val="000000"/>
          <w:szCs w:val="24"/>
          <w:lang w:val="es-ES"/>
        </w:rPr>
        <w:t>. De esta suerte se mantiene en sus debidos carriles la </w:t>
      </w:r>
      <w:r w:rsidRPr="006B2CB2">
        <w:rPr>
          <w:rFonts w:eastAsia="Times New Roman" w:cs="Times New Roman"/>
          <w:i/>
          <w:color w:val="000000"/>
          <w:szCs w:val="24"/>
          <w:lang w:val="es-ES"/>
        </w:rPr>
        <w:t>ley de la oferta y la demanda</w:t>
      </w:r>
      <w:r w:rsidRPr="006B2CB2">
        <w:rPr>
          <w:rFonts w:eastAsia="Times New Roman" w:cs="Times New Roman"/>
          <w:color w:val="000000"/>
          <w:szCs w:val="24"/>
          <w:lang w:val="es-ES"/>
        </w:rPr>
        <w:t> </w:t>
      </w:r>
      <w:r w:rsidRPr="006B2CB2">
        <w:rPr>
          <w:rFonts w:eastAsia="Times New Roman" w:cs="Times New Roman"/>
          <w:b/>
          <w:bCs/>
          <w:color w:val="000000"/>
          <w:szCs w:val="24"/>
          <w:lang w:val="es-ES"/>
        </w:rPr>
        <w:t>[961]</w:t>
      </w:r>
      <w:r w:rsidRPr="006B2CB2">
        <w:rPr>
          <w:rFonts w:eastAsia="Times New Roman" w:cs="Times New Roman"/>
          <w:color w:val="000000"/>
          <w:szCs w:val="24"/>
          <w:lang w:val="es-ES"/>
        </w:rPr>
        <w:t> </w:t>
      </w:r>
      <w:r w:rsidRPr="006B2CB2">
        <w:rPr>
          <w:rFonts w:eastAsia="Times New Roman" w:cs="Times New Roman"/>
          <w:i/>
          <w:color w:val="000000"/>
          <w:szCs w:val="24"/>
          <w:lang w:val="es-ES"/>
        </w:rPr>
        <w:t>de trabajo</w:t>
      </w:r>
      <w:r w:rsidRPr="006B2CB2">
        <w:rPr>
          <w:rFonts w:eastAsia="Times New Roman" w:cs="Times New Roman"/>
          <w:color w:val="000000"/>
          <w:szCs w:val="24"/>
          <w:lang w:val="es-ES"/>
        </w:rPr>
        <w:t>, la oscilación de los salarios queda confinada dentro de límites adecuados a la explotación capitalista y, finalmente, se afianza la tan imprescindible </w:t>
      </w:r>
      <w:r w:rsidRPr="006B2CB2">
        <w:rPr>
          <w:rFonts w:eastAsia="Times New Roman" w:cs="Times New Roman"/>
          <w:i/>
          <w:color w:val="000000"/>
          <w:szCs w:val="24"/>
          <w:lang w:val="es-ES"/>
        </w:rPr>
        <w:t>dependencia social del trabajador respecto del capitalista</w:t>
      </w:r>
      <w:r w:rsidRPr="006B2CB2">
        <w:rPr>
          <w:rFonts w:eastAsia="Times New Roman" w:cs="Times New Roman"/>
          <w:color w:val="000000"/>
          <w:szCs w:val="24"/>
          <w:lang w:val="es-ES"/>
        </w:rPr>
        <w:t>, </w:t>
      </w:r>
      <w:r w:rsidRPr="006B2CB2">
        <w:rPr>
          <w:rFonts w:eastAsia="Times New Roman" w:cs="Times New Roman"/>
          <w:i/>
          <w:color w:val="000000"/>
          <w:szCs w:val="24"/>
          <w:lang w:val="es-ES"/>
        </w:rPr>
        <w:t>relación de dependencia absoluta</w:t>
      </w:r>
      <w:r w:rsidRPr="006B2CB2">
        <w:rPr>
          <w:rFonts w:eastAsia="Times New Roman" w:cs="Times New Roman"/>
          <w:color w:val="000000"/>
          <w:szCs w:val="24"/>
          <w:lang w:val="es-ES"/>
        </w:rPr>
        <w:t> que el economista, en su casa, en la metrópoli, puede transformar falaz y tartajosamente en </w:t>
      </w:r>
      <w:r w:rsidRPr="006B2CB2">
        <w:rPr>
          <w:rFonts w:eastAsia="Times New Roman" w:cs="Times New Roman"/>
          <w:i/>
          <w:color w:val="000000"/>
          <w:szCs w:val="24"/>
          <w:lang w:val="es-ES"/>
        </w:rPr>
        <w:t>relación contractual libre establecida entre comprador y vendedor</w:t>
      </w:r>
      <w:r w:rsidRPr="006B2CB2">
        <w:rPr>
          <w:rFonts w:eastAsia="Times New Roman" w:cs="Times New Roman"/>
          <w:color w:val="000000"/>
          <w:szCs w:val="24"/>
          <w:lang w:val="es-ES"/>
        </w:rPr>
        <w:t>, entre </w:t>
      </w:r>
      <w:r w:rsidRPr="006B2CB2">
        <w:rPr>
          <w:rFonts w:eastAsia="Times New Roman" w:cs="Times New Roman"/>
          <w:i/>
          <w:color w:val="000000"/>
          <w:szCs w:val="24"/>
          <w:lang w:val="es-ES"/>
        </w:rPr>
        <w:t>dos poseedores de mercancías igualmente autónomos</w:t>
      </w:r>
      <w:r w:rsidRPr="006B2CB2">
        <w:rPr>
          <w:rFonts w:eastAsia="Times New Roman" w:cs="Times New Roman"/>
          <w:color w:val="000000"/>
          <w:szCs w:val="24"/>
          <w:lang w:val="es-ES"/>
        </w:rPr>
        <w:t>: el poseedor de la mercancía capital y el de la mercancía trabajo. Pero en las colonias esa bella fantasmagoría se hace pedazos. La población absoluta crece aquí mucho más rápidamente que en la metrópoli, puesto que muchos trabajadores hacen su aparición ya maduros, y sin embargo el mercado de trabajo está siempre </w:t>
      </w:r>
      <w:r w:rsidRPr="006B2CB2">
        <w:rPr>
          <w:rFonts w:eastAsia="Times New Roman" w:cs="Times New Roman"/>
          <w:i/>
          <w:color w:val="000000"/>
          <w:szCs w:val="24"/>
          <w:lang w:val="es-ES"/>
        </w:rPr>
        <w:t>insuficientemente abastecido</w:t>
      </w:r>
      <w:r w:rsidRPr="006B2CB2">
        <w:rPr>
          <w:rFonts w:eastAsia="Times New Roman" w:cs="Times New Roman"/>
          <w:color w:val="000000"/>
          <w:szCs w:val="24"/>
          <w:lang w:val="es-ES"/>
        </w:rPr>
        <w:t xml:space="preserve">. La ley de la oferta y la demanda de trabajo se </w:t>
      </w:r>
      <w:proofErr w:type="gramStart"/>
      <w:r w:rsidRPr="006B2CB2">
        <w:rPr>
          <w:rFonts w:eastAsia="Times New Roman" w:cs="Times New Roman"/>
          <w:color w:val="000000"/>
          <w:szCs w:val="24"/>
          <w:lang w:val="es-ES"/>
        </w:rPr>
        <w:t>desmorona</w:t>
      </w:r>
      <w:proofErr w:type="gramEnd"/>
      <w:r w:rsidRPr="006B2CB2">
        <w:rPr>
          <w:rFonts w:eastAsia="Times New Roman" w:cs="Times New Roman"/>
          <w:color w:val="000000"/>
          <w:szCs w:val="24"/>
          <w:lang w:val="es-ES"/>
        </w:rPr>
        <w:t>. Por un lado, el viejo mundo introduce constantemente capital afanoso de explotación, ávido de renunciamiento; por otra parte, la </w:t>
      </w:r>
      <w:r w:rsidRPr="006B2CB2">
        <w:rPr>
          <w:rFonts w:eastAsia="Times New Roman" w:cs="Times New Roman"/>
          <w:i/>
          <w:color w:val="000000"/>
          <w:szCs w:val="24"/>
          <w:lang w:val="es-ES"/>
        </w:rPr>
        <w:t>reproducción regular de los asalariados como asalariados</w:t>
      </w:r>
      <w:r w:rsidRPr="006B2CB2">
        <w:rPr>
          <w:rFonts w:eastAsia="Times New Roman" w:cs="Times New Roman"/>
          <w:color w:val="000000"/>
          <w:szCs w:val="24"/>
          <w:lang w:val="es-ES"/>
        </w:rPr>
        <w:t xml:space="preserve"> tropieza con los obstáculos más desconsiderados y, en parte, insuperables. </w:t>
      </w:r>
      <w:r w:rsidR="006A6F6C">
        <w:rPr>
          <w:rFonts w:eastAsia="Times New Roman" w:cs="Times New Roman"/>
          <w:color w:val="000000"/>
          <w:szCs w:val="24"/>
          <w:lang w:val="es-ES"/>
        </w:rPr>
        <w:t>¡</w:t>
      </w:r>
      <w:r w:rsidRPr="006B2CB2">
        <w:rPr>
          <w:rFonts w:eastAsia="Times New Roman" w:cs="Times New Roman"/>
          <w:color w:val="000000"/>
          <w:szCs w:val="24"/>
          <w:lang w:val="es-ES"/>
        </w:rPr>
        <w:t>Y no hablemos de la</w:t>
      </w:r>
      <w:r w:rsidRPr="006B2CB2">
        <w:rPr>
          <w:rFonts w:eastAsia="Times New Roman" w:cs="Times New Roman"/>
          <w:i/>
          <w:color w:val="000000"/>
          <w:szCs w:val="24"/>
          <w:lang w:val="es-ES"/>
        </w:rPr>
        <w:t>producción de asalariados supernumerarios</w:t>
      </w:r>
      <w:r w:rsidRPr="006B2CB2">
        <w:rPr>
          <w:rFonts w:eastAsia="Times New Roman" w:cs="Times New Roman"/>
          <w:color w:val="000000"/>
          <w:szCs w:val="24"/>
          <w:lang w:val="es-ES"/>
        </w:rPr>
        <w:t>, proporcional a la acumulación del capital! De la noche a la mañana, el asalariado se convierte en campesino o artesano independiente, que trabaja por su propia cuenta. Desaparece del mercado de trabajo... pero no para reaparecer en el </w:t>
      </w:r>
      <w:r w:rsidRPr="006B2CB2">
        <w:rPr>
          <w:rFonts w:eastAsia="Times New Roman" w:cs="Times New Roman"/>
          <w:i/>
          <w:color w:val="000000"/>
          <w:szCs w:val="24"/>
          <w:lang w:val="es-ES"/>
        </w:rPr>
        <w:t>workhouse</w:t>
      </w:r>
      <w:r w:rsidRPr="006B2CB2">
        <w:rPr>
          <w:rFonts w:eastAsia="Times New Roman" w:cs="Times New Roman"/>
          <w:color w:val="000000"/>
          <w:szCs w:val="24"/>
          <w:lang w:val="es-ES"/>
        </w:rPr>
        <w:t>. Esta </w:t>
      </w:r>
      <w:r w:rsidRPr="006B2CB2">
        <w:rPr>
          <w:rFonts w:eastAsia="Times New Roman" w:cs="Times New Roman"/>
          <w:i/>
          <w:color w:val="000000"/>
          <w:szCs w:val="24"/>
          <w:lang w:val="es-ES"/>
        </w:rPr>
        <w:t>transformación constante de los asalariados en productores independientes</w:t>
      </w:r>
      <w:r w:rsidRPr="006B2CB2">
        <w:rPr>
          <w:rFonts w:eastAsia="Times New Roman" w:cs="Times New Roman"/>
          <w:color w:val="000000"/>
          <w:szCs w:val="24"/>
          <w:lang w:val="es-ES"/>
        </w:rPr>
        <w:t> que en vez de trabajar para </w:t>
      </w:r>
      <w:r w:rsidRPr="006B2CB2">
        <w:rPr>
          <w:rFonts w:eastAsia="Times New Roman" w:cs="Times New Roman"/>
          <w:i/>
          <w:color w:val="000000"/>
          <w:szCs w:val="24"/>
          <w:lang w:val="es-ES"/>
        </w:rPr>
        <w:t>el capital</w:t>
      </w:r>
      <w:r w:rsidRPr="006B2CB2">
        <w:rPr>
          <w:rFonts w:eastAsia="Times New Roman" w:cs="Times New Roman"/>
          <w:color w:val="000000"/>
          <w:szCs w:val="24"/>
          <w:lang w:val="es-ES"/>
        </w:rPr>
        <w:t xml:space="preserve"> lo hacen para sí mismos, y que en vez de enriquecer al señor capitalista se enriquecen ellos, repercute a su vez de manera </w:t>
      </w:r>
      <w:r w:rsidRPr="006B2CB2">
        <w:rPr>
          <w:rFonts w:eastAsia="Times New Roman" w:cs="Times New Roman"/>
          <w:color w:val="000000"/>
          <w:szCs w:val="24"/>
          <w:lang w:val="es-ES"/>
        </w:rPr>
        <w:lastRenderedPageBreak/>
        <w:t>tremendamente perjudicial en la situación del </w:t>
      </w:r>
      <w:r w:rsidRPr="006B2CB2">
        <w:rPr>
          <w:rFonts w:eastAsia="Times New Roman" w:cs="Times New Roman"/>
          <w:i/>
          <w:color w:val="000000"/>
          <w:szCs w:val="24"/>
          <w:lang w:val="es-ES"/>
        </w:rPr>
        <w:t>mercado de trabajo</w:t>
      </w:r>
      <w:r w:rsidRPr="006B2CB2">
        <w:rPr>
          <w:rFonts w:eastAsia="Times New Roman" w:cs="Times New Roman"/>
          <w:color w:val="000000"/>
          <w:szCs w:val="24"/>
          <w:lang w:val="es-ES"/>
        </w:rPr>
        <w:t>. No sólo el grado de explotación del asalariado se mantiene indecorosamente exiguo, sino que éste, por añadidura, con la relación de dependencia pierde también el sentimiento de dependencia respecto al capitalista cultor del renunciamiento. De ahí surgen todos los males que nuestro Wakefield describe tan gallardamente, con tanta elocuencia y de manera tan conmovedora.</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La oferta de trabajo, deplora Wakefield, no es ni constante, ni regular, ni suficiente. "Es siempre no sólo reducida, sino además insegura" </w:t>
      </w:r>
      <w:hyperlink r:id="rId225" w:anchor="fn19" w:history="1">
        <w:r w:rsidRPr="006B2CB2">
          <w:rPr>
            <w:rFonts w:eastAsia="Times New Roman" w:cs="Times New Roman"/>
            <w:color w:val="0000FF"/>
            <w:szCs w:val="24"/>
            <w:u w:val="single"/>
            <w:lang w:val="es-ES"/>
          </w:rPr>
          <w:t>[17]</w:t>
        </w:r>
      </w:hyperlink>
      <w:r w:rsidRPr="006B2CB2">
        <w:rPr>
          <w:rFonts w:eastAsia="Times New Roman" w:cs="Times New Roman"/>
          <w:color w:val="000000"/>
          <w:szCs w:val="24"/>
          <w:lang w:val="es-ES"/>
        </w:rPr>
        <w:t>. "Aunque el producto a </w:t>
      </w:r>
      <w:r w:rsidRPr="006B2CB2">
        <w:rPr>
          <w:rFonts w:eastAsia="Times New Roman" w:cs="Times New Roman"/>
          <w:b/>
          <w:bCs/>
          <w:color w:val="000000"/>
          <w:szCs w:val="24"/>
          <w:lang w:val="es-ES"/>
        </w:rPr>
        <w:t>[962]</w:t>
      </w:r>
      <w:r w:rsidRPr="006B2CB2">
        <w:rPr>
          <w:rFonts w:eastAsia="Times New Roman" w:cs="Times New Roman"/>
          <w:color w:val="000000"/>
          <w:szCs w:val="24"/>
          <w:lang w:val="es-ES"/>
        </w:rPr>
        <w:t> dividir entre el obrero y el capitalista sea grande</w:t>
      </w:r>
      <w:proofErr w:type="gramStart"/>
      <w:r w:rsidRPr="006B2CB2">
        <w:rPr>
          <w:rFonts w:eastAsia="Times New Roman" w:cs="Times New Roman"/>
          <w:color w:val="000000"/>
          <w:szCs w:val="24"/>
          <w:lang w:val="es-ES"/>
        </w:rPr>
        <w:t>,</w:t>
      </w:r>
      <w:r w:rsidRPr="006B2CB2">
        <w:rPr>
          <w:rFonts w:eastAsia="Times New Roman" w:cs="Times New Roman"/>
          <w:i/>
          <w:color w:val="000000"/>
          <w:szCs w:val="24"/>
          <w:lang w:val="es-ES"/>
        </w:rPr>
        <w:t>el</w:t>
      </w:r>
      <w:proofErr w:type="gramEnd"/>
      <w:r w:rsidRPr="006B2CB2">
        <w:rPr>
          <w:rFonts w:eastAsia="Times New Roman" w:cs="Times New Roman"/>
          <w:i/>
          <w:color w:val="000000"/>
          <w:szCs w:val="24"/>
          <w:lang w:val="es-ES"/>
        </w:rPr>
        <w:t xml:space="preserve"> obrero se apropia de una parte tan considerable que pronto se convierte en capitalista</w:t>
      </w:r>
      <w:r w:rsidRPr="006B2CB2">
        <w:rPr>
          <w:rFonts w:eastAsia="Times New Roman" w:cs="Times New Roman"/>
          <w:color w:val="000000"/>
          <w:szCs w:val="24"/>
          <w:lang w:val="es-ES"/>
        </w:rPr>
        <w:t>... Pocos, en cambio, aunque alcancen a una edad inusualmente avanzada, pueden acumular grandes masas de riqueza" </w:t>
      </w:r>
      <w:hyperlink r:id="rId226" w:anchor="fn20" w:history="1">
        <w:r w:rsidRPr="006B2CB2">
          <w:rPr>
            <w:rFonts w:eastAsia="Times New Roman" w:cs="Times New Roman"/>
            <w:color w:val="0000FF"/>
            <w:szCs w:val="24"/>
            <w:u w:val="single"/>
            <w:lang w:val="es-ES"/>
          </w:rPr>
          <w:t>[18]</w:t>
        </w:r>
      </w:hyperlink>
      <w:r w:rsidRPr="006B2CB2">
        <w:rPr>
          <w:rFonts w:eastAsia="Times New Roman" w:cs="Times New Roman"/>
          <w:color w:val="000000"/>
          <w:szCs w:val="24"/>
          <w:lang w:val="es-ES"/>
        </w:rPr>
        <w:t>. Los obreros, sencillamente, no toleran que el capitalista </w:t>
      </w:r>
      <w:r w:rsidRPr="006B2CB2">
        <w:rPr>
          <w:rFonts w:eastAsia="Times New Roman" w:cs="Times New Roman"/>
          <w:i/>
          <w:color w:val="000000"/>
          <w:szCs w:val="24"/>
          <w:lang w:val="es-ES"/>
        </w:rPr>
        <w:t>renuncie</w:t>
      </w:r>
      <w:r w:rsidRPr="006B2CB2">
        <w:rPr>
          <w:rFonts w:eastAsia="Times New Roman" w:cs="Times New Roman"/>
          <w:color w:val="000000"/>
          <w:szCs w:val="24"/>
          <w:lang w:val="es-ES"/>
        </w:rPr>
        <w:t> a pagarles la mayor parte de su trabajo. De nada le sirve a éste ser muy astuto e importar de Europa, con su propio capital, también sus propios asalariados. "Pronto dejan [...] de ser asalariados, se [...] transforman en campesinos independientes, e incluso en competidores de sus ex patrones en el mercado mismo de trabajo asalariado" </w:t>
      </w:r>
      <w:hyperlink r:id="rId227" w:anchor="fn21" w:history="1">
        <w:r w:rsidRPr="006B2CB2">
          <w:rPr>
            <w:rFonts w:eastAsia="Times New Roman" w:cs="Times New Roman"/>
            <w:color w:val="0000FF"/>
            <w:szCs w:val="24"/>
            <w:u w:val="single"/>
            <w:lang w:val="es-ES"/>
          </w:rPr>
          <w:t>[19]</w:t>
        </w:r>
      </w:hyperlink>
      <w:r w:rsidRPr="006B2CB2">
        <w:rPr>
          <w:rFonts w:eastAsia="Times New Roman" w:cs="Times New Roman"/>
          <w:color w:val="000000"/>
          <w:szCs w:val="24"/>
          <w:lang w:val="es-ES"/>
        </w:rPr>
        <w:t xml:space="preserve">. </w:t>
      </w:r>
      <w:r w:rsidR="006A6F6C">
        <w:rPr>
          <w:rFonts w:eastAsia="Times New Roman" w:cs="Times New Roman"/>
          <w:color w:val="000000"/>
          <w:szCs w:val="24"/>
          <w:lang w:val="es-ES"/>
        </w:rPr>
        <w:t>¡</w:t>
      </w:r>
      <w:r w:rsidRPr="006B2CB2">
        <w:rPr>
          <w:rFonts w:eastAsia="Times New Roman" w:cs="Times New Roman"/>
          <w:color w:val="000000"/>
          <w:szCs w:val="24"/>
          <w:lang w:val="es-ES"/>
        </w:rPr>
        <w:t xml:space="preserve">Imagínese usted, qué atrocidad! El honesto capitalista ha importado él mismo de Europa, con su propio dinero contante y sonante, a sus propios competidores, </w:t>
      </w:r>
      <w:r w:rsidR="006A6F6C">
        <w:rPr>
          <w:rFonts w:eastAsia="Times New Roman" w:cs="Times New Roman"/>
          <w:color w:val="000000"/>
          <w:szCs w:val="24"/>
          <w:lang w:val="es-ES"/>
        </w:rPr>
        <w:t>¡</w:t>
      </w:r>
      <w:r w:rsidRPr="006B2CB2">
        <w:rPr>
          <w:rFonts w:eastAsia="Times New Roman" w:cs="Times New Roman"/>
          <w:color w:val="000000"/>
          <w:szCs w:val="24"/>
          <w:lang w:val="es-ES"/>
        </w:rPr>
        <w:t xml:space="preserve">y en persona! </w:t>
      </w:r>
      <w:r w:rsidR="006A6F6C">
        <w:rPr>
          <w:rFonts w:eastAsia="Times New Roman" w:cs="Times New Roman"/>
          <w:color w:val="000000"/>
          <w:szCs w:val="24"/>
          <w:lang w:val="es-ES"/>
        </w:rPr>
        <w:t>¡</w:t>
      </w:r>
      <w:r w:rsidRPr="006B2CB2">
        <w:rPr>
          <w:rFonts w:eastAsia="Times New Roman" w:cs="Times New Roman"/>
          <w:color w:val="000000"/>
          <w:szCs w:val="24"/>
          <w:lang w:val="es-ES"/>
        </w:rPr>
        <w:t>Pero es el acabose</w:t>
      </w:r>
      <w:proofErr w:type="gramStart"/>
      <w:r w:rsidRPr="006B2CB2">
        <w:rPr>
          <w:rFonts w:eastAsia="Times New Roman" w:cs="Times New Roman"/>
          <w:color w:val="000000"/>
          <w:szCs w:val="24"/>
          <w:lang w:val="es-ES"/>
        </w:rPr>
        <w:t>!.</w:t>
      </w:r>
      <w:proofErr w:type="gramEnd"/>
      <w:r w:rsidRPr="006B2CB2">
        <w:rPr>
          <w:rFonts w:eastAsia="Times New Roman" w:cs="Times New Roman"/>
          <w:color w:val="000000"/>
          <w:szCs w:val="24"/>
          <w:lang w:val="es-ES"/>
        </w:rPr>
        <w:t xml:space="preserve"> Nada tiene de extraño que Wakefield se queje de que entre los </w:t>
      </w:r>
      <w:r w:rsidRPr="006B2CB2">
        <w:rPr>
          <w:rFonts w:eastAsia="Times New Roman" w:cs="Times New Roman"/>
          <w:i/>
          <w:color w:val="000000"/>
          <w:szCs w:val="24"/>
          <w:lang w:val="es-ES"/>
        </w:rPr>
        <w:t>asalariados</w:t>
      </w:r>
      <w:r w:rsidRPr="006B2CB2">
        <w:rPr>
          <w:rFonts w:eastAsia="Times New Roman" w:cs="Times New Roman"/>
          <w:color w:val="000000"/>
          <w:szCs w:val="24"/>
          <w:lang w:val="es-ES"/>
        </w:rPr>
        <w:t> de las colonias </w:t>
      </w:r>
      <w:r w:rsidRPr="006B2CB2">
        <w:rPr>
          <w:rFonts w:eastAsia="Times New Roman" w:cs="Times New Roman"/>
          <w:i/>
          <w:color w:val="000000"/>
          <w:szCs w:val="24"/>
          <w:lang w:val="es-ES"/>
        </w:rPr>
        <w:t>falte la relación de dependencia y el sentido de dependencia</w:t>
      </w:r>
      <w:r w:rsidRPr="006B2CB2">
        <w:rPr>
          <w:rFonts w:eastAsia="Times New Roman" w:cs="Times New Roman"/>
          <w:color w:val="000000"/>
          <w:szCs w:val="24"/>
          <w:lang w:val="es-ES"/>
        </w:rPr>
        <w:t>. "Debido al alto nivel de los salarios", dice su discípulo Merivale, "en las colonias existe un deseo apasionado de </w:t>
      </w:r>
      <w:r w:rsidRPr="006B2CB2">
        <w:rPr>
          <w:rFonts w:eastAsia="Times New Roman" w:cs="Times New Roman"/>
          <w:i/>
          <w:color w:val="000000"/>
          <w:szCs w:val="24"/>
          <w:lang w:val="es-ES"/>
        </w:rPr>
        <w:t>trabajo más barato y servicial</w:t>
      </w:r>
      <w:r w:rsidRPr="006B2CB2">
        <w:rPr>
          <w:rFonts w:eastAsia="Times New Roman" w:cs="Times New Roman"/>
          <w:color w:val="000000"/>
          <w:szCs w:val="24"/>
          <w:lang w:val="es-ES"/>
        </w:rPr>
        <w:t>, de </w:t>
      </w:r>
      <w:r w:rsidRPr="006B2CB2">
        <w:rPr>
          <w:rFonts w:eastAsia="Times New Roman" w:cs="Times New Roman"/>
          <w:i/>
          <w:color w:val="000000"/>
          <w:szCs w:val="24"/>
          <w:lang w:val="es-ES"/>
        </w:rPr>
        <w:t>una clase a la que el capitalista pueda dictarle las condiciones, en vez de tener que aceptar las que ella le dicta</w:t>
      </w:r>
      <w:r w:rsidRPr="006B2CB2">
        <w:rPr>
          <w:rFonts w:eastAsia="Times New Roman" w:cs="Times New Roman"/>
          <w:color w:val="000000"/>
          <w:szCs w:val="24"/>
          <w:lang w:val="es-ES"/>
        </w:rPr>
        <w:t>... En países civilizados desde antiguo, </w:t>
      </w:r>
      <w:r w:rsidRPr="006B2CB2">
        <w:rPr>
          <w:rFonts w:eastAsia="Times New Roman" w:cs="Times New Roman"/>
          <w:i/>
          <w:color w:val="000000"/>
          <w:szCs w:val="24"/>
          <w:lang w:val="es-ES"/>
        </w:rPr>
        <w:t>el obrero, aunque libre, depende del capitalista por una ley de la naturaleza; en las colonias debe crearse esa dependencia por medio de recursos artificiales</w:t>
      </w:r>
      <w:r w:rsidRPr="006B2CB2">
        <w:rPr>
          <w:rFonts w:eastAsia="Times New Roman" w:cs="Times New Roman"/>
          <w:color w:val="000000"/>
          <w:szCs w:val="24"/>
          <w:lang w:val="es-ES"/>
        </w:rPr>
        <w:t>" </w:t>
      </w:r>
      <w:hyperlink r:id="rId228" w:anchor="fn22" w:history="1">
        <w:r w:rsidRPr="006B2CB2">
          <w:rPr>
            <w:rFonts w:eastAsia="Times New Roman" w:cs="Times New Roman"/>
            <w:color w:val="0000FF"/>
            <w:szCs w:val="24"/>
            <w:u w:val="single"/>
            <w:lang w:val="es-ES"/>
          </w:rPr>
          <w:t>[20]</w:t>
        </w:r>
      </w:hyperlink>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g</w:t>
      </w:r>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21</w:t>
      </w:r>
      <w:r w:rsidRPr="006B2CB2">
        <w:rPr>
          <w:rFonts w:eastAsia="Times New Roman" w:cs="Times New Roman"/>
          <w:color w:val="000000"/>
          <w:szCs w:val="24"/>
          <w:lang w:val="es-ES"/>
        </w:rPr>
        <w:t>.</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b/>
          <w:bCs/>
          <w:color w:val="000000"/>
          <w:szCs w:val="24"/>
          <w:lang w:val="es-ES"/>
        </w:rPr>
        <w:t>[963]</w:t>
      </w:r>
      <w:r w:rsidRPr="006B2CB2">
        <w:rPr>
          <w:rFonts w:eastAsia="Times New Roman" w:cs="Times New Roman"/>
          <w:color w:val="000000"/>
          <w:szCs w:val="24"/>
          <w:lang w:val="es-ES"/>
        </w:rPr>
        <w:t> Ahora bien, ¿cuál es el resultado del sistema, imperante en las colonias, conforme al cual la propiedad privada se funda en el trabajo propio, y no en la explotación de trabajo ajeno? Un "</w:t>
      </w:r>
      <w:r w:rsidRPr="006B2CB2">
        <w:rPr>
          <w:rFonts w:eastAsia="Times New Roman" w:cs="Times New Roman"/>
          <w:i/>
          <w:color w:val="000000"/>
          <w:szCs w:val="24"/>
          <w:lang w:val="es-ES"/>
        </w:rPr>
        <w:t>sistema barbarizante</w:t>
      </w:r>
      <w:r w:rsidRPr="006B2CB2">
        <w:rPr>
          <w:rFonts w:eastAsia="Times New Roman" w:cs="Times New Roman"/>
          <w:color w:val="000000"/>
          <w:szCs w:val="24"/>
          <w:lang w:val="es-ES"/>
        </w:rPr>
        <w:t> de dispersión de los productores y del patrimonio nacional" </w:t>
      </w:r>
      <w:hyperlink r:id="rId229" w:anchor="fn23" w:history="1">
        <w:r w:rsidRPr="006B2CB2">
          <w:rPr>
            <w:rFonts w:eastAsia="Times New Roman" w:cs="Times New Roman"/>
            <w:color w:val="0000FF"/>
            <w:szCs w:val="24"/>
            <w:u w:val="single"/>
            <w:lang w:val="es-ES"/>
          </w:rPr>
          <w:t>[22]</w:t>
        </w:r>
      </w:hyperlink>
      <w:r w:rsidRPr="006B2CB2">
        <w:rPr>
          <w:rFonts w:eastAsia="Times New Roman" w:cs="Times New Roman"/>
          <w:color w:val="000000"/>
          <w:szCs w:val="24"/>
          <w:lang w:val="es-ES"/>
        </w:rPr>
        <w:t>. La dispersión de los medios de producción entre innumerables productores que se apropian de los mismos y trabajan con ellos aniquila, </w:t>
      </w:r>
      <w:r w:rsidRPr="006B2CB2">
        <w:rPr>
          <w:rFonts w:eastAsia="Times New Roman" w:cs="Times New Roman"/>
          <w:i/>
          <w:color w:val="000000"/>
          <w:szCs w:val="24"/>
          <w:lang w:val="es-ES"/>
        </w:rPr>
        <w:t>con la concentración capitalista, el fundamento capitalista de todo trabajo combinado</w:t>
      </w:r>
      <w:r w:rsidRPr="006B2CB2">
        <w:rPr>
          <w:rFonts w:eastAsia="Times New Roman" w:cs="Times New Roman"/>
          <w:color w:val="000000"/>
          <w:szCs w:val="24"/>
          <w:lang w:val="es-ES"/>
        </w:rPr>
        <w:t>. Toda empresa capitalista de gran envergadura que se extienda a lo largo de varios años y requiera desembolsos de mucho capital fijo, se vuelve problemática </w:t>
      </w:r>
      <w:hyperlink r:id="rId230" w:anchor="fn24" w:history="1">
        <w:r w:rsidRPr="006B2CB2">
          <w:rPr>
            <w:rFonts w:eastAsia="Times New Roman" w:cs="Times New Roman"/>
            <w:color w:val="0000FF"/>
            <w:szCs w:val="24"/>
            <w:u w:val="single"/>
            <w:lang w:val="es-ES"/>
          </w:rPr>
          <w:t>[h]</w:t>
        </w:r>
      </w:hyperlink>
      <w:r w:rsidRPr="006B2CB2">
        <w:rPr>
          <w:rFonts w:eastAsia="Times New Roman" w:cs="Times New Roman"/>
          <w:color w:val="000000"/>
          <w:szCs w:val="24"/>
          <w:lang w:val="es-ES"/>
        </w:rPr>
        <w:t>269 Nota idéntica a la 269 de la 2ª edición. </w:t>
      </w:r>
      <w:r w:rsidRPr="006B2CB2">
        <w:rPr>
          <w:rFonts w:eastAsia="Times New Roman" w:cs="Times New Roman"/>
          <w:color w:val="000000"/>
          <w:szCs w:val="24"/>
          <w:vertAlign w:val="superscript"/>
          <w:lang w:val="es-ES"/>
        </w:rPr>
        <w:t>23</w:t>
      </w:r>
      <w:r w:rsidRPr="006B2CB2">
        <w:rPr>
          <w:rFonts w:eastAsia="Times New Roman" w:cs="Times New Roman"/>
          <w:color w:val="000000"/>
          <w:szCs w:val="24"/>
          <w:lang w:val="es-ES"/>
        </w:rPr>
        <w:t>. En Europa el capital no vacila ni un instante, pues la clase obrera constituye su accesorio vivo </w:t>
      </w:r>
      <w:hyperlink r:id="rId231" w:anchor="fn25" w:history="1">
        <w:r w:rsidRPr="006B2CB2">
          <w:rPr>
            <w:rFonts w:eastAsia="Times New Roman" w:cs="Times New Roman"/>
            <w:color w:val="0000FF"/>
            <w:szCs w:val="24"/>
            <w:u w:val="single"/>
            <w:lang w:val="es-ES"/>
          </w:rPr>
          <w:t>[i]</w:t>
        </w:r>
      </w:hyperlink>
      <w:r w:rsidRPr="006B2CB2">
        <w:rPr>
          <w:rFonts w:eastAsia="Times New Roman" w:cs="Times New Roman"/>
          <w:color w:val="000000"/>
          <w:szCs w:val="24"/>
          <w:lang w:val="es-ES"/>
        </w:rPr>
        <w:t xml:space="preserve">, siempre en abundancia, siempre disponible. </w:t>
      </w:r>
      <w:r w:rsidR="006A6F6C">
        <w:rPr>
          <w:rFonts w:eastAsia="Times New Roman" w:cs="Times New Roman"/>
          <w:color w:val="000000"/>
          <w:szCs w:val="24"/>
          <w:lang w:val="es-ES"/>
        </w:rPr>
        <w:t>¡</w:t>
      </w:r>
      <w:r w:rsidRPr="006B2CB2">
        <w:rPr>
          <w:rFonts w:eastAsia="Times New Roman" w:cs="Times New Roman"/>
          <w:color w:val="000000"/>
          <w:szCs w:val="24"/>
          <w:lang w:val="es-ES"/>
        </w:rPr>
        <w:t>Pero en los países coloniales! Wakefield relata una anécdota extremadamente desgarradora. Ese autor conversó con algunos capitalistas de Canadá y del estado de Nueva York, donde, además, las oleadas inmigratorias a menudo </w:t>
      </w:r>
      <w:r w:rsidRPr="006B2CB2">
        <w:rPr>
          <w:rFonts w:eastAsia="Times New Roman" w:cs="Times New Roman"/>
          <w:b/>
          <w:bCs/>
          <w:color w:val="000000"/>
          <w:szCs w:val="24"/>
          <w:lang w:val="es-ES"/>
        </w:rPr>
        <w:t>[964]</w:t>
      </w:r>
      <w:r w:rsidRPr="006B2CB2">
        <w:rPr>
          <w:rFonts w:eastAsia="Times New Roman" w:cs="Times New Roman"/>
          <w:color w:val="000000"/>
          <w:szCs w:val="24"/>
          <w:lang w:val="es-ES"/>
        </w:rPr>
        <w:t> se detienen y depositan un sedimento de obreros "supernumerarios". "Nuestro capital", gime uno de los personajes del melodrama, "nuestro capital ya estaba pronto para efectuar muchas operaciones que requieren un lapso considerable para su consumación; ¿pero podíamos emprender tales operaciones con obreros que, bien lo sabíamos, pronto nos volverían las espaldas? Si hubiéramos estado seguros de poder </w:t>
      </w:r>
      <w:r w:rsidRPr="006B2CB2">
        <w:rPr>
          <w:rFonts w:eastAsia="Times New Roman" w:cs="Times New Roman"/>
          <w:i/>
          <w:color w:val="000000"/>
          <w:szCs w:val="24"/>
          <w:lang w:val="es-ES"/>
        </w:rPr>
        <w:t>retener</w:t>
      </w:r>
      <w:r w:rsidRPr="006B2CB2">
        <w:rPr>
          <w:rFonts w:eastAsia="Times New Roman" w:cs="Times New Roman"/>
          <w:color w:val="000000"/>
          <w:szCs w:val="24"/>
          <w:lang w:val="es-ES"/>
        </w:rPr>
        <w:t> el trabajo de esos inmigrantes, los habríamos contratado de inmediato, gustosamente y a un precio elevado. E incluso los habríamos contratado, pese a la seguridad de su pérdida, </w:t>
      </w:r>
      <w:r w:rsidRPr="006B2CB2">
        <w:rPr>
          <w:rFonts w:eastAsia="Times New Roman" w:cs="Times New Roman"/>
          <w:i/>
          <w:color w:val="000000"/>
          <w:szCs w:val="24"/>
          <w:lang w:val="es-ES"/>
        </w:rPr>
        <w:t>si hubiéramos estado seguros de contar con nuevos refuerzos a medida que los necesitáramos</w:t>
      </w:r>
      <w:r w:rsidRPr="006B2CB2">
        <w:rPr>
          <w:rFonts w:eastAsia="Times New Roman" w:cs="Times New Roman"/>
          <w:color w:val="000000"/>
          <w:szCs w:val="24"/>
          <w:lang w:val="es-ES"/>
        </w:rPr>
        <w:t>" </w:t>
      </w:r>
      <w:hyperlink r:id="rId232" w:anchor="fn26" w:history="1">
        <w:r w:rsidRPr="006B2CB2">
          <w:rPr>
            <w:rFonts w:eastAsia="Times New Roman" w:cs="Times New Roman"/>
            <w:color w:val="0000FF"/>
            <w:szCs w:val="24"/>
            <w:u w:val="single"/>
            <w:lang w:val="es-ES"/>
          </w:rPr>
          <w:t>[24]</w:t>
        </w:r>
      </w:hyperlink>
      <w:r w:rsidRPr="006B2CB2">
        <w:rPr>
          <w:rFonts w:eastAsia="Times New Roman" w:cs="Times New Roman"/>
          <w:color w:val="000000"/>
          <w:szCs w:val="24"/>
          <w:lang w:val="es-ES"/>
        </w:rPr>
        <w:t>.</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 xml:space="preserve">Después de cotejar, ostentosamente, la agricultura capitalista inglesa y su trabajo "combinado" con la dispersa agricultura campesina norteamericana, Wakefield nos deja ver también, en un desliz, el reverso de la medalla. Describe el bienestar, la independencia, el espíritu emprendedor </w:t>
      </w:r>
      <w:r w:rsidRPr="006B2CB2">
        <w:rPr>
          <w:rFonts w:eastAsia="Times New Roman" w:cs="Times New Roman"/>
          <w:color w:val="000000"/>
          <w:szCs w:val="24"/>
          <w:lang w:val="es-ES"/>
        </w:rPr>
        <w:lastRenderedPageBreak/>
        <w:t>y la relativa cultura de la masa del pueblo norteamericano, mientras que "el obrero agrícola inglés es un miserable zaparrastroso (a miserable wretch), un indigente... ¿En qué país, excepto Norteamérica y algunas colonias nuevas, los jornales del trabajador libre empleado en la agricultura superan de manera digna de mención lo que se necesita para que el obrero adquiera los medios de subsistencia más indispensables?... Sin duda alguna, a los caballos de tiro por ser una propiedad valiosa se los alimenta en Inglaterra mucho mejor que al jornalero agrícola" </w:t>
      </w:r>
      <w:hyperlink r:id="rId233" w:anchor="fn27" w:history="1">
        <w:r w:rsidRPr="006B2CB2">
          <w:rPr>
            <w:rFonts w:eastAsia="Times New Roman" w:cs="Times New Roman"/>
            <w:color w:val="0000FF"/>
            <w:szCs w:val="24"/>
            <w:u w:val="single"/>
            <w:lang w:val="es-ES"/>
          </w:rPr>
          <w:t>[25]</w:t>
        </w:r>
      </w:hyperlink>
      <w:r w:rsidRPr="006B2CB2">
        <w:rPr>
          <w:rFonts w:eastAsia="Times New Roman" w:cs="Times New Roman"/>
          <w:color w:val="000000"/>
          <w:szCs w:val="24"/>
          <w:lang w:val="es-ES"/>
        </w:rPr>
        <w:t>. Pero </w:t>
      </w:r>
      <w:r w:rsidRPr="006B2CB2">
        <w:rPr>
          <w:rFonts w:eastAsia="Times New Roman" w:cs="Times New Roman"/>
          <w:i/>
          <w:color w:val="000000"/>
          <w:szCs w:val="24"/>
          <w:lang w:val="es-ES"/>
        </w:rPr>
        <w:t>never mind</w:t>
      </w:r>
      <w:r w:rsidRPr="006B2CB2">
        <w:rPr>
          <w:rFonts w:eastAsia="Times New Roman" w:cs="Times New Roman"/>
          <w:color w:val="000000"/>
          <w:szCs w:val="24"/>
          <w:lang w:val="es-ES"/>
        </w:rPr>
        <w:t> [no importa]: una vez más, la </w:t>
      </w:r>
      <w:r w:rsidRPr="006B2CB2">
        <w:rPr>
          <w:rFonts w:eastAsia="Times New Roman" w:cs="Times New Roman"/>
          <w:i/>
          <w:color w:val="000000"/>
          <w:szCs w:val="24"/>
          <w:lang w:val="es-ES"/>
        </w:rPr>
        <w:t>riqueza nacional</w:t>
      </w:r>
      <w:r w:rsidRPr="006B2CB2">
        <w:rPr>
          <w:rFonts w:eastAsia="Times New Roman" w:cs="Times New Roman"/>
          <w:color w:val="000000"/>
          <w:szCs w:val="24"/>
          <w:lang w:val="es-ES"/>
        </w:rPr>
        <w:t> es idéntica, por su propia naturaleza, a la </w:t>
      </w:r>
      <w:r w:rsidRPr="006B2CB2">
        <w:rPr>
          <w:rFonts w:eastAsia="Times New Roman" w:cs="Times New Roman"/>
          <w:i/>
          <w:color w:val="000000"/>
          <w:szCs w:val="24"/>
          <w:lang w:val="es-ES"/>
        </w:rPr>
        <w:t>miseria popular</w:t>
      </w:r>
      <w:r w:rsidRPr="006B2CB2">
        <w:rPr>
          <w:rFonts w:eastAsia="Times New Roman" w:cs="Times New Roman"/>
          <w:color w:val="000000"/>
          <w:szCs w:val="24"/>
          <w:lang w:val="es-ES"/>
        </w:rPr>
        <w:t>.</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¿Cómo curar, entonces, el cáncer anticapitalista de las colonias? Si se quisiera transformar de un solo golpe toda la tierra que hoy es propiedad del pueblo en propiedad privada, se destruiría la raíz del mal, ciertamente, pero también... </w:t>
      </w:r>
      <w:r w:rsidRPr="006B2CB2">
        <w:rPr>
          <w:rFonts w:eastAsia="Times New Roman" w:cs="Times New Roman"/>
          <w:i/>
          <w:color w:val="000000"/>
          <w:szCs w:val="24"/>
          <w:lang w:val="es-ES"/>
        </w:rPr>
        <w:t>la colonia</w:t>
      </w:r>
      <w:r w:rsidRPr="006B2CB2">
        <w:rPr>
          <w:rFonts w:eastAsia="Times New Roman" w:cs="Times New Roman"/>
          <w:color w:val="000000"/>
          <w:szCs w:val="24"/>
          <w:lang w:val="es-ES"/>
        </w:rPr>
        <w:t>. Las reglas del arte exigen que se maten dos pájaros de un tiro. Asígnese a la tierra virgen, por decreto gubernamental, un </w:t>
      </w:r>
      <w:r w:rsidRPr="006B2CB2">
        <w:rPr>
          <w:rFonts w:eastAsia="Times New Roman" w:cs="Times New Roman"/>
          <w:i/>
          <w:color w:val="000000"/>
          <w:szCs w:val="24"/>
          <w:lang w:val="es-ES"/>
        </w:rPr>
        <w:t>precio independiente de la ley de la oferta y la demanda</w:t>
      </w:r>
      <w:r w:rsidRPr="006B2CB2">
        <w:rPr>
          <w:rFonts w:eastAsia="Times New Roman" w:cs="Times New Roman"/>
          <w:color w:val="000000"/>
          <w:szCs w:val="24"/>
          <w:lang w:val="es-ES"/>
        </w:rPr>
        <w:t>, un </w:t>
      </w:r>
      <w:r w:rsidRPr="006B2CB2">
        <w:rPr>
          <w:rFonts w:eastAsia="Times New Roman" w:cs="Times New Roman"/>
          <w:i/>
          <w:color w:val="000000"/>
          <w:szCs w:val="24"/>
          <w:lang w:val="es-ES"/>
        </w:rPr>
        <w:t>precio artificial</w:t>
      </w:r>
      <w:r w:rsidRPr="006B2CB2">
        <w:rPr>
          <w:rFonts w:eastAsia="Times New Roman" w:cs="Times New Roman"/>
          <w:color w:val="000000"/>
          <w:szCs w:val="24"/>
          <w:lang w:val="es-ES"/>
        </w:rPr>
        <w:t> que obligue al inmigrante a trabajar por salario durante un </w:t>
      </w:r>
      <w:r w:rsidRPr="006B2CB2">
        <w:rPr>
          <w:rFonts w:eastAsia="Times New Roman" w:cs="Times New Roman"/>
          <w:b/>
          <w:bCs/>
          <w:color w:val="000000"/>
          <w:szCs w:val="24"/>
          <w:lang w:val="es-ES"/>
        </w:rPr>
        <w:t>[965] </w:t>
      </w:r>
      <w:r w:rsidRPr="006B2CB2">
        <w:rPr>
          <w:rFonts w:eastAsia="Times New Roman" w:cs="Times New Roman"/>
          <w:color w:val="000000"/>
          <w:szCs w:val="24"/>
          <w:lang w:val="es-ES"/>
        </w:rPr>
        <w:t>período más prolongado, antes que pueda ganar el dinero suficiente para adquirir tierra </w:t>
      </w:r>
      <w:hyperlink r:id="rId234" w:anchor="fn28" w:history="1">
        <w:r w:rsidRPr="006B2CB2">
          <w:rPr>
            <w:rFonts w:eastAsia="Times New Roman" w:cs="Times New Roman"/>
            <w:color w:val="0000FF"/>
            <w:szCs w:val="24"/>
            <w:u w:val="single"/>
            <w:lang w:val="es-ES"/>
          </w:rPr>
          <w:t>[26]</w:t>
        </w:r>
      </w:hyperlink>
      <w:r w:rsidRPr="006B2CB2">
        <w:rPr>
          <w:rFonts w:eastAsia="Times New Roman" w:cs="Times New Roman"/>
          <w:color w:val="000000"/>
          <w:szCs w:val="24"/>
          <w:lang w:val="es-ES"/>
        </w:rPr>
        <w:t> y transformarse en campesino independiente. El </w:t>
      </w:r>
      <w:r w:rsidRPr="006B2CB2">
        <w:rPr>
          <w:rFonts w:eastAsia="Times New Roman" w:cs="Times New Roman"/>
          <w:i/>
          <w:color w:val="000000"/>
          <w:szCs w:val="24"/>
          <w:lang w:val="es-ES"/>
        </w:rPr>
        <w:t>fondo</w:t>
      </w:r>
      <w:r w:rsidRPr="006B2CB2">
        <w:rPr>
          <w:rFonts w:eastAsia="Times New Roman" w:cs="Times New Roman"/>
          <w:color w:val="000000"/>
          <w:szCs w:val="24"/>
          <w:lang w:val="es-ES"/>
        </w:rPr>
        <w:t>resultante de la venta de terrenos a un precio relativamente </w:t>
      </w:r>
      <w:r w:rsidRPr="006B2CB2">
        <w:rPr>
          <w:rFonts w:eastAsia="Times New Roman" w:cs="Times New Roman"/>
          <w:i/>
          <w:color w:val="000000"/>
          <w:szCs w:val="24"/>
          <w:lang w:val="es-ES"/>
        </w:rPr>
        <w:t>prohibitivo</w:t>
      </w:r>
      <w:r w:rsidRPr="006B2CB2">
        <w:rPr>
          <w:rFonts w:eastAsia="Times New Roman" w:cs="Times New Roman"/>
          <w:color w:val="000000"/>
          <w:szCs w:val="24"/>
          <w:lang w:val="es-ES"/>
        </w:rPr>
        <w:t> para el asalariado, ese </w:t>
      </w:r>
      <w:r w:rsidRPr="006B2CB2">
        <w:rPr>
          <w:rFonts w:eastAsia="Times New Roman" w:cs="Times New Roman"/>
          <w:i/>
          <w:color w:val="000000"/>
          <w:szCs w:val="24"/>
          <w:lang w:val="es-ES"/>
        </w:rPr>
        <w:t>fondo de dinero</w:t>
      </w:r>
      <w:r w:rsidRPr="006B2CB2">
        <w:rPr>
          <w:rFonts w:eastAsia="Times New Roman" w:cs="Times New Roman"/>
          <w:color w:val="000000"/>
          <w:szCs w:val="24"/>
          <w:lang w:val="es-ES"/>
        </w:rPr>
        <w:t> esquilmado del </w:t>
      </w:r>
      <w:r w:rsidRPr="006B2CB2">
        <w:rPr>
          <w:rFonts w:eastAsia="Times New Roman" w:cs="Times New Roman"/>
          <w:i/>
          <w:color w:val="000000"/>
          <w:szCs w:val="24"/>
          <w:lang w:val="es-ES"/>
        </w:rPr>
        <w:t>salario</w:t>
      </w:r>
      <w:r w:rsidRPr="006B2CB2">
        <w:rPr>
          <w:rFonts w:eastAsia="Times New Roman" w:cs="Times New Roman"/>
          <w:color w:val="000000"/>
          <w:szCs w:val="24"/>
          <w:lang w:val="es-ES"/>
        </w:rPr>
        <w:t>, pues, mediante la violación de la sagrada ley de la oferta y la demanda, inviértalo el gobierno, a su vez, a medida que aumente, en importar pobres diablos de Europa a las colonias y mantener lleno así, para el señor capitalista, </w:t>
      </w:r>
      <w:r w:rsidRPr="006B2CB2">
        <w:rPr>
          <w:rFonts w:eastAsia="Times New Roman" w:cs="Times New Roman"/>
          <w:i/>
          <w:color w:val="000000"/>
          <w:szCs w:val="24"/>
          <w:lang w:val="es-ES"/>
        </w:rPr>
        <w:t>su mercado de trabajo asalariado</w:t>
      </w:r>
      <w:r w:rsidRPr="006B2CB2">
        <w:rPr>
          <w:rFonts w:eastAsia="Times New Roman" w:cs="Times New Roman"/>
          <w:color w:val="000000"/>
          <w:szCs w:val="24"/>
          <w:lang w:val="es-ES"/>
        </w:rPr>
        <w:t>. Bajo estas circunstancias </w:t>
      </w:r>
      <w:r w:rsidRPr="006B2CB2">
        <w:rPr>
          <w:rFonts w:eastAsia="Times New Roman" w:cs="Times New Roman"/>
          <w:i/>
          <w:color w:val="000000"/>
          <w:szCs w:val="24"/>
          <w:lang w:val="es-ES"/>
        </w:rPr>
        <w:t>tout sera pour le mieux dans le meilleur des mondes possibles</w:t>
      </w:r>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27</w:t>
      </w:r>
      <w:r w:rsidRPr="006B2CB2">
        <w:rPr>
          <w:rFonts w:eastAsia="Times New Roman" w:cs="Times New Roman"/>
          <w:color w:val="000000"/>
          <w:szCs w:val="24"/>
          <w:lang w:val="es-ES"/>
        </w:rPr>
        <w:t>. Este es el gran secreto de la "</w:t>
      </w:r>
      <w:r w:rsidRPr="006B2CB2">
        <w:rPr>
          <w:rFonts w:eastAsia="Times New Roman" w:cs="Times New Roman"/>
          <w:i/>
          <w:color w:val="000000"/>
          <w:szCs w:val="24"/>
          <w:lang w:val="es-ES"/>
        </w:rPr>
        <w:t>colonización sistemática</w:t>
      </w:r>
      <w:r w:rsidRPr="006B2CB2">
        <w:rPr>
          <w:rFonts w:eastAsia="Times New Roman" w:cs="Times New Roman"/>
          <w:color w:val="000000"/>
          <w:szCs w:val="24"/>
          <w:lang w:val="es-ES"/>
        </w:rPr>
        <w:t>". "Si se aplica este plan", exclama triunfante Wakefield, "</w:t>
      </w:r>
      <w:r w:rsidRPr="006B2CB2">
        <w:rPr>
          <w:rFonts w:eastAsia="Times New Roman" w:cs="Times New Roman"/>
          <w:i/>
          <w:color w:val="000000"/>
          <w:szCs w:val="24"/>
          <w:lang w:val="es-ES"/>
        </w:rPr>
        <w:t>la oferta de trabajo tendrá que ser constante y regular</w:t>
      </w:r>
      <w:r w:rsidRPr="006B2CB2">
        <w:rPr>
          <w:rFonts w:eastAsia="Times New Roman" w:cs="Times New Roman"/>
          <w:color w:val="000000"/>
          <w:szCs w:val="24"/>
          <w:lang w:val="es-ES"/>
        </w:rPr>
        <w:t>; primero, porque como ningún obrero puede obtener tierra antes de haber trabajado por dinero, todos los obreros inmigrantes, al trabajar combinadamente por un salario, </w:t>
      </w:r>
      <w:r w:rsidRPr="006B2CB2">
        <w:rPr>
          <w:rFonts w:eastAsia="Times New Roman" w:cs="Times New Roman"/>
          <w:i/>
          <w:color w:val="000000"/>
          <w:szCs w:val="24"/>
          <w:lang w:val="es-ES"/>
        </w:rPr>
        <w:t>producen capital a su patrón para el empleo de más trabajo</w:t>
      </w:r>
      <w:r w:rsidRPr="006B2CB2">
        <w:rPr>
          <w:rFonts w:eastAsia="Times New Roman" w:cs="Times New Roman"/>
          <w:color w:val="000000"/>
          <w:szCs w:val="24"/>
          <w:lang w:val="es-ES"/>
        </w:rPr>
        <w:t>, en segundo lugar, porque todo el que colgara los hábitos de asalariado y se convirtiera en propietario de tierras, precisamente </w:t>
      </w:r>
      <w:r w:rsidRPr="006B2CB2">
        <w:rPr>
          <w:rFonts w:eastAsia="Times New Roman" w:cs="Times New Roman"/>
          <w:i/>
          <w:color w:val="000000"/>
          <w:szCs w:val="24"/>
          <w:lang w:val="es-ES"/>
        </w:rPr>
        <w:t>al comprarlas aseguraría la existencia de un fondo destinado a transportar nuevos trabajadores a las colonias</w:t>
      </w:r>
      <w:r w:rsidRPr="006B2CB2">
        <w:rPr>
          <w:rFonts w:eastAsia="Times New Roman" w:cs="Times New Roman"/>
          <w:color w:val="000000"/>
          <w:szCs w:val="24"/>
          <w:lang w:val="es-ES"/>
        </w:rPr>
        <w:t>" </w:t>
      </w:r>
      <w:hyperlink r:id="rId235" w:anchor="fn29" w:history="1">
        <w:r w:rsidRPr="006B2CB2">
          <w:rPr>
            <w:rFonts w:eastAsia="Times New Roman" w:cs="Times New Roman"/>
            <w:color w:val="0000FF"/>
            <w:szCs w:val="24"/>
            <w:u w:val="single"/>
            <w:lang w:val="es-ES"/>
          </w:rPr>
          <w:t>[28]</w:t>
        </w:r>
      </w:hyperlink>
      <w:r w:rsidRPr="006B2CB2">
        <w:rPr>
          <w:rFonts w:eastAsia="Times New Roman" w:cs="Times New Roman"/>
          <w:color w:val="000000"/>
          <w:szCs w:val="24"/>
          <w:lang w:val="es-ES"/>
        </w:rPr>
        <w:t>. El </w:t>
      </w:r>
      <w:r w:rsidRPr="006B2CB2">
        <w:rPr>
          <w:rFonts w:eastAsia="Times New Roman" w:cs="Times New Roman"/>
          <w:i/>
          <w:color w:val="000000"/>
          <w:szCs w:val="24"/>
          <w:lang w:val="es-ES"/>
        </w:rPr>
        <w:t>precio de la tierra</w:t>
      </w:r>
      <w:r w:rsidRPr="006B2CB2">
        <w:rPr>
          <w:rFonts w:eastAsia="Times New Roman" w:cs="Times New Roman"/>
          <w:color w:val="000000"/>
          <w:szCs w:val="24"/>
          <w:lang w:val="es-ES"/>
        </w:rPr>
        <w:t> impuesto por el estado, naturalmente, tiene que ser "</w:t>
      </w:r>
      <w:r w:rsidRPr="006B2CB2">
        <w:rPr>
          <w:rFonts w:eastAsia="Times New Roman" w:cs="Times New Roman"/>
          <w:i/>
          <w:color w:val="000000"/>
          <w:szCs w:val="24"/>
          <w:lang w:val="es-ES"/>
        </w:rPr>
        <w:t>suficiente</w:t>
      </w:r>
      <w:r w:rsidRPr="006B2CB2">
        <w:rPr>
          <w:rFonts w:eastAsia="Times New Roman" w:cs="Times New Roman"/>
          <w:color w:val="000000"/>
          <w:szCs w:val="24"/>
          <w:lang w:val="es-ES"/>
        </w:rPr>
        <w:t>" (</w:t>
      </w:r>
      <w:r w:rsidRPr="006B2CB2">
        <w:rPr>
          <w:rFonts w:eastAsia="Times New Roman" w:cs="Times New Roman"/>
          <w:i/>
          <w:color w:val="000000"/>
          <w:szCs w:val="24"/>
          <w:lang w:val="es-ES"/>
        </w:rPr>
        <w:t>sufficient price</w:t>
      </w:r>
      <w:r w:rsidRPr="006B2CB2">
        <w:rPr>
          <w:rFonts w:eastAsia="Times New Roman" w:cs="Times New Roman"/>
          <w:color w:val="000000"/>
          <w:szCs w:val="24"/>
          <w:lang w:val="es-ES"/>
        </w:rPr>
        <w:t>), esto es, tan alto "que impida a los obreros convertirse en campesinos independientes hasta que otros estén allí para llenar su lugar en el mercado de trabajo asalariado" </w:t>
      </w:r>
      <w:hyperlink r:id="rId236" w:anchor="fn30" w:history="1">
        <w:r w:rsidRPr="006B2CB2">
          <w:rPr>
            <w:rFonts w:eastAsia="Times New Roman" w:cs="Times New Roman"/>
            <w:color w:val="0000FF"/>
            <w:szCs w:val="24"/>
            <w:u w:val="single"/>
            <w:lang w:val="es-ES"/>
          </w:rPr>
          <w:t>[29]</w:t>
        </w:r>
      </w:hyperlink>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30</w:t>
      </w:r>
      <w:r w:rsidRPr="006B2CB2">
        <w:rPr>
          <w:rFonts w:eastAsia="Times New Roman" w:cs="Times New Roman"/>
          <w:color w:val="000000"/>
          <w:szCs w:val="24"/>
          <w:lang w:val="es-ES"/>
        </w:rPr>
        <w:t>. Este "</w:t>
      </w:r>
      <w:r w:rsidRPr="006B2CB2">
        <w:rPr>
          <w:rFonts w:eastAsia="Times New Roman" w:cs="Times New Roman"/>
          <w:i/>
          <w:color w:val="000000"/>
          <w:szCs w:val="24"/>
          <w:lang w:val="es-ES"/>
        </w:rPr>
        <w:t>precio</w:t>
      </w:r>
      <w:r w:rsidRPr="006B2CB2">
        <w:rPr>
          <w:rFonts w:eastAsia="Times New Roman" w:cs="Times New Roman"/>
          <w:color w:val="000000"/>
          <w:szCs w:val="24"/>
          <w:lang w:val="es-ES"/>
        </w:rPr>
        <w:t> suficiente </w:t>
      </w:r>
      <w:r w:rsidRPr="006B2CB2">
        <w:rPr>
          <w:rFonts w:eastAsia="Times New Roman" w:cs="Times New Roman"/>
          <w:i/>
          <w:color w:val="000000"/>
          <w:szCs w:val="24"/>
          <w:lang w:val="es-ES"/>
        </w:rPr>
        <w:t>de la tierra</w:t>
      </w:r>
      <w:r w:rsidRPr="006B2CB2">
        <w:rPr>
          <w:rFonts w:eastAsia="Times New Roman" w:cs="Times New Roman"/>
          <w:color w:val="000000"/>
          <w:szCs w:val="24"/>
          <w:lang w:val="es-ES"/>
        </w:rPr>
        <w:t>" no es otra cosa que un circunloquio eufemístico con el que se describe el </w:t>
      </w:r>
      <w:r w:rsidRPr="006B2CB2">
        <w:rPr>
          <w:rFonts w:eastAsia="Times New Roman" w:cs="Times New Roman"/>
          <w:i/>
          <w:color w:val="000000"/>
          <w:szCs w:val="24"/>
          <w:lang w:val="es-ES"/>
        </w:rPr>
        <w:t>rescate</w:t>
      </w:r>
      <w:r w:rsidRPr="006B2CB2">
        <w:rPr>
          <w:rFonts w:eastAsia="Times New Roman" w:cs="Times New Roman"/>
          <w:color w:val="000000"/>
          <w:szCs w:val="24"/>
          <w:lang w:val="es-ES"/>
        </w:rPr>
        <w:t> pagado al capitalista por el obrero para que aquél lo autorice a retirarse del mercado de trabajo asalariado y a establecerse en el campo. Primero tiene que </w:t>
      </w:r>
      <w:r w:rsidRPr="006B2CB2">
        <w:rPr>
          <w:rFonts w:eastAsia="Times New Roman" w:cs="Times New Roman"/>
          <w:b/>
          <w:bCs/>
          <w:color w:val="000000"/>
          <w:szCs w:val="24"/>
          <w:lang w:val="es-ES"/>
        </w:rPr>
        <w:t>[966]</w:t>
      </w:r>
      <w:r w:rsidRPr="006B2CB2">
        <w:rPr>
          <w:rFonts w:eastAsia="Times New Roman" w:cs="Times New Roman"/>
          <w:color w:val="000000"/>
          <w:szCs w:val="24"/>
          <w:lang w:val="es-ES"/>
        </w:rPr>
        <w:t> crear "</w:t>
      </w:r>
      <w:r w:rsidRPr="006B2CB2">
        <w:rPr>
          <w:rFonts w:eastAsia="Times New Roman" w:cs="Times New Roman"/>
          <w:i/>
          <w:color w:val="000000"/>
          <w:szCs w:val="24"/>
          <w:lang w:val="es-ES"/>
        </w:rPr>
        <w:t>capital</w:t>
      </w:r>
      <w:r w:rsidRPr="006B2CB2">
        <w:rPr>
          <w:rFonts w:eastAsia="Times New Roman" w:cs="Times New Roman"/>
          <w:color w:val="000000"/>
          <w:szCs w:val="24"/>
          <w:lang w:val="es-ES"/>
        </w:rPr>
        <w:t>" para el señor capitalista, de modo que el último pueda explotar </w:t>
      </w:r>
      <w:r w:rsidRPr="006B2CB2">
        <w:rPr>
          <w:rFonts w:eastAsia="Times New Roman" w:cs="Times New Roman"/>
          <w:i/>
          <w:color w:val="000000"/>
          <w:szCs w:val="24"/>
          <w:lang w:val="es-ES"/>
        </w:rPr>
        <w:t>más obreros</w:t>
      </w:r>
      <w:r w:rsidRPr="006B2CB2">
        <w:rPr>
          <w:rFonts w:eastAsia="Times New Roman" w:cs="Times New Roman"/>
          <w:color w:val="000000"/>
          <w:szCs w:val="24"/>
          <w:lang w:val="es-ES"/>
        </w:rPr>
        <w:t>, y luego poner en el mercado de trabajo un "</w:t>
      </w:r>
      <w:r w:rsidRPr="006B2CB2">
        <w:rPr>
          <w:rFonts w:eastAsia="Times New Roman" w:cs="Times New Roman"/>
          <w:i/>
          <w:color w:val="000000"/>
          <w:szCs w:val="24"/>
          <w:lang w:val="es-ES"/>
        </w:rPr>
        <w:t>sustituto</w:t>
      </w:r>
      <w:r w:rsidRPr="006B2CB2">
        <w:rPr>
          <w:rFonts w:eastAsia="Times New Roman" w:cs="Times New Roman"/>
          <w:color w:val="000000"/>
          <w:szCs w:val="24"/>
          <w:lang w:val="es-ES"/>
        </w:rPr>
        <w:t>" que el gobierno, a expensas del obrero independizado, habrá de expedir a través de los océanos a su antiguo señor capitalista.</w:t>
      </w:r>
    </w:p>
    <w:p w:rsidR="00372F63"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Es extremadamente característico que el gobierno inglés haya aplicado durante años ese método de "</w:t>
      </w:r>
      <w:r w:rsidRPr="006B2CB2">
        <w:rPr>
          <w:rFonts w:eastAsia="Times New Roman" w:cs="Times New Roman"/>
          <w:i/>
          <w:color w:val="000000"/>
          <w:szCs w:val="24"/>
          <w:lang w:val="es-ES"/>
        </w:rPr>
        <w:t>acumulación originaria</w:t>
      </w:r>
      <w:r w:rsidRPr="006B2CB2">
        <w:rPr>
          <w:rFonts w:eastAsia="Times New Roman" w:cs="Times New Roman"/>
          <w:color w:val="000000"/>
          <w:szCs w:val="24"/>
          <w:lang w:val="es-ES"/>
        </w:rPr>
        <w:t>", recetado expresamente por el señor Wakefield para su uso en los países coloniales. El fracaso, por supuesto, fue tan ignominioso como el de la ley bancaria de Peel </w:t>
      </w:r>
      <w:hyperlink r:id="rId237" w:anchor="fn31" w:history="1">
        <w:r w:rsidRPr="006B2CB2">
          <w:rPr>
            <w:rFonts w:eastAsia="Times New Roman" w:cs="Times New Roman"/>
            <w:color w:val="0000FF"/>
            <w:szCs w:val="24"/>
            <w:u w:val="single"/>
            <w:lang w:val="es-ES"/>
          </w:rPr>
          <w:t>[31]</w:t>
        </w:r>
      </w:hyperlink>
      <w:r w:rsidRPr="006B2CB2">
        <w:rPr>
          <w:rFonts w:eastAsia="Times New Roman" w:cs="Times New Roman"/>
          <w:color w:val="000000"/>
          <w:szCs w:val="24"/>
          <w:lang w:val="es-ES"/>
        </w:rPr>
        <w:t>. La corriente emigratoria, simplemente, se desvió de las colonias inglesas hacia Estados Unidos. Entretanto, los progresos de la producción capitalista en Europa, sumados a la creciente </w:t>
      </w:r>
      <w:r w:rsidRPr="006B2CB2">
        <w:rPr>
          <w:rFonts w:eastAsia="Times New Roman" w:cs="Times New Roman"/>
          <w:i/>
          <w:color w:val="000000"/>
          <w:szCs w:val="24"/>
          <w:lang w:val="es-ES"/>
        </w:rPr>
        <w:t>presión del gobierno</w:t>
      </w:r>
      <w:r w:rsidRPr="006B2CB2">
        <w:rPr>
          <w:rFonts w:eastAsia="Times New Roman" w:cs="Times New Roman"/>
          <w:color w:val="000000"/>
          <w:szCs w:val="24"/>
          <w:lang w:val="es-ES"/>
        </w:rPr>
        <w:t xml:space="preserve">, hicieron superflua la receta de Wakefield. La caudalosa y continua correntada humana que año tras año fluye hacia Norteamérica, en parte deposita sedimentos estacionarios en el Este de Estados Unidos; en parte, la ola emigratoria procedente de Europa arroja hombres allí, en el mercado de trabajo, más rápidamente de lo que puede barrerlos </w:t>
      </w:r>
      <w:r w:rsidRPr="006B2CB2">
        <w:rPr>
          <w:rFonts w:eastAsia="Times New Roman" w:cs="Times New Roman"/>
          <w:color w:val="000000"/>
          <w:szCs w:val="24"/>
          <w:lang w:val="es-ES"/>
        </w:rPr>
        <w:lastRenderedPageBreak/>
        <w:t>la ola emigratoria que los empuja hacia el Far West. La producción capitalista, pues, prospera en los estados del Este, aunque la baja de salarios </w:t>
      </w:r>
      <w:hyperlink r:id="rId238" w:anchor="fn32" w:history="1">
        <w:r w:rsidRPr="006B2CB2">
          <w:rPr>
            <w:rFonts w:eastAsia="Times New Roman" w:cs="Times New Roman"/>
            <w:color w:val="0000FF"/>
            <w:szCs w:val="24"/>
            <w:u w:val="single"/>
            <w:lang w:val="es-ES"/>
          </w:rPr>
          <w:t>[j]</w:t>
        </w:r>
      </w:hyperlink>
      <w:r w:rsidRPr="006B2CB2">
        <w:rPr>
          <w:rFonts w:eastAsia="Times New Roman" w:cs="Times New Roman"/>
          <w:color w:val="000000"/>
          <w:szCs w:val="24"/>
          <w:lang w:val="es-ES"/>
        </w:rPr>
        <w:t> y la dependencia del asalariado disten todavía de haber alcanzado los niveles normales en Europa. El desvergonzado despilfarro de tierras vírgenes coloniales regaladas por el gobierno inglés a aristócratas y capitalistas y tan enérgicamente censurado por </w:t>
      </w:r>
      <w:r w:rsidRPr="006B2CB2">
        <w:rPr>
          <w:rFonts w:eastAsia="Times New Roman" w:cs="Times New Roman"/>
          <w:b/>
          <w:bCs/>
          <w:color w:val="000000"/>
          <w:szCs w:val="24"/>
          <w:lang w:val="es-ES"/>
        </w:rPr>
        <w:t>[967]</w:t>
      </w:r>
      <w:r w:rsidRPr="006B2CB2">
        <w:rPr>
          <w:rFonts w:eastAsia="Times New Roman" w:cs="Times New Roman"/>
          <w:color w:val="000000"/>
          <w:szCs w:val="24"/>
          <w:lang w:val="es-ES"/>
        </w:rPr>
        <w:t> Wakefield, ha generado, particularmente en</w:t>
      </w:r>
      <w:r w:rsidRPr="006B2CB2">
        <w:rPr>
          <w:rFonts w:eastAsia="Times New Roman" w:cs="Times New Roman"/>
          <w:i/>
          <w:color w:val="000000"/>
          <w:szCs w:val="24"/>
          <w:lang w:val="es-ES"/>
        </w:rPr>
        <w:t>Australia</w:t>
      </w:r>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32</w:t>
      </w:r>
      <w:r w:rsidRPr="006B2CB2">
        <w:rPr>
          <w:rFonts w:eastAsia="Times New Roman" w:cs="Times New Roman"/>
          <w:color w:val="000000"/>
          <w:szCs w:val="24"/>
          <w:lang w:val="es-ES"/>
        </w:rPr>
        <w:t>, una "sobrepoblación obrera relativa" de suficiente volumen, resultado al que han contribuido también la corriente humana atraída por los </w:t>
      </w:r>
      <w:r w:rsidRPr="006B2CB2">
        <w:rPr>
          <w:rFonts w:eastAsia="Times New Roman" w:cs="Times New Roman"/>
          <w:i/>
          <w:color w:val="000000"/>
          <w:szCs w:val="24"/>
          <w:lang w:val="es-ES"/>
        </w:rPr>
        <w:t>diggins</w:t>
      </w:r>
      <w:hyperlink r:id="rId239" w:anchor="fn33" w:history="1">
        <w:r w:rsidRPr="006B2CB2">
          <w:rPr>
            <w:rFonts w:eastAsia="Times New Roman" w:cs="Times New Roman"/>
            <w:color w:val="0000FF"/>
            <w:szCs w:val="24"/>
            <w:u w:val="single"/>
            <w:lang w:val="es-ES"/>
          </w:rPr>
          <w:t>[k]</w:t>
        </w:r>
      </w:hyperlink>
      <w:r w:rsidRPr="006B2CB2">
        <w:rPr>
          <w:rFonts w:eastAsia="Times New Roman" w:cs="Times New Roman"/>
          <w:color w:val="000000"/>
          <w:szCs w:val="24"/>
          <w:lang w:val="es-ES"/>
        </w:rPr>
        <w:t> [yacimientos auríferos] y la competencia que la importación de mercancías inglesas significa hasta para el más pequeño de los artesanos; de ahí que casi cada vapor correo traiga la desalentadora noticia de que el mercado laboral australiano está abarrotado "glut of the Australian labour-market" , y de ahí, también, que en algunos lugares de Australia la prostitución florezca con tanta lozanía como en el Haymarket londinense.</w:t>
      </w:r>
    </w:p>
    <w:p w:rsidR="006B2CB2" w:rsidRPr="006B2CB2" w:rsidRDefault="00372F63" w:rsidP="00372F63">
      <w:pPr>
        <w:ind w:firstLine="113"/>
        <w:rPr>
          <w:rFonts w:eastAsia="Times New Roman" w:cs="Times New Roman"/>
          <w:color w:val="000000"/>
          <w:szCs w:val="24"/>
          <w:lang w:val="es-ES"/>
        </w:rPr>
      </w:pPr>
      <w:r w:rsidRPr="006B2CB2">
        <w:rPr>
          <w:rFonts w:eastAsia="Times New Roman" w:cs="Times New Roman"/>
          <w:color w:val="000000"/>
          <w:szCs w:val="24"/>
          <w:lang w:val="es-ES"/>
        </w:rPr>
        <w:t>Sin embargo, no nos concierne aquí la situación de las colonias. Lo único que nos interesa es el secreto que la economía política del Viejo Mundo descubre en el Nuevo y proclama en alta voz: </w:t>
      </w:r>
      <w:r w:rsidRPr="006B2CB2">
        <w:rPr>
          <w:rFonts w:eastAsia="Times New Roman" w:cs="Times New Roman"/>
          <w:i/>
          <w:color w:val="000000"/>
          <w:szCs w:val="24"/>
          <w:lang w:val="es-ES"/>
        </w:rPr>
        <w:t>el modo capitalista de producción y de acumulación, y por ende también la propiedad privada capitalista, presuponen el aniquilamiento de la propiedad privada que se funda en el trabajo propio, esto es, la expropiación del trabajador</w:t>
      </w:r>
      <w:r w:rsidRPr="006B2CB2">
        <w:rPr>
          <w:rFonts w:eastAsia="Times New Roman" w:cs="Times New Roman"/>
          <w:color w:val="000000"/>
          <w:szCs w:val="24"/>
          <w:lang w:val="es-ES"/>
        </w:rPr>
        <w:t>. </w:t>
      </w:r>
      <w:r w:rsidRPr="006B2CB2">
        <w:rPr>
          <w:rFonts w:eastAsia="Times New Roman" w:cs="Times New Roman"/>
          <w:color w:val="000000"/>
          <w:szCs w:val="24"/>
          <w:vertAlign w:val="superscript"/>
          <w:lang w:val="es-ES"/>
        </w:rPr>
        <w:t>1</w:t>
      </w:r>
      <w:r w:rsidRPr="006B2CB2">
        <w:rPr>
          <w:rFonts w:eastAsia="Times New Roman" w:cs="Times New Roman"/>
          <w:color w:val="000000"/>
          <w:szCs w:val="24"/>
          <w:lang w:val="es-ES"/>
        </w:rPr>
        <w:t> 353 Se trata aquí de </w:t>
      </w:r>
      <w:r w:rsidRPr="006B2CB2">
        <w:rPr>
          <w:rFonts w:eastAsia="Times New Roman" w:cs="Times New Roman"/>
          <w:i/>
          <w:color w:val="000000"/>
          <w:szCs w:val="24"/>
          <w:lang w:val="es-ES"/>
        </w:rPr>
        <w:t>verdaderas colonias</w:t>
      </w:r>
      <w:r w:rsidRPr="006B2CB2">
        <w:rPr>
          <w:rFonts w:eastAsia="Times New Roman" w:cs="Times New Roman"/>
          <w:color w:val="000000"/>
          <w:szCs w:val="24"/>
          <w:lang w:val="es-ES"/>
        </w:rPr>
        <w:t>, de tierras vírgenes colonizadas por inmigrantes libres. Estados Unidos sigue siendo aún, hablando en términos económicos, una colonia de Europa. Por lo demás, también pertenecen a esta categoría esas antiguas plantaciones en que la abolición de la esclavitud ha trastocado totalmente la situación.</w:t>
      </w:r>
    </w:p>
    <w:p w:rsidR="006B2CB2" w:rsidRDefault="006B2CB2">
      <w:pPr>
        <w:spacing w:after="200" w:line="276" w:lineRule="auto"/>
        <w:ind w:firstLine="0"/>
        <w:jc w:val="left"/>
        <w:rPr>
          <w:rFonts w:eastAsia="Times New Roman" w:cs="Times New Roman"/>
          <w:color w:val="000000"/>
          <w:sz w:val="20"/>
          <w:szCs w:val="24"/>
          <w:lang w:val="es-ES"/>
        </w:rPr>
      </w:pPr>
      <w:r>
        <w:rPr>
          <w:rFonts w:eastAsia="Times New Roman" w:cs="Times New Roman"/>
          <w:color w:val="000000"/>
          <w:sz w:val="20"/>
          <w:szCs w:val="24"/>
          <w:lang w:val="es-ES"/>
        </w:rPr>
        <w:br w:type="page"/>
      </w:r>
    </w:p>
    <w:p w:rsidR="00372F63" w:rsidRPr="006B2CB2" w:rsidRDefault="00372F63" w:rsidP="00372F63">
      <w:pPr>
        <w:ind w:firstLine="113"/>
        <w:rPr>
          <w:rFonts w:eastAsia="Times New Roman" w:cs="Times New Roman"/>
          <w:color w:val="000000"/>
          <w:sz w:val="20"/>
          <w:szCs w:val="24"/>
          <w:lang w:val="es-ES"/>
        </w:rPr>
      </w:pPr>
    </w:p>
    <w:p w:rsidR="00372F63" w:rsidRPr="006B2CB2" w:rsidRDefault="004B77AB" w:rsidP="00372F63">
      <w:pPr>
        <w:ind w:firstLine="113"/>
        <w:rPr>
          <w:rFonts w:eastAsia="Times New Roman" w:cs="Times New Roman"/>
          <w:color w:val="000000"/>
          <w:sz w:val="20"/>
          <w:szCs w:val="24"/>
          <w:lang w:val="es-ES"/>
        </w:rPr>
      </w:pPr>
      <w:hyperlink r:id="rId240" w:anchor="fnB0" w:history="1">
        <w:r w:rsidR="00372F63" w:rsidRPr="006B2CB2">
          <w:rPr>
            <w:rFonts w:eastAsia="Times New Roman" w:cs="Times New Roman"/>
            <w:color w:val="0000FF"/>
            <w:sz w:val="20"/>
            <w:szCs w:val="24"/>
            <w:u w:val="single"/>
            <w:lang w:val="es-ES"/>
          </w:rPr>
          <w:t>[a]</w:t>
        </w:r>
      </w:hyperlink>
      <w:r w:rsidR="00372F63" w:rsidRPr="006B2CB2">
        <w:rPr>
          <w:rFonts w:eastAsia="Times New Roman" w:cs="Times New Roman"/>
          <w:color w:val="000000"/>
          <w:sz w:val="20"/>
          <w:szCs w:val="24"/>
          <w:lang w:val="es-ES"/>
        </w:rPr>
        <w:t> a En la 3ª y 4ª ediciones esta frase dice así: "La economía política confunde aquí, por principio, dos tipos muy diferentes de propiedad privada, uno de los cuales </w:t>
      </w:r>
      <w:r w:rsidR="00372F63" w:rsidRPr="006B2CB2">
        <w:rPr>
          <w:rFonts w:eastAsia="Times New Roman" w:cs="Times New Roman"/>
          <w:i/>
          <w:color w:val="000000"/>
          <w:sz w:val="20"/>
          <w:szCs w:val="24"/>
          <w:lang w:val="es-ES"/>
        </w:rPr>
        <w:t>se funda en el trabajo personal del productor</w:t>
      </w:r>
      <w:r w:rsidR="00372F63" w:rsidRPr="006B2CB2">
        <w:rPr>
          <w:rFonts w:eastAsia="Times New Roman" w:cs="Times New Roman"/>
          <w:color w:val="000000"/>
          <w:sz w:val="20"/>
          <w:szCs w:val="24"/>
          <w:lang w:val="es-ES"/>
        </w:rPr>
        <w:t>, mientras que el otro lo hace sobre la explotación de trabajo ajeno. Olvida que el segundo no sólo es la antítesis directa del primero, sino que crece únicamente sobre su tumba".</w:t>
      </w:r>
    </w:p>
    <w:p w:rsidR="00372F63" w:rsidRPr="006B2CB2" w:rsidRDefault="006A6F6C" w:rsidP="00372F63">
      <w:pPr>
        <w:ind w:firstLine="113"/>
        <w:rPr>
          <w:rFonts w:eastAsia="Times New Roman" w:cs="Times New Roman"/>
          <w:color w:val="000000"/>
          <w:sz w:val="20"/>
          <w:szCs w:val="24"/>
          <w:lang w:val="es-ES"/>
        </w:rPr>
      </w:pPr>
      <w:hyperlink r:id="rId241" w:anchor="fnB1"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b</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b En la 3ª y 4ª ediciones, después de la coma: "o el régimen capitalista".</w:t>
      </w:r>
    </w:p>
    <w:p w:rsidR="00372F63" w:rsidRPr="006B2CB2" w:rsidRDefault="006A6F6C" w:rsidP="00372F63">
      <w:pPr>
        <w:ind w:firstLine="113"/>
        <w:rPr>
          <w:rFonts w:eastAsia="Times New Roman" w:cs="Times New Roman"/>
          <w:color w:val="000000"/>
          <w:sz w:val="20"/>
          <w:szCs w:val="24"/>
          <w:lang w:val="es-ES"/>
        </w:rPr>
      </w:pPr>
      <w:hyperlink r:id="rId242" w:anchor="fnB2"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c</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c En la 3ª y 4ª ediciones; "El régimen capitalista".</w:t>
      </w:r>
    </w:p>
    <w:p w:rsidR="00372F63" w:rsidRPr="006B2CB2" w:rsidRDefault="006A6F6C" w:rsidP="00372F63">
      <w:pPr>
        <w:ind w:firstLine="113"/>
        <w:rPr>
          <w:rFonts w:eastAsia="Times New Roman" w:cs="Times New Roman"/>
          <w:color w:val="000000"/>
          <w:sz w:val="20"/>
          <w:szCs w:val="24"/>
          <w:lang w:val="es-ES"/>
        </w:rPr>
      </w:pPr>
      <w:hyperlink r:id="rId243" w:anchor="fnB3"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d</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d En la 3ª y 4ª ediciones se suprimen las palabras que figuran entre las dos últimas comas.</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e</w:t>
      </w:r>
      <w:proofErr w:type="gramEnd"/>
      <w:r w:rsidRPr="006B2CB2">
        <w:rPr>
          <w:rFonts w:eastAsia="Times New Roman" w:cs="Times New Roman"/>
          <w:color w:val="000000"/>
          <w:sz w:val="20"/>
          <w:szCs w:val="24"/>
          <w:lang w:val="es-ES"/>
        </w:rPr>
        <w:t> e En la 3ª y 4ª ediciones esta frase dice así: "</w:t>
      </w:r>
      <w:r w:rsidRPr="006B2CB2">
        <w:rPr>
          <w:rFonts w:eastAsia="Times New Roman" w:cs="Times New Roman"/>
          <w:i/>
          <w:color w:val="000000"/>
          <w:sz w:val="20"/>
          <w:szCs w:val="24"/>
          <w:lang w:val="es-ES"/>
        </w:rPr>
        <w:t>La contradicción entre estos dos sistemas económicos, diametralmente contrapuestos, se efectiviza aquí, de manera práctica, en la lucha entablada entre los mismos</w:t>
      </w:r>
      <w:r w:rsidRPr="006B2CB2">
        <w:rPr>
          <w:rFonts w:eastAsia="Times New Roman" w:cs="Times New Roman"/>
          <w:color w:val="000000"/>
          <w:sz w:val="20"/>
          <w:szCs w:val="24"/>
          <w:lang w:val="es-ES"/>
        </w:rPr>
        <w:t>".</w:t>
      </w:r>
    </w:p>
    <w:p w:rsidR="00372F63" w:rsidRPr="006B2CB2" w:rsidRDefault="004B77AB" w:rsidP="00372F63">
      <w:pPr>
        <w:ind w:firstLine="113"/>
        <w:rPr>
          <w:rFonts w:eastAsia="Times New Roman" w:cs="Times New Roman"/>
          <w:color w:val="000000"/>
          <w:sz w:val="20"/>
          <w:szCs w:val="24"/>
          <w:lang w:val="es-ES"/>
        </w:rPr>
      </w:pPr>
      <w:hyperlink r:id="rId244" w:anchor="fnB4" w:history="1">
        <w:r w:rsidR="00372F63" w:rsidRPr="006B2CB2">
          <w:rPr>
            <w:rFonts w:eastAsia="Times New Roman" w:cs="Times New Roman"/>
            <w:color w:val="0000FF"/>
            <w:sz w:val="20"/>
            <w:szCs w:val="24"/>
            <w:u w:val="single"/>
            <w:lang w:val="es-ES"/>
          </w:rPr>
          <w:t>[2]</w:t>
        </w:r>
      </w:hyperlink>
      <w:r w:rsidR="00372F63" w:rsidRPr="006B2CB2">
        <w:rPr>
          <w:rFonts w:eastAsia="Times New Roman" w:cs="Times New Roman"/>
          <w:color w:val="000000"/>
          <w:sz w:val="20"/>
          <w:szCs w:val="24"/>
          <w:lang w:val="es-ES"/>
        </w:rPr>
        <w:t> 254 Las pocas conjeturas certeras de Wakefield acerca de la esencia de las colonias habían sido anticipadas plenamente por Mirabeau </w:t>
      </w:r>
      <w:r w:rsidR="00372F63" w:rsidRPr="006B2CB2">
        <w:rPr>
          <w:rFonts w:eastAsia="Times New Roman" w:cs="Times New Roman"/>
          <w:i/>
          <w:color w:val="000000"/>
          <w:sz w:val="20"/>
          <w:szCs w:val="24"/>
          <w:lang w:val="es-ES"/>
        </w:rPr>
        <w:t>père</w:t>
      </w:r>
      <w:r w:rsidR="00372F63" w:rsidRPr="006B2CB2">
        <w:rPr>
          <w:rFonts w:eastAsia="Times New Roman" w:cs="Times New Roman"/>
          <w:color w:val="000000"/>
          <w:sz w:val="20"/>
          <w:szCs w:val="24"/>
          <w:lang w:val="es-ES"/>
        </w:rPr>
        <w:t>, el fisiócrata, y mucho antes aun por economistas ingleses.</w:t>
      </w:r>
    </w:p>
    <w:p w:rsidR="00372F63" w:rsidRPr="006B2CB2" w:rsidRDefault="004B77AB" w:rsidP="00372F63">
      <w:pPr>
        <w:ind w:firstLine="113"/>
        <w:rPr>
          <w:rFonts w:eastAsia="Times New Roman" w:cs="Times New Roman"/>
          <w:color w:val="000000"/>
          <w:sz w:val="20"/>
          <w:szCs w:val="24"/>
          <w:lang w:val="es-ES"/>
        </w:rPr>
      </w:pPr>
      <w:hyperlink r:id="rId245" w:anchor="fnB5" w:history="1">
        <w:r w:rsidR="00372F63" w:rsidRPr="006B2CB2">
          <w:rPr>
            <w:rFonts w:eastAsia="Times New Roman" w:cs="Times New Roman"/>
            <w:color w:val="0000FF"/>
            <w:sz w:val="20"/>
            <w:szCs w:val="24"/>
            <w:u w:val="single"/>
            <w:lang w:val="es-ES"/>
          </w:rPr>
          <w:t>[3]</w:t>
        </w:r>
      </w:hyperlink>
      <w:r w:rsidR="00372F63" w:rsidRPr="006B2CB2">
        <w:rPr>
          <w:rFonts w:eastAsia="Times New Roman" w:cs="Times New Roman"/>
          <w:color w:val="000000"/>
          <w:sz w:val="20"/>
          <w:szCs w:val="24"/>
          <w:lang w:val="es-ES"/>
        </w:rPr>
        <w:t> 255 Más adelante dicho sistema se convierte en una necesidad transitoria, dentro de la lucha competitiva internacional. Pero sean cuales fueren sus motivos, las consecuencias son siempre las mismas.</w:t>
      </w:r>
    </w:p>
    <w:p w:rsidR="00372F63" w:rsidRPr="006B2CB2" w:rsidRDefault="004B77AB" w:rsidP="00372F63">
      <w:pPr>
        <w:ind w:firstLine="113"/>
        <w:rPr>
          <w:rFonts w:eastAsia="Times New Roman" w:cs="Times New Roman"/>
          <w:color w:val="000000"/>
          <w:sz w:val="20"/>
          <w:szCs w:val="24"/>
          <w:lang w:val="de-DE"/>
        </w:rPr>
      </w:pPr>
      <w:hyperlink r:id="rId246" w:anchor="fnB6" w:history="1">
        <w:r w:rsidR="00372F63" w:rsidRPr="006B2CB2">
          <w:rPr>
            <w:rFonts w:eastAsia="Times New Roman" w:cs="Times New Roman"/>
            <w:color w:val="0000FF"/>
            <w:sz w:val="20"/>
            <w:szCs w:val="24"/>
            <w:u w:val="single"/>
            <w:lang w:val="es-ES"/>
          </w:rPr>
          <w:t>[4]</w:t>
        </w:r>
      </w:hyperlink>
      <w:r w:rsidR="00372F63" w:rsidRPr="006B2CB2">
        <w:rPr>
          <w:rFonts w:eastAsia="Times New Roman" w:cs="Times New Roman"/>
          <w:color w:val="000000"/>
          <w:sz w:val="20"/>
          <w:szCs w:val="24"/>
          <w:lang w:val="es-ES"/>
        </w:rPr>
        <w:t> 256 "Un negro es un negro. Sólo bajo determinadas condiciones se convierte en </w:t>
      </w:r>
      <w:r w:rsidR="00372F63" w:rsidRPr="006B2CB2">
        <w:rPr>
          <w:rFonts w:eastAsia="Times New Roman" w:cs="Times New Roman"/>
          <w:i/>
          <w:color w:val="000000"/>
          <w:sz w:val="20"/>
          <w:szCs w:val="24"/>
          <w:lang w:val="es-ES"/>
        </w:rPr>
        <w:t>esclavo</w:t>
      </w:r>
      <w:r w:rsidR="00372F63" w:rsidRPr="006B2CB2">
        <w:rPr>
          <w:rFonts w:eastAsia="Times New Roman" w:cs="Times New Roman"/>
          <w:color w:val="000000"/>
          <w:sz w:val="20"/>
          <w:szCs w:val="24"/>
          <w:lang w:val="es-ES"/>
        </w:rPr>
        <w:t>. Una máquina de hilar algodón es una máquina de hilar algodón. Sólo bajo determinadas condiciones se convierte en </w:t>
      </w:r>
      <w:r w:rsidR="00372F63" w:rsidRPr="006B2CB2">
        <w:rPr>
          <w:rFonts w:eastAsia="Times New Roman" w:cs="Times New Roman"/>
          <w:i/>
          <w:color w:val="000000"/>
          <w:sz w:val="20"/>
          <w:szCs w:val="24"/>
          <w:lang w:val="es-ES"/>
        </w:rPr>
        <w:t>capital</w:t>
      </w:r>
      <w:r w:rsidR="00372F63" w:rsidRPr="006B2CB2">
        <w:rPr>
          <w:rFonts w:eastAsia="Times New Roman" w:cs="Times New Roman"/>
          <w:color w:val="000000"/>
          <w:sz w:val="20"/>
          <w:szCs w:val="24"/>
          <w:lang w:val="es-ES"/>
        </w:rPr>
        <w:t>. Desgajada de esas condiciones, la máquina dista tanto de ser capital como dista el </w:t>
      </w:r>
      <w:r w:rsidR="00372F63" w:rsidRPr="006B2CB2">
        <w:rPr>
          <w:rFonts w:eastAsia="Times New Roman" w:cs="Times New Roman"/>
          <w:i/>
          <w:color w:val="000000"/>
          <w:sz w:val="20"/>
          <w:szCs w:val="24"/>
          <w:lang w:val="es-ES"/>
        </w:rPr>
        <w:t>oro</w:t>
      </w:r>
      <w:r w:rsidR="00372F63" w:rsidRPr="006B2CB2">
        <w:rPr>
          <w:rFonts w:eastAsia="Times New Roman" w:cs="Times New Roman"/>
          <w:color w:val="000000"/>
          <w:sz w:val="20"/>
          <w:szCs w:val="24"/>
          <w:lang w:val="es-ES"/>
        </w:rPr>
        <w:t>, en sí y para sí, de ser </w:t>
      </w:r>
      <w:r w:rsidR="00372F63" w:rsidRPr="006B2CB2">
        <w:rPr>
          <w:rFonts w:eastAsia="Times New Roman" w:cs="Times New Roman"/>
          <w:i/>
          <w:color w:val="000000"/>
          <w:sz w:val="20"/>
          <w:szCs w:val="24"/>
          <w:lang w:val="es-ES"/>
        </w:rPr>
        <w:t>dinero</w:t>
      </w:r>
      <w:r w:rsidR="00372F63" w:rsidRPr="006B2CB2">
        <w:rPr>
          <w:rFonts w:eastAsia="Times New Roman" w:cs="Times New Roman"/>
          <w:color w:val="000000"/>
          <w:sz w:val="20"/>
          <w:szCs w:val="24"/>
          <w:lang w:val="es-ES"/>
        </w:rPr>
        <w:t> y el azúcar de ser el </w:t>
      </w:r>
      <w:r w:rsidR="00372F63" w:rsidRPr="006B2CB2">
        <w:rPr>
          <w:rFonts w:eastAsia="Times New Roman" w:cs="Times New Roman"/>
          <w:i/>
          <w:color w:val="000000"/>
          <w:sz w:val="20"/>
          <w:szCs w:val="24"/>
          <w:lang w:val="es-ES"/>
        </w:rPr>
        <w:t>precio</w:t>
      </w:r>
      <w:r w:rsidR="00372F63" w:rsidRPr="006B2CB2">
        <w:rPr>
          <w:rFonts w:eastAsia="Times New Roman" w:cs="Times New Roman"/>
          <w:color w:val="000000"/>
          <w:sz w:val="20"/>
          <w:szCs w:val="24"/>
          <w:lang w:val="es-ES"/>
        </w:rPr>
        <w:t> del azúcar... El </w:t>
      </w:r>
      <w:r w:rsidR="00372F63" w:rsidRPr="006B2CB2">
        <w:rPr>
          <w:rFonts w:eastAsia="Times New Roman" w:cs="Times New Roman"/>
          <w:i/>
          <w:color w:val="000000"/>
          <w:sz w:val="20"/>
          <w:szCs w:val="24"/>
          <w:lang w:val="es-ES"/>
        </w:rPr>
        <w:t>capital</w:t>
      </w:r>
      <w:r w:rsidR="00372F63" w:rsidRPr="006B2CB2">
        <w:rPr>
          <w:rFonts w:eastAsia="Times New Roman" w:cs="Times New Roman"/>
          <w:color w:val="000000"/>
          <w:sz w:val="20"/>
          <w:szCs w:val="24"/>
          <w:lang w:val="es-ES"/>
        </w:rPr>
        <w:t> es una </w:t>
      </w:r>
      <w:r w:rsidR="00372F63" w:rsidRPr="006B2CB2">
        <w:rPr>
          <w:rFonts w:eastAsia="Times New Roman" w:cs="Times New Roman"/>
          <w:i/>
          <w:color w:val="000000"/>
          <w:sz w:val="20"/>
          <w:szCs w:val="24"/>
          <w:lang w:val="es-ES"/>
        </w:rPr>
        <w:t>relación social de producción</w:t>
      </w:r>
      <w:r w:rsidR="00372F63" w:rsidRPr="006B2CB2">
        <w:rPr>
          <w:rFonts w:eastAsia="Times New Roman" w:cs="Times New Roman"/>
          <w:color w:val="000000"/>
          <w:sz w:val="20"/>
          <w:szCs w:val="24"/>
          <w:lang w:val="es-ES"/>
        </w:rPr>
        <w:t>. Es una </w:t>
      </w:r>
      <w:r w:rsidR="00372F63" w:rsidRPr="006B2CB2">
        <w:rPr>
          <w:rFonts w:eastAsia="Times New Roman" w:cs="Times New Roman"/>
          <w:i/>
          <w:color w:val="000000"/>
          <w:sz w:val="20"/>
          <w:szCs w:val="24"/>
          <w:lang w:val="es-ES"/>
        </w:rPr>
        <w:t>relación histórica de producción</w:t>
      </w:r>
      <w:r w:rsidR="00372F63" w:rsidRPr="006B2CB2">
        <w:rPr>
          <w:rFonts w:eastAsia="Times New Roman" w:cs="Times New Roman"/>
          <w:color w:val="000000"/>
          <w:sz w:val="20"/>
          <w:szCs w:val="24"/>
          <w:lang w:val="es-ES"/>
        </w:rPr>
        <w:t xml:space="preserve">." </w:t>
      </w:r>
      <w:r w:rsidR="00372F63" w:rsidRPr="006B2CB2">
        <w:rPr>
          <w:rFonts w:eastAsia="Times New Roman" w:cs="Times New Roman"/>
          <w:color w:val="000000"/>
          <w:sz w:val="20"/>
          <w:szCs w:val="24"/>
          <w:lang w:val="de-DE"/>
        </w:rPr>
        <w:t>(Karl Marx, "Lohnarbeit und Kapital", en "Neue Rheinische Zeitung", nº 266, 7 de abril de 1849.)</w:t>
      </w:r>
    </w:p>
    <w:p w:rsidR="00372F63" w:rsidRPr="006B2CB2" w:rsidRDefault="004B77AB" w:rsidP="00372F63">
      <w:pPr>
        <w:ind w:firstLine="113"/>
        <w:rPr>
          <w:rFonts w:eastAsia="Times New Roman" w:cs="Times New Roman"/>
          <w:color w:val="000000"/>
          <w:sz w:val="20"/>
          <w:szCs w:val="24"/>
          <w:lang w:val="es-ES"/>
        </w:rPr>
      </w:pPr>
      <w:hyperlink r:id="rId247" w:anchor="fnB7" w:history="1">
        <w:r w:rsidR="00372F63" w:rsidRPr="006B2CB2">
          <w:rPr>
            <w:rFonts w:eastAsia="Times New Roman" w:cs="Times New Roman"/>
            <w:color w:val="0000FF"/>
            <w:sz w:val="20"/>
            <w:szCs w:val="24"/>
            <w:u w:val="single"/>
            <w:lang w:val="es-ES"/>
          </w:rPr>
          <w:t>[5]</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[306] </w:t>
      </w:r>
      <w:r w:rsidR="00372F63" w:rsidRPr="006B2CB2">
        <w:rPr>
          <w:rFonts w:eastAsia="Times New Roman" w:cs="Times New Roman"/>
          <w:color w:val="000000"/>
          <w:sz w:val="20"/>
          <w:szCs w:val="24"/>
          <w:lang w:val="es-ES"/>
        </w:rPr>
        <w:t>El </w:t>
      </w:r>
      <w:r w:rsidR="00372F63" w:rsidRPr="006B2CB2">
        <w:rPr>
          <w:rFonts w:eastAsia="Times New Roman" w:cs="Times New Roman"/>
          <w:i/>
          <w:color w:val="000000"/>
          <w:sz w:val="20"/>
          <w:szCs w:val="24"/>
          <w:lang w:val="es-ES"/>
        </w:rPr>
        <w:t>río Swan</w:t>
      </w:r>
      <w:r w:rsidR="00372F63" w:rsidRPr="006B2CB2">
        <w:rPr>
          <w:rFonts w:eastAsia="Times New Roman" w:cs="Times New Roman"/>
          <w:color w:val="000000"/>
          <w:sz w:val="20"/>
          <w:szCs w:val="24"/>
          <w:lang w:val="es-ES"/>
        </w:rPr>
        <w:t> desemboca cerca de la actual ciudad de Perth. </w:t>
      </w:r>
      <w:r w:rsidR="00372F63" w:rsidRPr="006B2CB2">
        <w:rPr>
          <w:rFonts w:eastAsia="Times New Roman" w:cs="Times New Roman"/>
          <w:i/>
          <w:color w:val="000000"/>
          <w:sz w:val="20"/>
          <w:szCs w:val="24"/>
          <w:lang w:val="es-ES"/>
        </w:rPr>
        <w:t>Nueva Holanda</w:t>
      </w:r>
      <w:r w:rsidR="00372F63" w:rsidRPr="006B2CB2">
        <w:rPr>
          <w:rFonts w:eastAsia="Times New Roman" w:cs="Times New Roman"/>
          <w:color w:val="000000"/>
          <w:sz w:val="20"/>
          <w:szCs w:val="24"/>
          <w:lang w:val="es-ES"/>
        </w:rPr>
        <w:t> fue el nombre dado por navegantes holandeses a las costas australianas septentrional y occidental, visitadas por ellos durante la primera mitad del siglo XVII; sólo cuando Flinders (en 1801-1803) circunnavegó Australia, quedó demostrado que Nueva Holanda y Nueva Gales del Sur formaban parte del mismo continente. La primera de estas dos denominaciones, que durante cierto tiempo siguió aplicándose a Australia Occidental, ha caído en desuso.-- 957.</w:t>
      </w:r>
    </w:p>
    <w:p w:rsidR="00372F63" w:rsidRPr="006B2CB2" w:rsidRDefault="004B77AB" w:rsidP="00372F63">
      <w:pPr>
        <w:ind w:firstLine="113"/>
        <w:rPr>
          <w:rFonts w:eastAsia="Times New Roman" w:cs="Times New Roman"/>
          <w:color w:val="000000"/>
          <w:sz w:val="20"/>
          <w:szCs w:val="24"/>
          <w:lang w:val="es-ES"/>
        </w:rPr>
      </w:pPr>
      <w:hyperlink r:id="rId248" w:anchor="fnB8" w:history="1">
        <w:r w:rsidR="00372F63" w:rsidRPr="006B2CB2">
          <w:rPr>
            <w:rFonts w:eastAsia="Times New Roman" w:cs="Times New Roman"/>
            <w:color w:val="0000FF"/>
            <w:sz w:val="20"/>
            <w:szCs w:val="24"/>
            <w:u w:val="single"/>
            <w:lang w:val="es-ES"/>
          </w:rPr>
          <w:t>[6]</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[307] </w:t>
      </w:r>
      <w:r w:rsidR="00372F63" w:rsidRPr="006B2CB2">
        <w:rPr>
          <w:rFonts w:eastAsia="Times New Roman" w:cs="Times New Roman"/>
          <w:color w:val="000000"/>
          <w:sz w:val="20"/>
          <w:szCs w:val="24"/>
          <w:lang w:val="es-ES"/>
        </w:rPr>
        <w:t>Se trataba, en realidad, de 300 personas, como ha indicado H. O. Pappe en "Wakefield and Marx" ("The Economic Historical Review", IV, 1951, nº I, p. 90, cit. por Rubel).-- 957</w:t>
      </w:r>
    </w:p>
    <w:p w:rsidR="00372F63" w:rsidRPr="006B2CB2" w:rsidRDefault="004B77AB" w:rsidP="00372F63">
      <w:pPr>
        <w:ind w:firstLine="113"/>
        <w:rPr>
          <w:rFonts w:eastAsia="Times New Roman" w:cs="Times New Roman"/>
          <w:color w:val="000000"/>
          <w:sz w:val="20"/>
          <w:szCs w:val="24"/>
          <w:lang w:val="es-ES"/>
        </w:rPr>
      </w:pPr>
      <w:hyperlink r:id="rId249" w:anchor="fnB9" w:history="1">
        <w:r w:rsidR="00372F63" w:rsidRPr="006B2CB2">
          <w:rPr>
            <w:rFonts w:eastAsia="Times New Roman" w:cs="Times New Roman"/>
            <w:color w:val="0000FF"/>
            <w:sz w:val="20"/>
            <w:szCs w:val="24"/>
            <w:u w:val="single"/>
            <w:lang w:val="es-ES"/>
          </w:rPr>
          <w:t>[7]</w:t>
        </w:r>
      </w:hyperlink>
      <w:r w:rsidR="00372F63" w:rsidRPr="006B2CB2">
        <w:rPr>
          <w:rFonts w:eastAsia="Times New Roman" w:cs="Times New Roman"/>
          <w:color w:val="000000"/>
          <w:sz w:val="20"/>
          <w:szCs w:val="24"/>
          <w:lang w:val="es-ES"/>
        </w:rPr>
        <w:t> 257 E. G. Wakefield, "England...", vol. II, p. 33.</w:t>
      </w:r>
    </w:p>
    <w:p w:rsidR="00372F63" w:rsidRPr="006B2CB2" w:rsidRDefault="004B77AB" w:rsidP="00372F63">
      <w:pPr>
        <w:ind w:firstLine="113"/>
        <w:rPr>
          <w:rFonts w:eastAsia="Times New Roman" w:cs="Times New Roman"/>
          <w:color w:val="000000"/>
          <w:sz w:val="20"/>
          <w:szCs w:val="24"/>
          <w:lang w:val="es-ES"/>
        </w:rPr>
      </w:pPr>
      <w:hyperlink r:id="rId250" w:anchor="fnB10" w:history="1">
        <w:r w:rsidR="00372F63" w:rsidRPr="006B2CB2">
          <w:rPr>
            <w:rFonts w:eastAsia="Times New Roman" w:cs="Times New Roman"/>
            <w:color w:val="0000FF"/>
            <w:sz w:val="20"/>
            <w:szCs w:val="24"/>
            <w:u w:val="single"/>
            <w:lang w:val="es-ES"/>
          </w:rPr>
          <w:t>[8]</w:t>
        </w:r>
      </w:hyperlink>
      <w:r w:rsidR="00372F63" w:rsidRPr="006B2CB2">
        <w:rPr>
          <w:rFonts w:eastAsia="Times New Roman" w:cs="Times New Roman"/>
          <w:color w:val="000000"/>
          <w:sz w:val="20"/>
          <w:szCs w:val="24"/>
          <w:lang w:val="es-ES"/>
        </w:rPr>
        <w:t> 258 Ibídem, vol. I, p. 17.</w:t>
      </w:r>
    </w:p>
    <w:p w:rsidR="00372F63" w:rsidRPr="006B2CB2" w:rsidRDefault="004B77AB" w:rsidP="00372F63">
      <w:pPr>
        <w:ind w:firstLine="113"/>
        <w:rPr>
          <w:rFonts w:eastAsia="Times New Roman" w:cs="Times New Roman"/>
          <w:color w:val="000000"/>
          <w:sz w:val="20"/>
          <w:szCs w:val="24"/>
          <w:lang w:val="es-ES"/>
        </w:rPr>
      </w:pPr>
      <w:hyperlink r:id="rId251" w:anchor="fnB11" w:history="1">
        <w:r w:rsidR="00372F63" w:rsidRPr="006B2CB2">
          <w:rPr>
            <w:rFonts w:eastAsia="Times New Roman" w:cs="Times New Roman"/>
            <w:color w:val="0000FF"/>
            <w:sz w:val="20"/>
            <w:szCs w:val="24"/>
            <w:u w:val="single"/>
            <w:lang w:val="es-ES"/>
          </w:rPr>
          <w:t>[9]</w:t>
        </w:r>
      </w:hyperlink>
      <w:r w:rsidR="00372F63" w:rsidRPr="006B2CB2">
        <w:rPr>
          <w:rFonts w:eastAsia="Times New Roman" w:cs="Times New Roman"/>
          <w:color w:val="000000"/>
          <w:sz w:val="20"/>
          <w:szCs w:val="24"/>
          <w:lang w:val="es-ES"/>
        </w:rPr>
        <w:t> 259 Ibídem, p. 18.</w:t>
      </w:r>
    </w:p>
    <w:p w:rsidR="00372F63" w:rsidRPr="006B2CB2" w:rsidRDefault="004B77AB" w:rsidP="00372F63">
      <w:pPr>
        <w:ind w:firstLine="113"/>
        <w:rPr>
          <w:rFonts w:eastAsia="Times New Roman" w:cs="Times New Roman"/>
          <w:color w:val="000000"/>
          <w:sz w:val="20"/>
          <w:szCs w:val="24"/>
          <w:lang w:val="es-ES"/>
        </w:rPr>
      </w:pPr>
      <w:hyperlink r:id="rId252" w:anchor="fnB12" w:history="1">
        <w:r w:rsidR="00372F63" w:rsidRPr="006B2CB2">
          <w:rPr>
            <w:rFonts w:eastAsia="Times New Roman" w:cs="Times New Roman"/>
            <w:color w:val="0000FF"/>
            <w:sz w:val="20"/>
            <w:szCs w:val="24"/>
            <w:u w:val="single"/>
            <w:lang w:val="es-ES"/>
          </w:rPr>
          <w:t>[10]</w:t>
        </w:r>
      </w:hyperlink>
      <w:r w:rsidR="00372F63" w:rsidRPr="006B2CB2">
        <w:rPr>
          <w:rFonts w:eastAsia="Times New Roman" w:cs="Times New Roman"/>
          <w:color w:val="000000"/>
          <w:sz w:val="20"/>
          <w:szCs w:val="24"/>
          <w:lang w:val="es-ES"/>
        </w:rPr>
        <w:t> 260 Ibídem, pp. 42, 43, 44.</w:t>
      </w:r>
    </w:p>
    <w:p w:rsidR="00372F63" w:rsidRPr="006B2CB2" w:rsidRDefault="006A6F6C" w:rsidP="00372F63">
      <w:pPr>
        <w:ind w:firstLine="113"/>
        <w:rPr>
          <w:rFonts w:eastAsia="Times New Roman" w:cs="Times New Roman"/>
          <w:color w:val="000000"/>
          <w:sz w:val="20"/>
          <w:szCs w:val="24"/>
          <w:lang w:val="es-ES"/>
        </w:rPr>
      </w:pPr>
      <w:hyperlink r:id="rId253" w:anchor="fnB13"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f</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f En la 4ª edición, la cita comienza así: "&lt;&lt;Los primeros colonos españoles en Santo Domingo no obtuvieron trabajadores procedentes de España. Pero sin trabajadores&gt;&gt; (es decir, </w:t>
      </w:r>
      <w:r w:rsidR="00372F63" w:rsidRPr="006B2CB2">
        <w:rPr>
          <w:rFonts w:eastAsia="Times New Roman" w:cs="Times New Roman"/>
          <w:i/>
          <w:color w:val="000000"/>
          <w:sz w:val="20"/>
          <w:szCs w:val="24"/>
          <w:lang w:val="es-ES"/>
        </w:rPr>
        <w:t>sin esclavitud</w:t>
      </w:r>
      <w:r w:rsidR="00372F63" w:rsidRPr="006B2CB2">
        <w:rPr>
          <w:rFonts w:eastAsia="Times New Roman" w:cs="Times New Roman"/>
          <w:color w:val="000000"/>
          <w:sz w:val="20"/>
          <w:szCs w:val="24"/>
          <w:lang w:val="es-ES"/>
        </w:rPr>
        <w:t>) &lt;&lt;</w:t>
      </w:r>
      <w:r w:rsidR="00372F63" w:rsidRPr="006B2CB2">
        <w:rPr>
          <w:rFonts w:eastAsia="Times New Roman" w:cs="Times New Roman"/>
          <w:i/>
          <w:color w:val="000000"/>
          <w:sz w:val="20"/>
          <w:szCs w:val="24"/>
          <w:lang w:val="es-ES"/>
        </w:rPr>
        <w:t>el capital</w:t>
      </w:r>
      <w:r w:rsidR="00372F63" w:rsidRPr="006B2CB2">
        <w:rPr>
          <w:rFonts w:eastAsia="Times New Roman" w:cs="Times New Roman"/>
          <w:color w:val="000000"/>
          <w:sz w:val="20"/>
          <w:szCs w:val="24"/>
          <w:lang w:val="es-ES"/>
        </w:rPr>
        <w:t>&gt;&gt;"</w:t>
      </w:r>
      <w:proofErr w:type="gramStart"/>
      <w:r w:rsidR="00372F63" w:rsidRPr="006B2CB2">
        <w:rPr>
          <w:rFonts w:eastAsia="Times New Roman" w:cs="Times New Roman"/>
          <w:color w:val="000000"/>
          <w:sz w:val="20"/>
          <w:szCs w:val="24"/>
          <w:lang w:val="es-ES"/>
        </w:rPr>
        <w:t>...</w:t>
      </w:r>
      <w:r w:rsidR="00372F63" w:rsidRPr="006B2CB2">
        <w:rPr>
          <w:rFonts w:eastAsia="Times New Roman" w:cs="Times New Roman"/>
          <w:b/>
          <w:bCs/>
          <w:color w:val="000000"/>
          <w:sz w:val="20"/>
          <w:szCs w:val="24"/>
          <w:lang w:val="es-ES"/>
        </w:rPr>
        <w:t>{</w:t>
      </w:r>
      <w:proofErr w:type="gramEnd"/>
      <w:r w:rsidR="00372F63" w:rsidRPr="006B2CB2">
        <w:rPr>
          <w:rFonts w:eastAsia="Times New Roman" w:cs="Times New Roman"/>
          <w:b/>
          <w:bCs/>
          <w:color w:val="000000"/>
          <w:sz w:val="20"/>
          <w:szCs w:val="24"/>
          <w:lang w:val="es-ES"/>
        </w:rPr>
        <w:t>308}</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11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[308] </w:t>
      </w:r>
      <w:r w:rsidRPr="006B2CB2">
        <w:rPr>
          <w:rFonts w:eastAsia="Times New Roman" w:cs="Times New Roman"/>
          <w:color w:val="000000"/>
          <w:sz w:val="20"/>
          <w:szCs w:val="24"/>
          <w:lang w:val="es-ES"/>
        </w:rPr>
        <w:t>La corrección de Engels ajusta el texto al original inglés TI 768).-- 959.</w:t>
      </w:r>
    </w:p>
    <w:p w:rsidR="00372F63" w:rsidRPr="006B2CB2" w:rsidRDefault="004B77AB" w:rsidP="00372F63">
      <w:pPr>
        <w:ind w:firstLine="113"/>
        <w:rPr>
          <w:rFonts w:eastAsia="Times New Roman" w:cs="Times New Roman"/>
          <w:color w:val="000000"/>
          <w:sz w:val="20"/>
          <w:szCs w:val="24"/>
          <w:lang w:val="es-ES"/>
        </w:rPr>
      </w:pPr>
      <w:hyperlink r:id="rId254" w:anchor="fnB14" w:history="1">
        <w:r w:rsidR="00372F63" w:rsidRPr="006B2CB2">
          <w:rPr>
            <w:rFonts w:eastAsia="Times New Roman" w:cs="Times New Roman"/>
            <w:color w:val="0000FF"/>
            <w:sz w:val="20"/>
            <w:szCs w:val="24"/>
            <w:u w:val="single"/>
            <w:lang w:val="es-ES"/>
          </w:rPr>
          <w:t>[12]</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[309] </w:t>
      </w:r>
      <w:r w:rsidR="00372F63" w:rsidRPr="006B2CB2">
        <w:rPr>
          <w:rFonts w:eastAsia="Times New Roman" w:cs="Times New Roman"/>
          <w:color w:val="000000"/>
          <w:sz w:val="20"/>
          <w:szCs w:val="24"/>
          <w:lang w:val="es-ES"/>
        </w:rPr>
        <w:t>Wakefield se refiere aquí a la colonización en el río Swan, mencionada más arriba.-- 959.</w:t>
      </w:r>
    </w:p>
    <w:p w:rsidR="00372F63" w:rsidRPr="006B2CB2" w:rsidRDefault="004B77AB" w:rsidP="00372F63">
      <w:pPr>
        <w:ind w:firstLine="113"/>
        <w:rPr>
          <w:rFonts w:eastAsia="Times New Roman" w:cs="Times New Roman"/>
          <w:color w:val="000000"/>
          <w:sz w:val="20"/>
          <w:szCs w:val="24"/>
          <w:lang w:val="es-ES"/>
        </w:rPr>
      </w:pPr>
      <w:hyperlink r:id="rId255" w:anchor="fnB15" w:history="1">
        <w:r w:rsidR="00372F63" w:rsidRPr="006B2CB2">
          <w:rPr>
            <w:rFonts w:eastAsia="Times New Roman" w:cs="Times New Roman"/>
            <w:color w:val="0000FF"/>
            <w:sz w:val="20"/>
            <w:szCs w:val="24"/>
            <w:u w:val="single"/>
            <w:lang w:val="es-ES"/>
          </w:rPr>
          <w:t>[13]</w:t>
        </w:r>
      </w:hyperlink>
      <w:r w:rsidR="00372F63" w:rsidRPr="006B2CB2">
        <w:rPr>
          <w:rFonts w:eastAsia="Times New Roman" w:cs="Times New Roman"/>
          <w:color w:val="000000"/>
          <w:sz w:val="20"/>
          <w:szCs w:val="24"/>
          <w:lang w:val="es-ES"/>
        </w:rPr>
        <w:t> 261 Ibídem, vol. II, p. 5.</w:t>
      </w:r>
    </w:p>
    <w:p w:rsidR="00372F63" w:rsidRPr="006B2CB2" w:rsidRDefault="004B77AB" w:rsidP="00372F63">
      <w:pPr>
        <w:ind w:firstLine="113"/>
        <w:rPr>
          <w:rFonts w:eastAsia="Times New Roman" w:cs="Times New Roman"/>
          <w:color w:val="000000"/>
          <w:sz w:val="20"/>
          <w:szCs w:val="24"/>
          <w:lang w:val="es-ES"/>
        </w:rPr>
      </w:pPr>
      <w:hyperlink r:id="rId256" w:anchor="fnB16" w:history="1">
        <w:r w:rsidR="00372F63" w:rsidRPr="006B2CB2">
          <w:rPr>
            <w:rFonts w:eastAsia="Times New Roman" w:cs="Times New Roman"/>
            <w:color w:val="0000FF"/>
            <w:sz w:val="20"/>
            <w:szCs w:val="24"/>
            <w:u w:val="single"/>
            <w:lang w:val="es-ES"/>
          </w:rPr>
          <w:t>[14]</w:t>
        </w:r>
      </w:hyperlink>
      <w:r w:rsidR="00372F63" w:rsidRPr="006B2CB2">
        <w:rPr>
          <w:rFonts w:eastAsia="Times New Roman" w:cs="Times New Roman"/>
          <w:color w:val="000000"/>
          <w:sz w:val="20"/>
          <w:szCs w:val="24"/>
          <w:lang w:val="es-ES"/>
        </w:rPr>
        <w:t> 262 "La tierra, para llegar a ser un elemento de la colonización, no sólo ha de ser inculta, sino propiedad pública convertible en propiedad privada." (Ibídem, vol. II, p. 125.)</w:t>
      </w:r>
    </w:p>
    <w:p w:rsidR="00372F63" w:rsidRPr="006B2CB2" w:rsidRDefault="004B77AB" w:rsidP="00372F63">
      <w:pPr>
        <w:ind w:firstLine="113"/>
        <w:rPr>
          <w:rFonts w:eastAsia="Times New Roman" w:cs="Times New Roman"/>
          <w:color w:val="000000"/>
          <w:sz w:val="20"/>
          <w:szCs w:val="24"/>
          <w:lang w:val="es-ES"/>
        </w:rPr>
      </w:pPr>
      <w:hyperlink r:id="rId257" w:anchor="fnB17" w:history="1">
        <w:r w:rsidR="00372F63" w:rsidRPr="006B2CB2">
          <w:rPr>
            <w:rFonts w:eastAsia="Times New Roman" w:cs="Times New Roman"/>
            <w:color w:val="0000FF"/>
            <w:sz w:val="20"/>
            <w:szCs w:val="24"/>
            <w:u w:val="single"/>
            <w:lang w:val="es-ES"/>
          </w:rPr>
          <w:t>[15]</w:t>
        </w:r>
      </w:hyperlink>
      <w:r w:rsidR="00372F63" w:rsidRPr="006B2CB2">
        <w:rPr>
          <w:rFonts w:eastAsia="Times New Roman" w:cs="Times New Roman"/>
          <w:color w:val="000000"/>
          <w:sz w:val="20"/>
          <w:szCs w:val="24"/>
          <w:lang w:val="es-ES"/>
        </w:rPr>
        <w:t> 263 Ibídem, vol. I, p. 247.</w:t>
      </w:r>
    </w:p>
    <w:p w:rsidR="00372F63" w:rsidRPr="006B2CB2" w:rsidRDefault="004B77AB" w:rsidP="00372F63">
      <w:pPr>
        <w:ind w:firstLine="113"/>
        <w:rPr>
          <w:rFonts w:eastAsia="Times New Roman" w:cs="Times New Roman"/>
          <w:color w:val="000000"/>
          <w:sz w:val="20"/>
          <w:szCs w:val="24"/>
          <w:lang w:val="es-ES"/>
        </w:rPr>
      </w:pPr>
      <w:hyperlink r:id="rId258" w:anchor="fnB18" w:history="1">
        <w:r w:rsidR="00372F63" w:rsidRPr="006B2CB2">
          <w:rPr>
            <w:rFonts w:eastAsia="Times New Roman" w:cs="Times New Roman"/>
            <w:color w:val="0000FF"/>
            <w:sz w:val="20"/>
            <w:szCs w:val="24"/>
            <w:u w:val="single"/>
            <w:lang w:val="es-ES"/>
          </w:rPr>
          <w:t>[16]</w:t>
        </w:r>
      </w:hyperlink>
      <w:r w:rsidR="00372F63" w:rsidRPr="006B2CB2">
        <w:rPr>
          <w:rFonts w:eastAsia="Times New Roman" w:cs="Times New Roman"/>
          <w:color w:val="000000"/>
          <w:sz w:val="20"/>
          <w:szCs w:val="24"/>
          <w:lang w:val="es-ES"/>
        </w:rPr>
        <w:t> 264 Ibídem, pp. 21, 22.</w:t>
      </w:r>
    </w:p>
    <w:p w:rsidR="00372F63" w:rsidRPr="006A6F6C" w:rsidRDefault="004B77AB" w:rsidP="00372F63">
      <w:pPr>
        <w:ind w:firstLine="113"/>
        <w:rPr>
          <w:rFonts w:eastAsia="Times New Roman" w:cs="Times New Roman"/>
          <w:color w:val="000000"/>
          <w:sz w:val="20"/>
          <w:szCs w:val="24"/>
          <w:lang w:val="es-ES"/>
        </w:rPr>
      </w:pPr>
      <w:hyperlink r:id="rId259" w:anchor="fnB19" w:history="1">
        <w:r w:rsidR="00372F63" w:rsidRPr="006A6F6C">
          <w:rPr>
            <w:rFonts w:eastAsia="Times New Roman" w:cs="Times New Roman"/>
            <w:color w:val="0000FF"/>
            <w:sz w:val="20"/>
            <w:szCs w:val="24"/>
            <w:u w:val="single"/>
            <w:lang w:val="es-ES"/>
          </w:rPr>
          <w:t>[17]</w:t>
        </w:r>
      </w:hyperlink>
      <w:r w:rsidR="00372F63" w:rsidRPr="006A6F6C">
        <w:rPr>
          <w:rFonts w:eastAsia="Times New Roman" w:cs="Times New Roman"/>
          <w:color w:val="000000"/>
          <w:sz w:val="20"/>
          <w:szCs w:val="24"/>
          <w:lang w:val="es-ES"/>
        </w:rPr>
        <w:t> 265 Ibídem, vol. II, p. 116.</w:t>
      </w:r>
    </w:p>
    <w:p w:rsidR="00372F63" w:rsidRPr="006A6F6C" w:rsidRDefault="004B77AB" w:rsidP="00372F63">
      <w:pPr>
        <w:ind w:firstLine="113"/>
        <w:rPr>
          <w:rFonts w:eastAsia="Times New Roman" w:cs="Times New Roman"/>
          <w:color w:val="000000"/>
          <w:sz w:val="20"/>
          <w:szCs w:val="24"/>
          <w:lang w:val="de-DE"/>
        </w:rPr>
      </w:pPr>
      <w:hyperlink r:id="rId260" w:anchor="fnB20" w:history="1">
        <w:r w:rsidR="00372F63" w:rsidRPr="006B2CB2">
          <w:rPr>
            <w:rFonts w:eastAsia="Times New Roman" w:cs="Times New Roman"/>
            <w:color w:val="0000FF"/>
            <w:sz w:val="20"/>
            <w:szCs w:val="24"/>
            <w:u w:val="single"/>
            <w:lang w:val="de-DE"/>
          </w:rPr>
          <w:t>[18]</w:t>
        </w:r>
      </w:hyperlink>
      <w:r w:rsidR="00372F63" w:rsidRPr="006B2CB2">
        <w:rPr>
          <w:rFonts w:eastAsia="Times New Roman" w:cs="Times New Roman"/>
          <w:color w:val="000000"/>
          <w:sz w:val="20"/>
          <w:szCs w:val="24"/>
          <w:lang w:val="de-DE"/>
        </w:rPr>
        <w:t xml:space="preserve"> 266 Ibídem, vol. </w:t>
      </w:r>
      <w:r w:rsidR="00372F63" w:rsidRPr="006A6F6C">
        <w:rPr>
          <w:rFonts w:eastAsia="Times New Roman" w:cs="Times New Roman"/>
          <w:color w:val="000000"/>
          <w:sz w:val="20"/>
          <w:szCs w:val="24"/>
          <w:lang w:val="de-DE"/>
        </w:rPr>
        <w:t>I, p. 131.</w:t>
      </w:r>
    </w:p>
    <w:p w:rsidR="00372F63" w:rsidRPr="006B2CB2" w:rsidRDefault="006A6F6C" w:rsidP="00372F63">
      <w:pPr>
        <w:ind w:firstLine="113"/>
        <w:rPr>
          <w:rFonts w:eastAsia="Times New Roman" w:cs="Times New Roman"/>
          <w:color w:val="000000"/>
          <w:sz w:val="20"/>
          <w:szCs w:val="24"/>
        </w:rPr>
      </w:pPr>
      <w:hyperlink r:id="rId261" w:anchor="fnB21" w:history="1">
        <w:r w:rsidR="00372F63" w:rsidRPr="006A6F6C">
          <w:rPr>
            <w:rFonts w:eastAsia="Times New Roman" w:cs="Times New Roman"/>
            <w:color w:val="0000FF"/>
            <w:sz w:val="20"/>
            <w:szCs w:val="24"/>
            <w:u w:val="single"/>
            <w:lang w:val="de-DE"/>
          </w:rPr>
          <w:t>[19]</w:t>
        </w:r>
      </w:hyperlink>
      <w:r w:rsidR="00372F63" w:rsidRPr="006A6F6C">
        <w:rPr>
          <w:rFonts w:eastAsia="Times New Roman" w:cs="Times New Roman"/>
          <w:color w:val="000000"/>
          <w:sz w:val="20"/>
          <w:szCs w:val="24"/>
          <w:lang w:val="de-DE"/>
        </w:rPr>
        <w:t xml:space="preserve"> 267 Ibídem, vol. </w:t>
      </w:r>
      <w:r w:rsidR="00372F63" w:rsidRPr="006B2CB2">
        <w:rPr>
          <w:rFonts w:eastAsia="Times New Roman" w:cs="Times New Roman"/>
          <w:color w:val="000000"/>
          <w:sz w:val="20"/>
          <w:szCs w:val="24"/>
        </w:rPr>
        <w:t>II, p. 5.</w:t>
      </w:r>
    </w:p>
    <w:p w:rsidR="00372F63" w:rsidRPr="006B2CB2" w:rsidRDefault="006A6F6C" w:rsidP="00372F63">
      <w:pPr>
        <w:ind w:firstLine="113"/>
        <w:rPr>
          <w:rFonts w:eastAsia="Times New Roman" w:cs="Times New Roman"/>
          <w:color w:val="000000"/>
          <w:sz w:val="20"/>
          <w:szCs w:val="24"/>
          <w:lang w:val="es-ES"/>
        </w:rPr>
      </w:pPr>
      <w:hyperlink r:id="rId262" w:anchor="fnB22" w:history="1">
        <w:r w:rsidR="00372F63" w:rsidRPr="006B2CB2">
          <w:rPr>
            <w:rFonts w:eastAsia="Times New Roman" w:cs="Times New Roman"/>
            <w:color w:val="0000FF"/>
            <w:sz w:val="20"/>
            <w:szCs w:val="24"/>
            <w:u w:val="single"/>
          </w:rPr>
          <w:t>[20]</w:t>
        </w:r>
      </w:hyperlink>
      <w:r w:rsidR="00372F63" w:rsidRPr="006B2CB2">
        <w:rPr>
          <w:rFonts w:eastAsia="Times New Roman" w:cs="Times New Roman"/>
          <w:color w:val="000000"/>
          <w:sz w:val="20"/>
          <w:szCs w:val="24"/>
        </w:rPr>
        <w:t> 268 Merivale, "Lectures on Colonization...</w:t>
      </w:r>
      <w:proofErr w:type="gramStart"/>
      <w:r w:rsidR="00372F63" w:rsidRPr="006B2CB2">
        <w:rPr>
          <w:rFonts w:eastAsia="Times New Roman" w:cs="Times New Roman"/>
          <w:color w:val="000000"/>
          <w:sz w:val="20"/>
          <w:szCs w:val="24"/>
        </w:rPr>
        <w:t>",</w:t>
      </w:r>
      <w:proofErr w:type="gramEnd"/>
      <w:r w:rsidR="00372F63" w:rsidRPr="006B2CB2">
        <w:rPr>
          <w:rFonts w:eastAsia="Times New Roman" w:cs="Times New Roman"/>
          <w:color w:val="000000"/>
          <w:sz w:val="20"/>
          <w:szCs w:val="24"/>
        </w:rPr>
        <w:t xml:space="preserve"> vol. </w:t>
      </w:r>
      <w:r w:rsidR="00372F63" w:rsidRPr="006B2CB2">
        <w:rPr>
          <w:rFonts w:eastAsia="Times New Roman" w:cs="Times New Roman"/>
          <w:color w:val="000000"/>
          <w:sz w:val="20"/>
          <w:szCs w:val="24"/>
          <w:lang w:val="es-ES"/>
        </w:rPr>
        <w:t>II, pp. 235-314 y pássim. Incluso el dulce economista vulgar, el librecambista Molinari, dice: "En las colonias donde se ha abolido la esclavitud sin remplazar el </w:t>
      </w:r>
      <w:r w:rsidR="00372F63" w:rsidRPr="006B2CB2">
        <w:rPr>
          <w:rFonts w:eastAsia="Times New Roman" w:cs="Times New Roman"/>
          <w:i/>
          <w:color w:val="000000"/>
          <w:sz w:val="20"/>
          <w:szCs w:val="24"/>
          <w:lang w:val="es-ES"/>
        </w:rPr>
        <w:t>trabajo forzoso por una cantidad equivalente de trabajo libre</w:t>
      </w:r>
      <w:r w:rsidR="00372F63" w:rsidRPr="006B2CB2">
        <w:rPr>
          <w:rFonts w:eastAsia="Times New Roman" w:cs="Times New Roman"/>
          <w:color w:val="000000"/>
          <w:sz w:val="20"/>
          <w:szCs w:val="24"/>
          <w:lang w:val="es-ES"/>
        </w:rPr>
        <w:t>, se ha visto operar la </w:t>
      </w:r>
      <w:r w:rsidR="00372F63" w:rsidRPr="006B2CB2">
        <w:rPr>
          <w:rFonts w:eastAsia="Times New Roman" w:cs="Times New Roman"/>
          <w:i/>
          <w:color w:val="000000"/>
          <w:sz w:val="20"/>
          <w:szCs w:val="24"/>
          <w:lang w:val="es-ES"/>
        </w:rPr>
        <w:t>contrapartida del hecho que todos los días tiene lugar ante nuestros ojos</w:t>
      </w:r>
      <w:r w:rsidR="00372F63" w:rsidRPr="006B2CB2">
        <w:rPr>
          <w:rFonts w:eastAsia="Times New Roman" w:cs="Times New Roman"/>
          <w:color w:val="000000"/>
          <w:sz w:val="20"/>
          <w:szCs w:val="24"/>
          <w:lang w:val="es-ES"/>
        </w:rPr>
        <w:t>. Se ha visto cómo los </w:t>
      </w:r>
      <w:r w:rsidR="00372F63" w:rsidRPr="006B2CB2">
        <w:rPr>
          <w:rFonts w:eastAsia="Times New Roman" w:cs="Times New Roman"/>
          <w:i/>
          <w:color w:val="000000"/>
          <w:sz w:val="20"/>
          <w:szCs w:val="24"/>
          <w:lang w:val="es-ES"/>
        </w:rPr>
        <w:t>simples</w:t>
      </w:r>
      <w:r w:rsidR="00372F63" w:rsidRPr="006B2CB2">
        <w:rPr>
          <w:rFonts w:eastAsia="Times New Roman" w:cs="Times New Roman"/>
          <w:color w:val="000000"/>
          <w:sz w:val="20"/>
          <w:szCs w:val="24"/>
          <w:lang w:val="es-ES"/>
        </w:rPr>
        <w:t> trabajadores, por su parte, </w:t>
      </w:r>
      <w:r w:rsidR="00372F63" w:rsidRPr="006B2CB2">
        <w:rPr>
          <w:rFonts w:eastAsia="Times New Roman" w:cs="Times New Roman"/>
          <w:i/>
          <w:color w:val="000000"/>
          <w:sz w:val="20"/>
          <w:szCs w:val="24"/>
          <w:lang w:val="es-ES"/>
        </w:rPr>
        <w:t>explotan</w:t>
      </w:r>
      <w:r w:rsidR="00372F63" w:rsidRPr="006B2CB2">
        <w:rPr>
          <w:rFonts w:eastAsia="Times New Roman" w:cs="Times New Roman"/>
          <w:color w:val="000000"/>
          <w:sz w:val="20"/>
          <w:szCs w:val="24"/>
          <w:lang w:val="es-ES"/>
        </w:rPr>
        <w:t> a los empresarios industriales, al exigir de éstos salarios totalmente desproporcionados con la </w:t>
      </w:r>
      <w:r w:rsidR="00372F63" w:rsidRPr="006B2CB2">
        <w:rPr>
          <w:rFonts w:eastAsia="Times New Roman" w:cs="Times New Roman"/>
          <w:i/>
          <w:color w:val="000000"/>
          <w:sz w:val="20"/>
          <w:szCs w:val="24"/>
          <w:lang w:val="es-ES"/>
        </w:rPr>
        <w:t>parte legítima</w:t>
      </w:r>
      <w:r w:rsidR="00372F63" w:rsidRPr="006B2CB2">
        <w:rPr>
          <w:rFonts w:eastAsia="Times New Roman" w:cs="Times New Roman"/>
          <w:color w:val="000000"/>
          <w:sz w:val="20"/>
          <w:szCs w:val="24"/>
          <w:lang w:val="es-ES"/>
        </w:rPr>
        <w:t> que les toca del producto. Como los plantadores no están en condiciones de obtener por su azúcar un precio suficiente para cubrir el alza de los salarios, se han visto obligados a cubrir el excedente recurriendo primero </w:t>
      </w:r>
      <w:r w:rsidR="00372F63" w:rsidRPr="006B2CB2">
        <w:rPr>
          <w:rFonts w:eastAsia="Times New Roman" w:cs="Times New Roman"/>
          <w:i/>
          <w:color w:val="000000"/>
          <w:sz w:val="20"/>
          <w:szCs w:val="24"/>
          <w:lang w:val="es-ES"/>
        </w:rPr>
        <w:t>a sus ganancias</w:t>
      </w:r>
      <w:r w:rsidR="00372F63" w:rsidRPr="006B2CB2">
        <w:rPr>
          <w:rFonts w:eastAsia="Times New Roman" w:cs="Times New Roman"/>
          <w:color w:val="000000"/>
          <w:sz w:val="20"/>
          <w:szCs w:val="24"/>
          <w:lang w:val="es-ES"/>
        </w:rPr>
        <w:t>, y luego a sus capitales mismos. Multitud de plantadores se arruinaron de esta manera, mientras que otros cerraban sus establecimientos para escapar a una ruina inminente... Indudablemente, más vale ver perecer acumulaciones de capital que generaciones de hombres"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qué generoso es el señor Molinari!), "¿pero no sería mejor que ni las unas ni las otras sucumbieran?" (Molinari, ibídem, pp. 51, 52.)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Señor Molinari, señor Molinari! ¿Qué será de los diez mandamientos, de Moisés y los profetas </w:t>
      </w:r>
      <w:r w:rsidR="00372F63" w:rsidRPr="006B2CB2">
        <w:rPr>
          <w:rFonts w:eastAsia="Times New Roman" w:cs="Times New Roman"/>
          <w:b/>
          <w:bCs/>
          <w:color w:val="000000"/>
          <w:sz w:val="20"/>
          <w:szCs w:val="24"/>
          <w:lang w:val="es-ES"/>
        </w:rPr>
        <w:t>{216}</w:t>
      </w:r>
      <w:r w:rsidR="00372F63" w:rsidRPr="006B2CB2">
        <w:rPr>
          <w:rFonts w:eastAsia="Times New Roman" w:cs="Times New Roman"/>
          <w:color w:val="000000"/>
          <w:sz w:val="20"/>
          <w:szCs w:val="24"/>
          <w:lang w:val="es-ES"/>
        </w:rPr>
        <w:t>, de la </w:t>
      </w:r>
      <w:r w:rsidR="00372F63" w:rsidRPr="006B2CB2">
        <w:rPr>
          <w:rFonts w:eastAsia="Times New Roman" w:cs="Times New Roman"/>
          <w:i/>
          <w:color w:val="000000"/>
          <w:sz w:val="20"/>
          <w:szCs w:val="24"/>
          <w:lang w:val="es-ES"/>
        </w:rPr>
        <w:t>ley de la oferta y la demanda</w:t>
      </w:r>
      <w:r w:rsidR="00372F63" w:rsidRPr="006B2CB2">
        <w:rPr>
          <w:rFonts w:eastAsia="Times New Roman" w:cs="Times New Roman"/>
          <w:color w:val="000000"/>
          <w:sz w:val="20"/>
          <w:szCs w:val="24"/>
          <w:lang w:val="es-ES"/>
        </w:rPr>
        <w:t>, si en Europa el "entrepreneur" [empresario] puede retacear al obrero y en las Indias Occidentales el obrero al </w:t>
      </w:r>
      <w:r w:rsidR="00372F63" w:rsidRPr="006B2CB2">
        <w:rPr>
          <w:rFonts w:eastAsia="Times New Roman" w:cs="Times New Roman"/>
          <w:i/>
          <w:color w:val="000000"/>
          <w:sz w:val="20"/>
          <w:szCs w:val="24"/>
          <w:lang w:val="es-ES"/>
        </w:rPr>
        <w:t>entrepreneur su part légitime</w:t>
      </w:r>
      <w:r w:rsidR="00372F63" w:rsidRPr="006B2CB2">
        <w:rPr>
          <w:rFonts w:eastAsia="Times New Roman" w:cs="Times New Roman"/>
          <w:color w:val="000000"/>
          <w:sz w:val="20"/>
          <w:szCs w:val="24"/>
          <w:lang w:val="es-ES"/>
        </w:rPr>
        <w:t xml:space="preserve">? ¿Y cuál es, háganos el favor, esa "part légitime" que en Europa, según usted admite, el capitalista deja todos los días de </w:t>
      </w:r>
      <w:r w:rsidR="00372F63" w:rsidRPr="006B2CB2">
        <w:rPr>
          <w:rFonts w:eastAsia="Times New Roman" w:cs="Times New Roman"/>
          <w:color w:val="000000"/>
          <w:sz w:val="20"/>
          <w:szCs w:val="24"/>
          <w:lang w:val="es-ES"/>
        </w:rPr>
        <w:lastRenderedPageBreak/>
        <w:t>pagar? Allá, del otro lado del mar, en esas colonias donde los obreros son tan "simples" que "explotan" a los capitalistas, el señor Molinari siente la fuerte tentación de encarrilar debidamente, por medio de la policía, la misma ley de la oferta y la demanda que en otras partes opera de manera automática.</w:t>
      </w:r>
    </w:p>
    <w:p w:rsidR="00372F63" w:rsidRPr="006B2CB2" w:rsidRDefault="00372F63" w:rsidP="00372F63">
      <w:pPr>
        <w:ind w:firstLine="113"/>
        <w:rPr>
          <w:rFonts w:eastAsia="Times New Roman" w:cs="Times New Roman"/>
          <w:color w:val="000000"/>
          <w:sz w:val="20"/>
          <w:szCs w:val="24"/>
          <w:lang w:val="es-ES"/>
        </w:rPr>
      </w:pPr>
      <w:proofErr w:type="gramStart"/>
      <w:r w:rsidRPr="006B2CB2">
        <w:rPr>
          <w:rFonts w:eastAsia="Times New Roman" w:cs="Times New Roman"/>
          <w:color w:val="000000"/>
          <w:sz w:val="20"/>
          <w:szCs w:val="24"/>
          <w:vertAlign w:val="superscript"/>
          <w:lang w:val="es-ES"/>
        </w:rPr>
        <w:t>g</w:t>
      </w:r>
      <w:proofErr w:type="gramEnd"/>
      <w:r w:rsidRPr="006B2CB2">
        <w:rPr>
          <w:rFonts w:eastAsia="Times New Roman" w:cs="Times New Roman"/>
          <w:color w:val="000000"/>
          <w:sz w:val="20"/>
          <w:szCs w:val="24"/>
          <w:lang w:val="es-ES"/>
        </w:rPr>
        <w:t> g En la 4ª edición la cita de Merivale no figura entre comillas.</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21</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[216] </w:t>
      </w:r>
      <w:r w:rsidR="006A6F6C">
        <w:rPr>
          <w:rFonts w:eastAsia="Times New Roman" w:cs="Times New Roman"/>
          <w:color w:val="000000"/>
          <w:sz w:val="20"/>
          <w:szCs w:val="24"/>
          <w:lang w:val="es-ES"/>
        </w:rPr>
        <w:t>¡</w:t>
      </w:r>
      <w:r w:rsidRPr="006B2CB2">
        <w:rPr>
          <w:rFonts w:eastAsia="Times New Roman" w:cs="Times New Roman"/>
          <w:i/>
          <w:color w:val="000000"/>
          <w:sz w:val="20"/>
          <w:szCs w:val="24"/>
          <w:lang w:val="es-ES"/>
        </w:rPr>
        <w:t>He allí a Moisés y los profetas</w:t>
      </w:r>
      <w:proofErr w:type="gramStart"/>
      <w:r w:rsidRPr="006B2CB2">
        <w:rPr>
          <w:rFonts w:eastAsia="Times New Roman" w:cs="Times New Roman"/>
          <w:color w:val="000000"/>
          <w:sz w:val="20"/>
          <w:szCs w:val="24"/>
          <w:lang w:val="es-ES"/>
        </w:rPr>
        <w:t>!.</w:t>
      </w:r>
      <w:proofErr w:type="gramEnd"/>
      <w:r w:rsidRPr="006B2CB2">
        <w:rPr>
          <w:rFonts w:eastAsia="Times New Roman" w:cs="Times New Roman"/>
          <w:color w:val="000000"/>
          <w:sz w:val="20"/>
          <w:szCs w:val="24"/>
          <w:lang w:val="es-ES"/>
        </w:rPr>
        <w:t xml:space="preserve"> --Vale decir: </w:t>
      </w:r>
      <w:r w:rsidR="006A6F6C">
        <w:rPr>
          <w:rFonts w:eastAsia="Times New Roman" w:cs="Times New Roman"/>
          <w:color w:val="000000"/>
          <w:sz w:val="20"/>
          <w:szCs w:val="24"/>
          <w:lang w:val="es-ES"/>
        </w:rPr>
        <w:t>¡</w:t>
      </w:r>
      <w:r w:rsidRPr="006B2CB2">
        <w:rPr>
          <w:rFonts w:eastAsia="Times New Roman" w:cs="Times New Roman"/>
          <w:color w:val="000000"/>
          <w:sz w:val="20"/>
          <w:szCs w:val="24"/>
          <w:lang w:val="es-ES"/>
        </w:rPr>
        <w:t>eso es lo esencial, el precepto al que hay que atenerse! La expresión procede del "Evangelio de Lucas", XVI, 29-31: desde el infierno el rico pide que Lázaro, que está en el cielo, prevenga a los hermanos del primero acerca del terrible futuro que les aguarda si siguen viviendo en el pecado, a lo que responde Abraham: "A Moisés y los profetas tienen; óiganlos. [...] Si no oyen a Moisés y los profetas tampoco se persuadirán, si alguno se levantare de los muertos".-- 735; 963.</w:t>
      </w:r>
    </w:p>
    <w:p w:rsidR="00372F63" w:rsidRPr="006B2CB2" w:rsidRDefault="004B77AB" w:rsidP="00372F63">
      <w:pPr>
        <w:ind w:firstLine="113"/>
        <w:rPr>
          <w:rFonts w:eastAsia="Times New Roman" w:cs="Times New Roman"/>
          <w:color w:val="000000"/>
          <w:sz w:val="20"/>
          <w:szCs w:val="24"/>
          <w:lang w:val="es-ES"/>
        </w:rPr>
      </w:pPr>
      <w:hyperlink r:id="rId263" w:anchor="fnB23" w:history="1">
        <w:r w:rsidR="00372F63" w:rsidRPr="006B2CB2">
          <w:rPr>
            <w:rFonts w:eastAsia="Times New Roman" w:cs="Times New Roman"/>
            <w:color w:val="0000FF"/>
            <w:sz w:val="20"/>
            <w:szCs w:val="24"/>
            <w:u w:val="single"/>
            <w:lang w:val="es-ES"/>
          </w:rPr>
          <w:t>[22]</w:t>
        </w:r>
      </w:hyperlink>
      <w:r w:rsidR="00372F63" w:rsidRPr="006B2CB2">
        <w:rPr>
          <w:rFonts w:eastAsia="Times New Roman" w:cs="Times New Roman"/>
          <w:color w:val="000000"/>
          <w:sz w:val="20"/>
          <w:szCs w:val="24"/>
          <w:lang w:val="es-ES"/>
        </w:rPr>
        <w:t> 269 Wakefield, "England...", vol. II, p. 52.</w:t>
      </w:r>
    </w:p>
    <w:p w:rsidR="00372F63" w:rsidRPr="006B2CB2" w:rsidRDefault="006A6F6C" w:rsidP="00372F63">
      <w:pPr>
        <w:ind w:firstLine="113"/>
        <w:rPr>
          <w:rFonts w:eastAsia="Times New Roman" w:cs="Times New Roman"/>
          <w:color w:val="000000"/>
          <w:sz w:val="20"/>
          <w:szCs w:val="24"/>
          <w:lang w:val="es-ES"/>
        </w:rPr>
      </w:pPr>
      <w:hyperlink r:id="rId264" w:anchor="fnB24"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h</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h En la 4ª edición el párrafo comienza así: "Ahora bien, ¿cuál es, según Wakefield, la consecuencia de esa penosa situación en las colonias? Un &lt;&lt;</w:t>
      </w:r>
      <w:r w:rsidR="00372F63" w:rsidRPr="006B2CB2">
        <w:rPr>
          <w:rFonts w:eastAsia="Times New Roman" w:cs="Times New Roman"/>
          <w:i/>
          <w:color w:val="000000"/>
          <w:sz w:val="20"/>
          <w:szCs w:val="24"/>
          <w:lang w:val="es-ES"/>
        </w:rPr>
        <w:t>sistema bárbaro</w:t>
      </w:r>
      <w:r w:rsidR="00372F63" w:rsidRPr="006B2CB2">
        <w:rPr>
          <w:rFonts w:eastAsia="Times New Roman" w:cs="Times New Roman"/>
          <w:color w:val="000000"/>
          <w:sz w:val="20"/>
          <w:szCs w:val="24"/>
          <w:lang w:val="es-ES"/>
        </w:rPr>
        <w:t> de dispersión&gt;&gt; </w:t>
      </w:r>
      <w:r w:rsidR="00372F63" w:rsidRPr="006B2CB2">
        <w:rPr>
          <w:rFonts w:eastAsia="Times New Roman" w:cs="Times New Roman"/>
          <w:b/>
          <w:bCs/>
          <w:color w:val="000000"/>
          <w:sz w:val="20"/>
          <w:szCs w:val="24"/>
          <w:lang w:val="es-ES"/>
        </w:rPr>
        <w:t>{310}</w:t>
      </w:r>
      <w:r w:rsidR="00372F63" w:rsidRPr="006B2CB2">
        <w:rPr>
          <w:rFonts w:eastAsia="Times New Roman" w:cs="Times New Roman"/>
          <w:color w:val="000000"/>
          <w:sz w:val="20"/>
          <w:szCs w:val="24"/>
          <w:lang w:val="es-ES"/>
        </w:rPr>
        <w:t> de los productores y del patrimonio nacional </w:t>
      </w:r>
      <w:r w:rsidR="00372F63" w:rsidRPr="006B2CB2">
        <w:rPr>
          <w:rFonts w:eastAsia="Times New Roman" w:cs="Times New Roman"/>
          <w:b/>
          <w:bCs/>
          <w:color w:val="000000"/>
          <w:sz w:val="20"/>
          <w:szCs w:val="24"/>
          <w:lang w:val="es-ES"/>
        </w:rPr>
        <w:t>(269)</w:t>
      </w:r>
      <w:r w:rsidR="00372F63" w:rsidRPr="006B2CB2">
        <w:rPr>
          <w:rFonts w:eastAsia="Times New Roman" w:cs="Times New Roman"/>
          <w:color w:val="000000"/>
          <w:sz w:val="20"/>
          <w:szCs w:val="24"/>
          <w:lang w:val="es-ES"/>
        </w:rPr>
        <w:t>. La fragmentación de los medios de producción entre innumerables propietarios que trabajan por su cuenta aniquila, </w:t>
      </w:r>
      <w:r w:rsidR="00372F63" w:rsidRPr="006B2CB2">
        <w:rPr>
          <w:rFonts w:eastAsia="Times New Roman" w:cs="Times New Roman"/>
          <w:i/>
          <w:color w:val="000000"/>
          <w:sz w:val="20"/>
          <w:szCs w:val="24"/>
          <w:lang w:val="es-ES"/>
        </w:rPr>
        <w:t>con la centralización del capital, todo fundamento de trabajo combinado</w:t>
      </w:r>
      <w:r w:rsidR="00372F63" w:rsidRPr="006B2CB2">
        <w:rPr>
          <w:rFonts w:eastAsia="Times New Roman" w:cs="Times New Roman"/>
          <w:color w:val="000000"/>
          <w:sz w:val="20"/>
          <w:szCs w:val="24"/>
          <w:lang w:val="es-ES"/>
        </w:rPr>
        <w:t>. Toda empresa de gran envergadura que se extienda a lo largo de varios años y requiera una inversión de capital fijo, tropieza con obstáculos para su ejecución".</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23</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[310] </w:t>
      </w:r>
      <w:r w:rsidRPr="006B2CB2">
        <w:rPr>
          <w:rFonts w:eastAsia="Times New Roman" w:cs="Times New Roman"/>
          <w:color w:val="000000"/>
          <w:sz w:val="20"/>
          <w:szCs w:val="24"/>
          <w:lang w:val="es-ES"/>
        </w:rPr>
        <w:t>En TI 771 sólo figuran entre comillas las palabras "barbarising tendency of dispersion" ("tendencia barbarizante a la dispersión").-- 963.</w:t>
      </w:r>
    </w:p>
    <w:p w:rsidR="00372F63" w:rsidRPr="006B2CB2" w:rsidRDefault="006A6F6C" w:rsidP="00372F63">
      <w:pPr>
        <w:ind w:firstLine="113"/>
        <w:rPr>
          <w:rFonts w:eastAsia="Times New Roman" w:cs="Times New Roman"/>
          <w:color w:val="000000"/>
          <w:sz w:val="20"/>
          <w:szCs w:val="24"/>
          <w:lang w:val="es-ES"/>
        </w:rPr>
      </w:pPr>
      <w:hyperlink r:id="rId265" w:anchor="fnB25"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i</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i En la 3ª y 4ª ediciones se agrega: "allí".</w:t>
      </w:r>
    </w:p>
    <w:p w:rsidR="00372F63" w:rsidRPr="006B2CB2" w:rsidRDefault="004B77AB" w:rsidP="00372F63">
      <w:pPr>
        <w:ind w:firstLine="113"/>
        <w:rPr>
          <w:rFonts w:eastAsia="Times New Roman" w:cs="Times New Roman"/>
          <w:color w:val="000000"/>
          <w:sz w:val="20"/>
          <w:szCs w:val="24"/>
          <w:lang w:val="es-ES"/>
        </w:rPr>
      </w:pPr>
      <w:hyperlink r:id="rId266" w:anchor="fnB26" w:history="1">
        <w:r w:rsidR="00372F63" w:rsidRPr="006B2CB2">
          <w:rPr>
            <w:rFonts w:eastAsia="Times New Roman" w:cs="Times New Roman"/>
            <w:color w:val="0000FF"/>
            <w:sz w:val="20"/>
            <w:szCs w:val="24"/>
            <w:u w:val="single"/>
            <w:lang w:val="es-ES"/>
          </w:rPr>
          <w:t>[24]</w:t>
        </w:r>
      </w:hyperlink>
      <w:r w:rsidR="00372F63" w:rsidRPr="006B2CB2">
        <w:rPr>
          <w:rFonts w:eastAsia="Times New Roman" w:cs="Times New Roman"/>
          <w:color w:val="000000"/>
          <w:sz w:val="20"/>
          <w:szCs w:val="24"/>
          <w:lang w:val="es-ES"/>
        </w:rPr>
        <w:t> 270 Ibídem, pp. 191, 192.</w:t>
      </w:r>
    </w:p>
    <w:p w:rsidR="00372F63" w:rsidRPr="006B2CB2" w:rsidRDefault="004B77AB" w:rsidP="00372F63">
      <w:pPr>
        <w:ind w:firstLine="113"/>
        <w:rPr>
          <w:rFonts w:eastAsia="Times New Roman" w:cs="Times New Roman"/>
          <w:color w:val="000000"/>
          <w:sz w:val="20"/>
          <w:szCs w:val="24"/>
          <w:lang w:val="es-ES"/>
        </w:rPr>
      </w:pPr>
      <w:hyperlink r:id="rId267" w:anchor="fnB27" w:history="1">
        <w:r w:rsidR="00372F63" w:rsidRPr="006B2CB2">
          <w:rPr>
            <w:rFonts w:eastAsia="Times New Roman" w:cs="Times New Roman"/>
            <w:color w:val="0000FF"/>
            <w:sz w:val="20"/>
            <w:szCs w:val="24"/>
            <w:u w:val="single"/>
            <w:lang w:val="es-ES"/>
          </w:rPr>
          <w:t>[25]</w:t>
        </w:r>
      </w:hyperlink>
      <w:r w:rsidR="00372F63" w:rsidRPr="006B2CB2">
        <w:rPr>
          <w:rFonts w:eastAsia="Times New Roman" w:cs="Times New Roman"/>
          <w:color w:val="000000"/>
          <w:sz w:val="20"/>
          <w:szCs w:val="24"/>
          <w:lang w:val="es-ES"/>
        </w:rPr>
        <w:t> 271 Ibídem, vol. I, pp. 47, 246.</w:t>
      </w:r>
    </w:p>
    <w:p w:rsidR="00372F63" w:rsidRPr="006B2CB2" w:rsidRDefault="006A6F6C" w:rsidP="00372F63">
      <w:pPr>
        <w:ind w:firstLine="113"/>
        <w:rPr>
          <w:rFonts w:eastAsia="Times New Roman" w:cs="Times New Roman"/>
          <w:color w:val="000000"/>
          <w:sz w:val="20"/>
          <w:szCs w:val="24"/>
          <w:lang w:val="es-ES"/>
        </w:rPr>
      </w:pPr>
      <w:hyperlink r:id="rId268" w:anchor="fnB28" w:history="1">
        <w:r w:rsidR="00372F63" w:rsidRPr="006B2CB2">
          <w:rPr>
            <w:rFonts w:eastAsia="Times New Roman" w:cs="Times New Roman"/>
            <w:color w:val="0000FF"/>
            <w:sz w:val="20"/>
            <w:szCs w:val="24"/>
            <w:u w:val="single"/>
            <w:lang w:val="es-ES"/>
          </w:rPr>
          <w:t>[26]</w:t>
        </w:r>
      </w:hyperlink>
      <w:r w:rsidR="00372F63" w:rsidRPr="006B2CB2">
        <w:rPr>
          <w:rFonts w:eastAsia="Times New Roman" w:cs="Times New Roman"/>
          <w:color w:val="000000"/>
          <w:sz w:val="20"/>
          <w:szCs w:val="24"/>
          <w:lang w:val="es-ES"/>
        </w:rPr>
        <w:t> 272 "Añadís que, gracias a la apropiación del suelo y de los capitales, </w:t>
      </w:r>
      <w:r w:rsidR="00372F63" w:rsidRPr="006B2CB2">
        <w:rPr>
          <w:rFonts w:eastAsia="Times New Roman" w:cs="Times New Roman"/>
          <w:i/>
          <w:color w:val="000000"/>
          <w:sz w:val="20"/>
          <w:szCs w:val="24"/>
          <w:lang w:val="es-ES"/>
        </w:rPr>
        <w:t>el hombre que no posee más que sus brazos</w:t>
      </w:r>
      <w:r w:rsidR="00372F63" w:rsidRPr="006B2CB2">
        <w:rPr>
          <w:rFonts w:eastAsia="Times New Roman" w:cs="Times New Roman"/>
          <w:color w:val="000000"/>
          <w:sz w:val="20"/>
          <w:szCs w:val="24"/>
          <w:lang w:val="es-ES"/>
        </w:rPr>
        <w:t> encuentra ocupación y se procura un ingreso... Por el contrario, es precisamente a la </w:t>
      </w:r>
      <w:r w:rsidR="00372F63" w:rsidRPr="006B2CB2">
        <w:rPr>
          <w:rFonts w:eastAsia="Times New Roman" w:cs="Times New Roman"/>
          <w:i/>
          <w:color w:val="000000"/>
          <w:sz w:val="20"/>
          <w:szCs w:val="24"/>
          <w:lang w:val="es-ES"/>
        </w:rPr>
        <w:t>apropiación individual del suelo</w:t>
      </w:r>
      <w:r w:rsidR="00372F63" w:rsidRPr="006B2CB2">
        <w:rPr>
          <w:rFonts w:eastAsia="Times New Roman" w:cs="Times New Roman"/>
          <w:color w:val="000000"/>
          <w:sz w:val="20"/>
          <w:szCs w:val="24"/>
          <w:lang w:val="es-ES"/>
        </w:rPr>
        <w:t> que se debe el </w:t>
      </w:r>
      <w:r w:rsidR="00372F63" w:rsidRPr="006B2CB2">
        <w:rPr>
          <w:rFonts w:eastAsia="Times New Roman" w:cs="Times New Roman"/>
          <w:i/>
          <w:color w:val="000000"/>
          <w:sz w:val="20"/>
          <w:szCs w:val="24"/>
          <w:lang w:val="es-ES"/>
        </w:rPr>
        <w:t>que haya hombres que sólo poseen sus brazos</w:t>
      </w:r>
      <w:r w:rsidR="00372F63" w:rsidRPr="006B2CB2">
        <w:rPr>
          <w:rFonts w:eastAsia="Times New Roman" w:cs="Times New Roman"/>
          <w:color w:val="000000"/>
          <w:sz w:val="20"/>
          <w:szCs w:val="24"/>
          <w:lang w:val="es-ES"/>
        </w:rPr>
        <w:t>... Si colocáis a un hombre en el vacío, lo despojáis del aire. Así procedéis también cuando os apoderáis del suelo... Es como ponerlo en el vacío de riquezas, para no dejarlo vivir más que si se somete a vuestra voluntad." (Colins, "L'économie politique...", t. III, pp. 267-271 y pássim.)</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27</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[90] </w:t>
      </w:r>
      <w:r w:rsidRPr="006B2CB2">
        <w:rPr>
          <w:rFonts w:eastAsia="Times New Roman" w:cs="Times New Roman"/>
          <w:i/>
          <w:color w:val="000000"/>
          <w:sz w:val="20"/>
          <w:szCs w:val="24"/>
          <w:lang w:val="es-ES"/>
        </w:rPr>
        <w:t>Tout [est] pour le mieux dans le meillellr des mondes possibles</w:t>
      </w:r>
      <w:r w:rsidRPr="006B2CB2">
        <w:rPr>
          <w:rFonts w:eastAsia="Times New Roman" w:cs="Times New Roman"/>
          <w:color w:val="000000"/>
          <w:sz w:val="20"/>
          <w:szCs w:val="24"/>
          <w:lang w:val="es-ES"/>
        </w:rPr>
        <w:t> (todo va de la mejor manera en el mejor de los mundos posibles).-- Con variantes, esta frase aparece reiteradas veces en "Cándido" (caps. I, IlI, VI, XXX); Voltaire satiriza con ella la tesis de Leibniz ("Teodicea", I, 8), según la cual "Dios no habría creado el mundo si éste no fuera el mejor de todos los posibles".-- 236; 965.</w:t>
      </w:r>
    </w:p>
    <w:p w:rsidR="00372F63" w:rsidRPr="006B2CB2" w:rsidRDefault="006A6F6C" w:rsidP="00372F63">
      <w:pPr>
        <w:ind w:firstLine="113"/>
        <w:rPr>
          <w:rFonts w:eastAsia="Times New Roman" w:cs="Times New Roman"/>
          <w:color w:val="000000"/>
          <w:sz w:val="20"/>
          <w:szCs w:val="24"/>
          <w:lang w:val="es-ES"/>
        </w:rPr>
      </w:pPr>
      <w:hyperlink r:id="rId269" w:anchor="fnB29" w:history="1">
        <w:r w:rsidR="00372F63" w:rsidRPr="006B2CB2">
          <w:rPr>
            <w:rFonts w:eastAsia="Times New Roman" w:cs="Times New Roman"/>
            <w:color w:val="0000FF"/>
            <w:sz w:val="20"/>
            <w:szCs w:val="24"/>
            <w:u w:val="single"/>
            <w:lang w:val="es-ES"/>
          </w:rPr>
          <w:t>[28]</w:t>
        </w:r>
      </w:hyperlink>
      <w:r w:rsidR="00372F63" w:rsidRPr="006B2CB2">
        <w:rPr>
          <w:rFonts w:eastAsia="Times New Roman" w:cs="Times New Roman"/>
          <w:color w:val="000000"/>
          <w:sz w:val="20"/>
          <w:szCs w:val="24"/>
          <w:lang w:val="es-ES"/>
        </w:rPr>
        <w:t> 273 Wakefield, "England...", vol. II, p. 192.</w:t>
      </w:r>
    </w:p>
    <w:p w:rsidR="00372F63" w:rsidRPr="006B2CB2" w:rsidRDefault="006A6F6C" w:rsidP="00372F63">
      <w:pPr>
        <w:ind w:firstLine="113"/>
        <w:rPr>
          <w:rFonts w:eastAsia="Times New Roman" w:cs="Times New Roman"/>
          <w:color w:val="000000"/>
          <w:sz w:val="20"/>
          <w:szCs w:val="24"/>
          <w:lang w:val="es-ES"/>
        </w:rPr>
      </w:pPr>
      <w:hyperlink r:id="rId270" w:anchor="fnB30" w:history="1">
        <w:r w:rsidR="00372F63" w:rsidRPr="006B2CB2">
          <w:rPr>
            <w:rFonts w:eastAsia="Times New Roman" w:cs="Times New Roman"/>
            <w:color w:val="0000FF"/>
            <w:sz w:val="20"/>
            <w:szCs w:val="24"/>
            <w:u w:val="single"/>
            <w:lang w:val="es-ES"/>
          </w:rPr>
          <w:t>[29]</w:t>
        </w:r>
      </w:hyperlink>
      <w:r w:rsidR="00372F63" w:rsidRPr="006B2CB2">
        <w:rPr>
          <w:rFonts w:eastAsia="Times New Roman" w:cs="Times New Roman"/>
          <w:color w:val="000000"/>
          <w:sz w:val="20"/>
          <w:szCs w:val="24"/>
          <w:lang w:val="es-ES"/>
        </w:rPr>
        <w:t> 274 Ibídem, p. 45.</w:t>
      </w:r>
    </w:p>
    <w:p w:rsidR="00372F63" w:rsidRPr="006B2CB2" w:rsidRDefault="00372F63" w:rsidP="00372F63">
      <w:pPr>
        <w:ind w:firstLine="113"/>
        <w:rPr>
          <w:rFonts w:eastAsia="Times New Roman" w:cs="Times New Roman"/>
          <w:color w:val="000000"/>
          <w:sz w:val="20"/>
          <w:szCs w:val="24"/>
          <w:lang w:val="es-ES"/>
        </w:rPr>
      </w:pPr>
      <w:r w:rsidRPr="006B2CB2">
        <w:rPr>
          <w:rFonts w:eastAsia="Times New Roman" w:cs="Times New Roman"/>
          <w:color w:val="000000"/>
          <w:sz w:val="20"/>
          <w:szCs w:val="24"/>
          <w:vertAlign w:val="superscript"/>
          <w:lang w:val="es-ES"/>
        </w:rPr>
        <w:t>30</w:t>
      </w:r>
      <w:r w:rsidRPr="006B2CB2">
        <w:rPr>
          <w:rFonts w:eastAsia="Times New Roman" w:cs="Times New Roman"/>
          <w:color w:val="000000"/>
          <w:sz w:val="20"/>
          <w:szCs w:val="24"/>
          <w:lang w:val="es-ES"/>
        </w:rPr>
        <w:t> </w:t>
      </w:r>
      <w:r w:rsidRPr="006B2CB2">
        <w:rPr>
          <w:rFonts w:eastAsia="Times New Roman" w:cs="Times New Roman"/>
          <w:b/>
          <w:bCs/>
          <w:color w:val="000000"/>
          <w:sz w:val="20"/>
          <w:szCs w:val="24"/>
          <w:lang w:val="es-ES"/>
        </w:rPr>
        <w:t xml:space="preserve">[311] </w:t>
      </w:r>
      <w:r w:rsidRPr="006B2CB2">
        <w:rPr>
          <w:rFonts w:eastAsia="Times New Roman" w:cs="Times New Roman"/>
          <w:color w:val="000000"/>
          <w:sz w:val="20"/>
          <w:szCs w:val="24"/>
          <w:lang w:val="es-ES"/>
        </w:rPr>
        <w:t>En TI 772 la cita de Wakefield finaliza así: "hasta que otros hayan llegado a ocupar su lugar".-- 965.</w:t>
      </w:r>
    </w:p>
    <w:p w:rsidR="00372F63" w:rsidRPr="006B2CB2" w:rsidRDefault="006A6F6C" w:rsidP="00372F63">
      <w:pPr>
        <w:ind w:firstLine="113"/>
        <w:rPr>
          <w:rFonts w:eastAsia="Times New Roman" w:cs="Times New Roman"/>
          <w:color w:val="000000"/>
          <w:sz w:val="20"/>
          <w:szCs w:val="24"/>
          <w:lang w:val="es-ES"/>
        </w:rPr>
      </w:pPr>
      <w:hyperlink r:id="rId271" w:anchor="fnB31" w:history="1">
        <w:r w:rsidR="00372F63" w:rsidRPr="006B2CB2">
          <w:rPr>
            <w:rFonts w:eastAsia="Times New Roman" w:cs="Times New Roman"/>
            <w:color w:val="0000FF"/>
            <w:sz w:val="20"/>
            <w:szCs w:val="24"/>
            <w:u w:val="single"/>
            <w:lang w:val="es-ES"/>
          </w:rPr>
          <w:t>[31]</w:t>
        </w:r>
      </w:hyperlink>
      <w:r w:rsidR="00372F63" w:rsidRPr="006B2CB2">
        <w:rPr>
          <w:rFonts w:eastAsia="Times New Roman" w:cs="Times New Roman"/>
          <w:color w:val="000000"/>
          <w:sz w:val="20"/>
          <w:szCs w:val="24"/>
          <w:lang w:val="es-ES"/>
        </w:rPr>
        <w:t> </w:t>
      </w:r>
      <w:r w:rsidR="00372F63" w:rsidRPr="006B2CB2">
        <w:rPr>
          <w:rFonts w:eastAsia="Times New Roman" w:cs="Times New Roman"/>
          <w:b/>
          <w:bCs/>
          <w:color w:val="000000"/>
          <w:sz w:val="20"/>
          <w:szCs w:val="24"/>
          <w:lang w:val="es-ES"/>
        </w:rPr>
        <w:t xml:space="preserve">[312] </w:t>
      </w:r>
      <w:r w:rsidR="00372F63" w:rsidRPr="006B2CB2">
        <w:rPr>
          <w:rFonts w:eastAsia="Times New Roman" w:cs="Times New Roman"/>
          <w:i/>
          <w:color w:val="000000"/>
          <w:sz w:val="20"/>
          <w:szCs w:val="24"/>
          <w:lang w:val="es-ES"/>
        </w:rPr>
        <w:t>Ley bancaria de Peel</w:t>
      </w:r>
      <w:r w:rsidR="00372F63" w:rsidRPr="006B2CB2">
        <w:rPr>
          <w:rFonts w:eastAsia="Times New Roman" w:cs="Times New Roman"/>
          <w:color w:val="000000"/>
          <w:sz w:val="20"/>
          <w:szCs w:val="24"/>
          <w:lang w:val="es-ES"/>
        </w:rPr>
        <w:t xml:space="preserve">. --En 1844 se aprobó, por iniciativa de lord Overstone y Robert Peel, una ley de reforma del Banco de Inglaterra. Se creaba un fondo áureo especial de reserva y se limitaba a </w:t>
      </w:r>
      <w:r>
        <w:rPr>
          <w:rFonts w:eastAsia="Times New Roman" w:cs="Times New Roman"/>
          <w:color w:val="000000"/>
          <w:sz w:val="20"/>
          <w:szCs w:val="24"/>
          <w:lang w:val="es-ES"/>
        </w:rPr>
        <w:t>£</w:t>
      </w:r>
      <w:r w:rsidR="00372F63" w:rsidRPr="006B2CB2">
        <w:rPr>
          <w:rFonts w:eastAsia="Times New Roman" w:cs="Times New Roman"/>
          <w:color w:val="000000"/>
          <w:sz w:val="20"/>
          <w:szCs w:val="24"/>
          <w:lang w:val="es-ES"/>
        </w:rPr>
        <w:t xml:space="preserve"> 14.500.000 la emisión de billetes de banco no cubiertos por el fondo metálico. Para evitar la quiebra del Banco de Inglaterra y la paralización del comercio, sin embargo, el gobierno se vio obligado a suspender la vigencia de la ley durante los pánicos provocados por las crisis comerciales de 1847 y 1857, esto es, debió aumentar considerablemente la cantidad de papel moneda carente de respaldo áureo. Cfr. el artículo de Marx "La ley bancaria inglesa de 1844", publicado el 23 de agosto de 1858 en la "New-York Daily Tribune" (MEW t. XII, pp. 539 y ss.)-- 966.</w:t>
      </w:r>
    </w:p>
    <w:p w:rsidR="00372F63" w:rsidRPr="006B2CB2" w:rsidRDefault="006A6F6C" w:rsidP="00372F63">
      <w:pPr>
        <w:ind w:firstLine="113"/>
        <w:rPr>
          <w:rFonts w:eastAsia="Times New Roman" w:cs="Times New Roman"/>
          <w:color w:val="000000"/>
          <w:sz w:val="20"/>
          <w:szCs w:val="24"/>
          <w:lang w:val="es-ES"/>
        </w:rPr>
      </w:pPr>
      <w:hyperlink r:id="rId272" w:anchor="fnB32" w:history="1">
        <w:r w:rsidR="00372F63" w:rsidRPr="006B2CB2">
          <w:rPr>
            <w:rFonts w:eastAsia="Times New Roman" w:cs="Times New Roman"/>
            <w:color w:val="0000FF"/>
            <w:sz w:val="20"/>
            <w:szCs w:val="24"/>
            <w:u w:val="single"/>
            <w:lang w:val="es-ES"/>
          </w:rPr>
          <w:t>[j]</w:t>
        </w:r>
      </w:hyperlink>
      <w:r w:rsidR="00372F63" w:rsidRPr="006B2CB2">
        <w:rPr>
          <w:rFonts w:eastAsia="Times New Roman" w:cs="Times New Roman"/>
          <w:color w:val="000000"/>
          <w:sz w:val="20"/>
          <w:szCs w:val="24"/>
          <w:lang w:val="es-ES"/>
        </w:rPr>
        <w:t> j En la 3ª y 4ª ediciones, en vez del texto que va desde el comienzo de la frase anterior hasta aquí, se lee; "Por una parte, la caudalosa y continua correntada humana que todos los años fluye hacia Norteamérica, deposita sedimentos estacionarios en el Este de Estados Unidos, puesto que la ola emigratoria procedente de Europa arroja hombres allí, en el mercado de trabajo, más rápidamente de lo que puede barrerlos la ola emigratoria que los empuja hacia el Oeste. Por otra parte, la guerra norteamericana de Secesión ha traído como consecuencia una deuda pública colosal, y con ella una sobrecarga impositiva, el surgimiento de la más ordinaria de las aristocracias financieras, la donación de una parte inmensa de las tierras públicas a sociedades de especuladores dedicadas a la explotación de los ferrocarriles, de las minas, etc., en una palabra: la más acelerada centralización del capital. La gran república, pues, ha dejado de ser la tierra prometida de los obreros inmigrantes. La producción capitalista avanza allí a pasos de gigante, por más que la rebaja de salarios"...</w:t>
      </w:r>
    </w:p>
    <w:p w:rsidR="00372F63" w:rsidRPr="006B2CB2" w:rsidRDefault="00372F63" w:rsidP="00372F63">
      <w:pPr>
        <w:ind w:firstLine="113"/>
        <w:rPr>
          <w:rFonts w:eastAsia="Times New Roman" w:cs="Times New Roman"/>
          <w:color w:val="000000"/>
          <w:sz w:val="20"/>
          <w:szCs w:val="24"/>
        </w:rPr>
      </w:pPr>
      <w:r w:rsidRPr="006B2CB2">
        <w:rPr>
          <w:rFonts w:eastAsia="Times New Roman" w:cs="Times New Roman"/>
          <w:color w:val="000000"/>
          <w:sz w:val="20"/>
          <w:szCs w:val="24"/>
          <w:vertAlign w:val="superscript"/>
          <w:lang w:val="es-ES"/>
        </w:rPr>
        <w:t>32</w:t>
      </w:r>
      <w:r w:rsidRPr="006B2CB2">
        <w:rPr>
          <w:rFonts w:eastAsia="Times New Roman" w:cs="Times New Roman"/>
          <w:color w:val="000000"/>
          <w:sz w:val="20"/>
          <w:szCs w:val="24"/>
          <w:lang w:val="es-ES"/>
        </w:rPr>
        <w:t xml:space="preserve"> 275 No bien Australia se convirtió en su propio legislador, promulgó, como es natural, leyes favorables a los colonos, pero subsiste el obstáculo del despilfarro inglés de la tierra, ya consumado. "La finalidad primera y principal que persigue la nueva ley de tierras de 1862 es otorgar mayores facilidades para el asentamiento del pueblo." </w:t>
      </w:r>
      <w:r w:rsidRPr="006B2CB2">
        <w:rPr>
          <w:rFonts w:eastAsia="Times New Roman" w:cs="Times New Roman"/>
          <w:color w:val="000000"/>
          <w:sz w:val="20"/>
          <w:szCs w:val="24"/>
        </w:rPr>
        <w:t>("The Land Law of Victoria, by the Hon. G. Duffy, Minister of Public Lands", Londres, 1862, p. 3.)</w:t>
      </w:r>
    </w:p>
    <w:p w:rsidR="000448E2" w:rsidRPr="00CF63B8" w:rsidRDefault="006A6F6C" w:rsidP="00372F63">
      <w:pPr>
        <w:ind w:firstLine="113"/>
        <w:rPr>
          <w:rFonts w:cs="Times New Roman"/>
          <w:szCs w:val="24"/>
          <w:lang w:val="es-ES"/>
        </w:rPr>
      </w:pPr>
      <w:hyperlink r:id="rId273" w:anchor="fnB33" w:history="1">
        <w:r w:rsidR="00372F63" w:rsidRPr="006B2CB2">
          <w:rPr>
            <w:rFonts w:eastAsia="Times New Roman" w:cs="Times New Roman"/>
            <w:color w:val="0000FF"/>
            <w:sz w:val="20"/>
            <w:szCs w:val="24"/>
            <w:u w:val="single"/>
            <w:lang w:val="es-ES"/>
          </w:rPr>
          <w:t>[</w:t>
        </w:r>
        <w:proofErr w:type="gramStart"/>
        <w:r w:rsidR="00372F63" w:rsidRPr="006B2CB2">
          <w:rPr>
            <w:rFonts w:eastAsia="Times New Roman" w:cs="Times New Roman"/>
            <w:color w:val="0000FF"/>
            <w:sz w:val="20"/>
            <w:szCs w:val="24"/>
            <w:u w:val="single"/>
            <w:lang w:val="es-ES"/>
          </w:rPr>
          <w:t>k</w:t>
        </w:r>
        <w:proofErr w:type="gramEnd"/>
        <w:r w:rsidR="00372F63" w:rsidRPr="006B2CB2">
          <w:rPr>
            <w:rFonts w:eastAsia="Times New Roman" w:cs="Times New Roman"/>
            <w:color w:val="0000FF"/>
            <w:sz w:val="20"/>
            <w:szCs w:val="24"/>
            <w:u w:val="single"/>
            <w:lang w:val="es-ES"/>
          </w:rPr>
          <w:t>]</w:t>
        </w:r>
      </w:hyperlink>
      <w:r w:rsidR="00372F63" w:rsidRPr="006B2CB2">
        <w:rPr>
          <w:rFonts w:eastAsia="Times New Roman" w:cs="Times New Roman"/>
          <w:color w:val="000000"/>
          <w:sz w:val="20"/>
          <w:szCs w:val="24"/>
          <w:lang w:val="es-ES"/>
        </w:rPr>
        <w:t> k En la 3ª y 4ª ediciones, "gold-diggings" [yacimientos auríferos].</w:t>
      </w:r>
    </w:p>
    <w:sectPr w:rsidR="000448E2" w:rsidRPr="00CF6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63"/>
    <w:rsid w:val="000171CE"/>
    <w:rsid w:val="000448E2"/>
    <w:rsid w:val="001264B2"/>
    <w:rsid w:val="00254B61"/>
    <w:rsid w:val="002C53B9"/>
    <w:rsid w:val="00372F63"/>
    <w:rsid w:val="004B77AB"/>
    <w:rsid w:val="005503C6"/>
    <w:rsid w:val="006A6F6C"/>
    <w:rsid w:val="006B2CB2"/>
    <w:rsid w:val="00933D38"/>
    <w:rsid w:val="00CF63B8"/>
    <w:rsid w:val="00D4311B"/>
    <w:rsid w:val="00DB4633"/>
    <w:rsid w:val="00FC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B2"/>
    <w:pPr>
      <w:spacing w:after="0" w:line="240" w:lineRule="auto"/>
      <w:ind w:firstLine="288"/>
      <w:jc w:val="both"/>
    </w:pPr>
    <w:rPr>
      <w:rFonts w:ascii="Times New Roman" w:hAnsi="Times New Roman"/>
      <w:sz w:val="24"/>
    </w:rPr>
  </w:style>
  <w:style w:type="paragraph" w:styleId="Ttulo1">
    <w:name w:val="heading 1"/>
    <w:basedOn w:val="Normal"/>
    <w:next w:val="Normal"/>
    <w:link w:val="Ttulo1Car"/>
    <w:uiPriority w:val="9"/>
    <w:qFormat/>
    <w:rsid w:val="00D4311B"/>
    <w:pPr>
      <w:spacing w:after="240"/>
      <w:ind w:firstLine="0"/>
      <w:jc w:val="center"/>
      <w:outlineLvl w:val="0"/>
    </w:pPr>
    <w:rPr>
      <w:rFonts w:eastAsia="Times New Roman" w:cs="Times New Roman"/>
      <w:b/>
      <w:bCs/>
      <w:color w:val="000000"/>
      <w:szCs w:val="24"/>
      <w:lang w:val="es-ES"/>
    </w:rPr>
  </w:style>
  <w:style w:type="paragraph" w:styleId="Ttulo2">
    <w:name w:val="heading 2"/>
    <w:basedOn w:val="Normal"/>
    <w:next w:val="Normal"/>
    <w:link w:val="Ttulo2Car"/>
    <w:uiPriority w:val="9"/>
    <w:unhideWhenUsed/>
    <w:qFormat/>
    <w:rsid w:val="002C53B9"/>
    <w:pPr>
      <w:spacing w:before="240" w:after="240"/>
      <w:ind w:firstLine="0"/>
      <w:jc w:val="center"/>
      <w:outlineLvl w:val="1"/>
    </w:pPr>
    <w:rPr>
      <w:rFonts w:eastAsia="Times New Roman" w:cs="Times New Roman"/>
      <w:b/>
      <w:bCs/>
      <w:color w:val="000000"/>
      <w:szCs w:val="24"/>
      <w:lang w:val="es-ES"/>
    </w:rPr>
  </w:style>
  <w:style w:type="paragraph" w:styleId="Ttulo3">
    <w:name w:val="heading 3"/>
    <w:basedOn w:val="Normal"/>
    <w:next w:val="Normal"/>
    <w:link w:val="Ttulo3Car"/>
    <w:uiPriority w:val="9"/>
    <w:unhideWhenUsed/>
    <w:qFormat/>
    <w:rsid w:val="00933D38"/>
    <w:pPr>
      <w:spacing w:before="240" w:after="240"/>
      <w:ind w:firstLine="0"/>
      <w:jc w:val="center"/>
      <w:outlineLvl w:val="2"/>
    </w:pPr>
    <w:rPr>
      <w:rFonts w:eastAsia="Times New Roman" w:cs="Times New Roman"/>
      <w:b/>
      <w:bCs/>
      <w:color w:val="000000"/>
      <w:sz w:val="20"/>
      <w:szCs w:val="24"/>
      <w:lang w:val="es-ES"/>
    </w:rPr>
  </w:style>
  <w:style w:type="paragraph" w:styleId="Ttulo4">
    <w:name w:val="heading 4"/>
    <w:basedOn w:val="Ttulo3"/>
    <w:next w:val="Normal"/>
    <w:link w:val="Ttulo4Car"/>
    <w:uiPriority w:val="9"/>
    <w:unhideWhenUsed/>
    <w:qFormat/>
    <w:rsid w:val="00933D38"/>
    <w:pPr>
      <w:jc w:val="left"/>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311B"/>
    <w:rPr>
      <w:rFonts w:ascii="Times New Roman" w:eastAsia="Times New Roman" w:hAnsi="Times New Roman" w:cs="Times New Roman"/>
      <w:b/>
      <w:bCs/>
      <w:color w:val="000000"/>
      <w:sz w:val="24"/>
      <w:szCs w:val="24"/>
      <w:lang w:val="es-ES"/>
    </w:rPr>
  </w:style>
  <w:style w:type="character" w:customStyle="1" w:styleId="Ttulo2Car">
    <w:name w:val="Título 2 Car"/>
    <w:basedOn w:val="Fuentedeprrafopredeter"/>
    <w:link w:val="Ttulo2"/>
    <w:uiPriority w:val="9"/>
    <w:rsid w:val="002C53B9"/>
    <w:rPr>
      <w:rFonts w:ascii="Times New Roman" w:eastAsia="Times New Roman" w:hAnsi="Times New Roman" w:cs="Times New Roman"/>
      <w:b/>
      <w:bCs/>
      <w:color w:val="000000"/>
      <w:sz w:val="24"/>
      <w:szCs w:val="24"/>
      <w:lang w:val="es-ES"/>
    </w:rPr>
  </w:style>
  <w:style w:type="character" w:customStyle="1" w:styleId="Ttulo3Car">
    <w:name w:val="Título 3 Car"/>
    <w:basedOn w:val="Fuentedeprrafopredeter"/>
    <w:link w:val="Ttulo3"/>
    <w:uiPriority w:val="9"/>
    <w:rsid w:val="00933D38"/>
    <w:rPr>
      <w:rFonts w:ascii="Times New Roman" w:eastAsia="Times New Roman" w:hAnsi="Times New Roman" w:cs="Times New Roman"/>
      <w:b/>
      <w:bCs/>
      <w:color w:val="000000"/>
      <w:sz w:val="20"/>
      <w:szCs w:val="24"/>
      <w:lang w:val="es-ES"/>
    </w:rPr>
  </w:style>
  <w:style w:type="character" w:customStyle="1" w:styleId="Ttulo4Car">
    <w:name w:val="Título 4 Car"/>
    <w:basedOn w:val="Fuentedeprrafopredeter"/>
    <w:link w:val="Ttulo4"/>
    <w:uiPriority w:val="9"/>
    <w:rsid w:val="00933D38"/>
    <w:rPr>
      <w:rFonts w:ascii="Times New Roman" w:eastAsia="Times New Roman" w:hAnsi="Times New Roman" w:cs="Times New Roman"/>
      <w:b/>
      <w:bCs/>
      <w:color w:val="000000"/>
      <w:sz w:val="20"/>
      <w:szCs w:val="24"/>
      <w:lang w:val="es-ES"/>
    </w:rPr>
  </w:style>
  <w:style w:type="paragraph" w:styleId="TtulodeTDC">
    <w:name w:val="TOC Heading"/>
    <w:basedOn w:val="Ttulo1"/>
    <w:next w:val="Normal"/>
    <w:uiPriority w:val="39"/>
    <w:semiHidden/>
    <w:unhideWhenUsed/>
    <w:qFormat/>
    <w:rsid w:val="00FC16E5"/>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FC16E5"/>
    <w:pPr>
      <w:spacing w:after="100"/>
    </w:pPr>
  </w:style>
  <w:style w:type="paragraph" w:styleId="TDC2">
    <w:name w:val="toc 2"/>
    <w:basedOn w:val="Normal"/>
    <w:next w:val="Normal"/>
    <w:autoRedefine/>
    <w:uiPriority w:val="39"/>
    <w:unhideWhenUsed/>
    <w:rsid w:val="00FC16E5"/>
    <w:pPr>
      <w:spacing w:after="100"/>
      <w:ind w:left="240"/>
    </w:pPr>
  </w:style>
  <w:style w:type="paragraph" w:styleId="TDC3">
    <w:name w:val="toc 3"/>
    <w:basedOn w:val="Normal"/>
    <w:next w:val="Normal"/>
    <w:autoRedefine/>
    <w:uiPriority w:val="39"/>
    <w:unhideWhenUsed/>
    <w:rsid w:val="00FC16E5"/>
    <w:pPr>
      <w:spacing w:after="100"/>
      <w:ind w:left="480"/>
    </w:pPr>
  </w:style>
  <w:style w:type="character" w:styleId="Hipervnculo">
    <w:name w:val="Hyperlink"/>
    <w:basedOn w:val="Fuentedeprrafopredeter"/>
    <w:uiPriority w:val="99"/>
    <w:unhideWhenUsed/>
    <w:rsid w:val="00FC16E5"/>
    <w:rPr>
      <w:color w:val="0000FF" w:themeColor="hyperlink"/>
      <w:u w:val="single"/>
    </w:rPr>
  </w:style>
  <w:style w:type="paragraph" w:styleId="Textodeglobo">
    <w:name w:val="Balloon Text"/>
    <w:basedOn w:val="Normal"/>
    <w:link w:val="TextodegloboCar"/>
    <w:uiPriority w:val="99"/>
    <w:semiHidden/>
    <w:unhideWhenUsed/>
    <w:rsid w:val="00FC16E5"/>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B2"/>
    <w:pPr>
      <w:spacing w:after="0" w:line="240" w:lineRule="auto"/>
      <w:ind w:firstLine="288"/>
      <w:jc w:val="both"/>
    </w:pPr>
    <w:rPr>
      <w:rFonts w:ascii="Times New Roman" w:hAnsi="Times New Roman"/>
      <w:sz w:val="24"/>
    </w:rPr>
  </w:style>
  <w:style w:type="paragraph" w:styleId="Ttulo1">
    <w:name w:val="heading 1"/>
    <w:basedOn w:val="Normal"/>
    <w:next w:val="Normal"/>
    <w:link w:val="Ttulo1Car"/>
    <w:uiPriority w:val="9"/>
    <w:qFormat/>
    <w:rsid w:val="00D4311B"/>
    <w:pPr>
      <w:spacing w:after="240"/>
      <w:ind w:firstLine="0"/>
      <w:jc w:val="center"/>
      <w:outlineLvl w:val="0"/>
    </w:pPr>
    <w:rPr>
      <w:rFonts w:eastAsia="Times New Roman" w:cs="Times New Roman"/>
      <w:b/>
      <w:bCs/>
      <w:color w:val="000000"/>
      <w:szCs w:val="24"/>
      <w:lang w:val="es-ES"/>
    </w:rPr>
  </w:style>
  <w:style w:type="paragraph" w:styleId="Ttulo2">
    <w:name w:val="heading 2"/>
    <w:basedOn w:val="Normal"/>
    <w:next w:val="Normal"/>
    <w:link w:val="Ttulo2Car"/>
    <w:uiPriority w:val="9"/>
    <w:unhideWhenUsed/>
    <w:qFormat/>
    <w:rsid w:val="002C53B9"/>
    <w:pPr>
      <w:spacing w:before="240" w:after="240"/>
      <w:ind w:firstLine="0"/>
      <w:jc w:val="center"/>
      <w:outlineLvl w:val="1"/>
    </w:pPr>
    <w:rPr>
      <w:rFonts w:eastAsia="Times New Roman" w:cs="Times New Roman"/>
      <w:b/>
      <w:bCs/>
      <w:color w:val="000000"/>
      <w:szCs w:val="24"/>
      <w:lang w:val="es-ES"/>
    </w:rPr>
  </w:style>
  <w:style w:type="paragraph" w:styleId="Ttulo3">
    <w:name w:val="heading 3"/>
    <w:basedOn w:val="Normal"/>
    <w:next w:val="Normal"/>
    <w:link w:val="Ttulo3Car"/>
    <w:uiPriority w:val="9"/>
    <w:unhideWhenUsed/>
    <w:qFormat/>
    <w:rsid w:val="00933D38"/>
    <w:pPr>
      <w:spacing w:before="240" w:after="240"/>
      <w:ind w:firstLine="0"/>
      <w:jc w:val="center"/>
      <w:outlineLvl w:val="2"/>
    </w:pPr>
    <w:rPr>
      <w:rFonts w:eastAsia="Times New Roman" w:cs="Times New Roman"/>
      <w:b/>
      <w:bCs/>
      <w:color w:val="000000"/>
      <w:sz w:val="20"/>
      <w:szCs w:val="24"/>
      <w:lang w:val="es-ES"/>
    </w:rPr>
  </w:style>
  <w:style w:type="paragraph" w:styleId="Ttulo4">
    <w:name w:val="heading 4"/>
    <w:basedOn w:val="Ttulo3"/>
    <w:next w:val="Normal"/>
    <w:link w:val="Ttulo4Car"/>
    <w:uiPriority w:val="9"/>
    <w:unhideWhenUsed/>
    <w:qFormat/>
    <w:rsid w:val="00933D38"/>
    <w:pPr>
      <w:jc w:val="left"/>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311B"/>
    <w:rPr>
      <w:rFonts w:ascii="Times New Roman" w:eastAsia="Times New Roman" w:hAnsi="Times New Roman" w:cs="Times New Roman"/>
      <w:b/>
      <w:bCs/>
      <w:color w:val="000000"/>
      <w:sz w:val="24"/>
      <w:szCs w:val="24"/>
      <w:lang w:val="es-ES"/>
    </w:rPr>
  </w:style>
  <w:style w:type="character" w:customStyle="1" w:styleId="Ttulo2Car">
    <w:name w:val="Título 2 Car"/>
    <w:basedOn w:val="Fuentedeprrafopredeter"/>
    <w:link w:val="Ttulo2"/>
    <w:uiPriority w:val="9"/>
    <w:rsid w:val="002C53B9"/>
    <w:rPr>
      <w:rFonts w:ascii="Times New Roman" w:eastAsia="Times New Roman" w:hAnsi="Times New Roman" w:cs="Times New Roman"/>
      <w:b/>
      <w:bCs/>
      <w:color w:val="000000"/>
      <w:sz w:val="24"/>
      <w:szCs w:val="24"/>
      <w:lang w:val="es-ES"/>
    </w:rPr>
  </w:style>
  <w:style w:type="character" w:customStyle="1" w:styleId="Ttulo3Car">
    <w:name w:val="Título 3 Car"/>
    <w:basedOn w:val="Fuentedeprrafopredeter"/>
    <w:link w:val="Ttulo3"/>
    <w:uiPriority w:val="9"/>
    <w:rsid w:val="00933D38"/>
    <w:rPr>
      <w:rFonts w:ascii="Times New Roman" w:eastAsia="Times New Roman" w:hAnsi="Times New Roman" w:cs="Times New Roman"/>
      <w:b/>
      <w:bCs/>
      <w:color w:val="000000"/>
      <w:sz w:val="20"/>
      <w:szCs w:val="24"/>
      <w:lang w:val="es-ES"/>
    </w:rPr>
  </w:style>
  <w:style w:type="character" w:customStyle="1" w:styleId="Ttulo4Car">
    <w:name w:val="Título 4 Car"/>
    <w:basedOn w:val="Fuentedeprrafopredeter"/>
    <w:link w:val="Ttulo4"/>
    <w:uiPriority w:val="9"/>
    <w:rsid w:val="00933D38"/>
    <w:rPr>
      <w:rFonts w:ascii="Times New Roman" w:eastAsia="Times New Roman" w:hAnsi="Times New Roman" w:cs="Times New Roman"/>
      <w:b/>
      <w:bCs/>
      <w:color w:val="000000"/>
      <w:sz w:val="20"/>
      <w:szCs w:val="24"/>
      <w:lang w:val="es-ES"/>
    </w:rPr>
  </w:style>
  <w:style w:type="paragraph" w:styleId="TtulodeTDC">
    <w:name w:val="TOC Heading"/>
    <w:basedOn w:val="Ttulo1"/>
    <w:next w:val="Normal"/>
    <w:uiPriority w:val="39"/>
    <w:semiHidden/>
    <w:unhideWhenUsed/>
    <w:qFormat/>
    <w:rsid w:val="00FC16E5"/>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FC16E5"/>
    <w:pPr>
      <w:spacing w:after="100"/>
    </w:pPr>
  </w:style>
  <w:style w:type="paragraph" w:styleId="TDC2">
    <w:name w:val="toc 2"/>
    <w:basedOn w:val="Normal"/>
    <w:next w:val="Normal"/>
    <w:autoRedefine/>
    <w:uiPriority w:val="39"/>
    <w:unhideWhenUsed/>
    <w:rsid w:val="00FC16E5"/>
    <w:pPr>
      <w:spacing w:after="100"/>
      <w:ind w:left="240"/>
    </w:pPr>
  </w:style>
  <w:style w:type="paragraph" w:styleId="TDC3">
    <w:name w:val="toc 3"/>
    <w:basedOn w:val="Normal"/>
    <w:next w:val="Normal"/>
    <w:autoRedefine/>
    <w:uiPriority w:val="39"/>
    <w:unhideWhenUsed/>
    <w:rsid w:val="00FC16E5"/>
    <w:pPr>
      <w:spacing w:after="100"/>
      <w:ind w:left="480"/>
    </w:pPr>
  </w:style>
  <w:style w:type="character" w:styleId="Hipervnculo">
    <w:name w:val="Hyperlink"/>
    <w:basedOn w:val="Fuentedeprrafopredeter"/>
    <w:uiPriority w:val="99"/>
    <w:unhideWhenUsed/>
    <w:rsid w:val="00FC16E5"/>
    <w:rPr>
      <w:color w:val="0000FF" w:themeColor="hyperlink"/>
      <w:u w:val="single"/>
    </w:rPr>
  </w:style>
  <w:style w:type="paragraph" w:styleId="Textodeglobo">
    <w:name w:val="Balloon Text"/>
    <w:basedOn w:val="Normal"/>
    <w:link w:val="TextodegloboCar"/>
    <w:uiPriority w:val="99"/>
    <w:semiHidden/>
    <w:unhideWhenUsed/>
    <w:rsid w:val="00FC16E5"/>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07154">
      <w:bodyDiv w:val="1"/>
      <w:marLeft w:val="0"/>
      <w:marRight w:val="0"/>
      <w:marTop w:val="0"/>
      <w:marBottom w:val="0"/>
      <w:divBdr>
        <w:top w:val="none" w:sz="0" w:space="0" w:color="auto"/>
        <w:left w:val="none" w:sz="0" w:space="0" w:color="auto"/>
        <w:bottom w:val="none" w:sz="0" w:space="0" w:color="auto"/>
        <w:right w:val="none" w:sz="0" w:space="0" w:color="auto"/>
      </w:divBdr>
    </w:div>
    <w:div w:id="1796482714">
      <w:bodyDiv w:val="1"/>
      <w:marLeft w:val="0"/>
      <w:marRight w:val="0"/>
      <w:marTop w:val="0"/>
      <w:marBottom w:val="0"/>
      <w:divBdr>
        <w:top w:val="none" w:sz="0" w:space="0" w:color="auto"/>
        <w:left w:val="none" w:sz="0" w:space="0" w:color="auto"/>
        <w:bottom w:val="none" w:sz="0" w:space="0" w:color="auto"/>
        <w:right w:val="none" w:sz="0" w:space="0" w:color="auto"/>
      </w:divBdr>
    </w:div>
    <w:div w:id="2013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cm.es/info/bas/es/marx-eng/capital1/24.htm" TargetMode="External"/><Relationship Id="rId21" Type="http://schemas.openxmlformats.org/officeDocument/2006/relationships/hyperlink" Target="http://www.ucm.es/info/bas/es/marx-eng/capital1/24.htm" TargetMode="External"/><Relationship Id="rId63" Type="http://schemas.openxmlformats.org/officeDocument/2006/relationships/hyperlink" Target="http://www.ucm.es/info/bas/es/marx-eng/capital1/24.htm" TargetMode="External"/><Relationship Id="rId159" Type="http://schemas.openxmlformats.org/officeDocument/2006/relationships/hyperlink" Target="http://www.ucm.es/info/bas/es/marx-eng/capital1/24.htm" TargetMode="External"/><Relationship Id="rId170" Type="http://schemas.openxmlformats.org/officeDocument/2006/relationships/hyperlink" Target="http://www.ucm.es/info/bas/es/marx-eng/capital1/24.htm" TargetMode="External"/><Relationship Id="rId226" Type="http://schemas.openxmlformats.org/officeDocument/2006/relationships/hyperlink" Target="http://www.ucm.es/info/bas/es/marx-eng/capital1/25.htm" TargetMode="External"/><Relationship Id="rId268" Type="http://schemas.openxmlformats.org/officeDocument/2006/relationships/hyperlink" Target="http://www.ucm.es/info/bas/es/marx-eng/capital1/25.htm" TargetMode="External"/><Relationship Id="rId32" Type="http://schemas.openxmlformats.org/officeDocument/2006/relationships/hyperlink" Target="http://www.ucm.es/info/bas/es/marx-eng/capital1/24.htm" TargetMode="External"/><Relationship Id="rId74" Type="http://schemas.openxmlformats.org/officeDocument/2006/relationships/hyperlink" Target="http://www.ucm.es/info/bas/es/marx-eng/capital1/24.htm" TargetMode="External"/><Relationship Id="rId128" Type="http://schemas.openxmlformats.org/officeDocument/2006/relationships/hyperlink" Target="http://www.ucm.es/info/bas/es/marx-eng/capital1/24.htm" TargetMode="External"/><Relationship Id="rId5" Type="http://schemas.openxmlformats.org/officeDocument/2006/relationships/webSettings" Target="webSettings.xml"/><Relationship Id="rId95" Type="http://schemas.openxmlformats.org/officeDocument/2006/relationships/hyperlink" Target="http://www.ucm.es/info/bas/es/marx-eng/capital1/24.htm" TargetMode="External"/><Relationship Id="rId160" Type="http://schemas.openxmlformats.org/officeDocument/2006/relationships/hyperlink" Target="http://www.ucm.es/info/bas/es/marx-eng/capital1/24.htm" TargetMode="External"/><Relationship Id="rId181" Type="http://schemas.openxmlformats.org/officeDocument/2006/relationships/hyperlink" Target="http://www.ucm.es/info/bas/es/marx-eng/capital1/24.htm" TargetMode="External"/><Relationship Id="rId216" Type="http://schemas.openxmlformats.org/officeDocument/2006/relationships/hyperlink" Target="http://www.ucm.es/info/bas/es/marx-eng/capital1/25.htm" TargetMode="External"/><Relationship Id="rId237" Type="http://schemas.openxmlformats.org/officeDocument/2006/relationships/hyperlink" Target="http://www.ucm.es/info/bas/es/marx-eng/capital1/25.htm" TargetMode="External"/><Relationship Id="rId258" Type="http://schemas.openxmlformats.org/officeDocument/2006/relationships/hyperlink" Target="http://www.ucm.es/info/bas/es/marx-eng/capital1/25.htm" TargetMode="External"/><Relationship Id="rId22" Type="http://schemas.openxmlformats.org/officeDocument/2006/relationships/hyperlink" Target="http://www.ucm.es/info/bas/es/marx-eng/capital1/24.htm" TargetMode="External"/><Relationship Id="rId43" Type="http://schemas.openxmlformats.org/officeDocument/2006/relationships/hyperlink" Target="http://www.ucm.es/info/bas/es/marx-eng/capital1/24.htm" TargetMode="External"/><Relationship Id="rId64" Type="http://schemas.openxmlformats.org/officeDocument/2006/relationships/hyperlink" Target="http://www.ucm.es/info/bas/es/marx-eng/capital1/24.htm" TargetMode="External"/><Relationship Id="rId118" Type="http://schemas.openxmlformats.org/officeDocument/2006/relationships/hyperlink" Target="http://www.ucm.es/info/bas/es/marx-eng/capital1/24.htm" TargetMode="External"/><Relationship Id="rId139" Type="http://schemas.openxmlformats.org/officeDocument/2006/relationships/hyperlink" Target="http://www.ucm.es/info/bas/es/marx-eng/capital1/24.htm" TargetMode="External"/><Relationship Id="rId85" Type="http://schemas.openxmlformats.org/officeDocument/2006/relationships/hyperlink" Target="http://www.ucm.es/info/bas/es/marx-eng/capital1/24.htm" TargetMode="External"/><Relationship Id="rId150" Type="http://schemas.openxmlformats.org/officeDocument/2006/relationships/hyperlink" Target="http://www.ucm.es/info/bas/es/marx-eng/capital1/24.htm" TargetMode="External"/><Relationship Id="rId171" Type="http://schemas.openxmlformats.org/officeDocument/2006/relationships/hyperlink" Target="http://www.ucm.es/info/bas/es/marx-eng/capital1/24.htm" TargetMode="External"/><Relationship Id="rId192" Type="http://schemas.openxmlformats.org/officeDocument/2006/relationships/hyperlink" Target="http://www.ucm.es/info/bas/es/marx-eng/capital1/24.htm" TargetMode="External"/><Relationship Id="rId206" Type="http://schemas.openxmlformats.org/officeDocument/2006/relationships/hyperlink" Target="http://www.ucm.es/info/bas/es/marx-eng/capital1/25.htm" TargetMode="External"/><Relationship Id="rId227" Type="http://schemas.openxmlformats.org/officeDocument/2006/relationships/hyperlink" Target="http://www.ucm.es/info/bas/es/marx-eng/capital1/25.htm" TargetMode="External"/><Relationship Id="rId248" Type="http://schemas.openxmlformats.org/officeDocument/2006/relationships/hyperlink" Target="http://www.ucm.es/info/bas/es/marx-eng/capital1/25.htm" TargetMode="External"/><Relationship Id="rId269" Type="http://schemas.openxmlformats.org/officeDocument/2006/relationships/hyperlink" Target="http://www.ucm.es/info/bas/es/marx-eng/capital1/25.htm" TargetMode="External"/><Relationship Id="rId12" Type="http://schemas.openxmlformats.org/officeDocument/2006/relationships/hyperlink" Target="http://www.ucm.es/info/bas/es/marx-eng/capital1/24.htm" TargetMode="External"/><Relationship Id="rId33" Type="http://schemas.openxmlformats.org/officeDocument/2006/relationships/hyperlink" Target="http://www.ucm.es/info/bas/es/marx-eng/capital1/24.htm" TargetMode="External"/><Relationship Id="rId108" Type="http://schemas.openxmlformats.org/officeDocument/2006/relationships/hyperlink" Target="http://www.ucm.es/info/bas/es/marx-eng/capital1/24.htm" TargetMode="External"/><Relationship Id="rId129" Type="http://schemas.openxmlformats.org/officeDocument/2006/relationships/hyperlink" Target="http://www.ucm.es/info/bas/es/marx-eng/capital1/24.htm" TargetMode="External"/><Relationship Id="rId54" Type="http://schemas.openxmlformats.org/officeDocument/2006/relationships/hyperlink" Target="http://www.ucm.es/info/bas/es/marx-eng/capital1/24.htm" TargetMode="External"/><Relationship Id="rId75" Type="http://schemas.openxmlformats.org/officeDocument/2006/relationships/hyperlink" Target="http://www.ucm.es/info/bas/es/marx-eng/capital1/24.htm" TargetMode="External"/><Relationship Id="rId96" Type="http://schemas.openxmlformats.org/officeDocument/2006/relationships/hyperlink" Target="http://www.ucm.es/info/bas/es/marx-eng/capital1/24.htm" TargetMode="External"/><Relationship Id="rId140" Type="http://schemas.openxmlformats.org/officeDocument/2006/relationships/hyperlink" Target="http://www.ucm.es/info/bas/es/marx-eng/capital1/24.htm" TargetMode="External"/><Relationship Id="rId161" Type="http://schemas.openxmlformats.org/officeDocument/2006/relationships/hyperlink" Target="http://www.ucm.es/info/bas/es/marx-eng/capital1/24.htm" TargetMode="External"/><Relationship Id="rId182" Type="http://schemas.openxmlformats.org/officeDocument/2006/relationships/hyperlink" Target="http://www.ucm.es/info/bas/es/marx-eng/capital1/24.htm" TargetMode="External"/><Relationship Id="rId217" Type="http://schemas.openxmlformats.org/officeDocument/2006/relationships/hyperlink" Target="http://www.ucm.es/info/bas/es/marx-eng/capital1/25.htm" TargetMode="External"/><Relationship Id="rId6" Type="http://schemas.openxmlformats.org/officeDocument/2006/relationships/hyperlink" Target="http://www.ucm.es/info/bas/es/marx-eng/capital1/24.htm" TargetMode="External"/><Relationship Id="rId238" Type="http://schemas.openxmlformats.org/officeDocument/2006/relationships/hyperlink" Target="http://www.ucm.es/info/bas/es/marx-eng/capital1/25.htm" TargetMode="External"/><Relationship Id="rId259" Type="http://schemas.openxmlformats.org/officeDocument/2006/relationships/hyperlink" Target="http://www.ucm.es/info/bas/es/marx-eng/capital1/25.htm" TargetMode="External"/><Relationship Id="rId23" Type="http://schemas.openxmlformats.org/officeDocument/2006/relationships/hyperlink" Target="http://www.ucm.es/info/bas/es/marx-eng/capital1/24.htm" TargetMode="External"/><Relationship Id="rId119" Type="http://schemas.openxmlformats.org/officeDocument/2006/relationships/hyperlink" Target="http://www.ucm.es/info/bas/es/marx-eng/capital1/24.htm" TargetMode="External"/><Relationship Id="rId270" Type="http://schemas.openxmlformats.org/officeDocument/2006/relationships/hyperlink" Target="http://www.ucm.es/info/bas/es/marx-eng/capital1/25.htm" TargetMode="External"/><Relationship Id="rId44" Type="http://schemas.openxmlformats.org/officeDocument/2006/relationships/hyperlink" Target="http://www.ucm.es/info/bas/es/marx-eng/capital1/24.htm" TargetMode="External"/><Relationship Id="rId65" Type="http://schemas.openxmlformats.org/officeDocument/2006/relationships/hyperlink" Target="http://www.ucm.es/info/bas/es/marx-eng/capital1/24.htm" TargetMode="External"/><Relationship Id="rId86" Type="http://schemas.openxmlformats.org/officeDocument/2006/relationships/hyperlink" Target="http://www.ucm.es/info/bas/es/marx-eng/capital1/24.htm" TargetMode="External"/><Relationship Id="rId130" Type="http://schemas.openxmlformats.org/officeDocument/2006/relationships/hyperlink" Target="http://www.ucm.es/info/bas/es/marx-eng/capital1/24.htm" TargetMode="External"/><Relationship Id="rId151" Type="http://schemas.openxmlformats.org/officeDocument/2006/relationships/hyperlink" Target="http://www.ucm.es/info/bas/es/marx-eng/capital1/24.htm" TargetMode="External"/><Relationship Id="rId172" Type="http://schemas.openxmlformats.org/officeDocument/2006/relationships/hyperlink" Target="http://www.ucm.es/info/bas/es/marx-eng/capital1/24.htm" TargetMode="External"/><Relationship Id="rId193" Type="http://schemas.openxmlformats.org/officeDocument/2006/relationships/hyperlink" Target="http://www.ucm.es/info/bas/es/marx-eng/capital1/24.htm" TargetMode="External"/><Relationship Id="rId207" Type="http://schemas.openxmlformats.org/officeDocument/2006/relationships/hyperlink" Target="http://www.ucm.es/info/bas/es/marx-eng/capital1/25.htm" TargetMode="External"/><Relationship Id="rId228" Type="http://schemas.openxmlformats.org/officeDocument/2006/relationships/hyperlink" Target="http://www.ucm.es/info/bas/es/marx-eng/capital1/25.htm" TargetMode="External"/><Relationship Id="rId249" Type="http://schemas.openxmlformats.org/officeDocument/2006/relationships/hyperlink" Target="http://www.ucm.es/info/bas/es/marx-eng/capital1/25.htm" TargetMode="External"/><Relationship Id="rId13" Type="http://schemas.openxmlformats.org/officeDocument/2006/relationships/hyperlink" Target="http://www.ucm.es/info/bas/es/marx-eng/capital1/24.htm" TargetMode="External"/><Relationship Id="rId109" Type="http://schemas.openxmlformats.org/officeDocument/2006/relationships/hyperlink" Target="http://www.ucm.es/info/bas/es/marx-eng/capital1/24.htm" TargetMode="External"/><Relationship Id="rId260" Type="http://schemas.openxmlformats.org/officeDocument/2006/relationships/hyperlink" Target="http://www.ucm.es/info/bas/es/marx-eng/capital1/25.htm" TargetMode="External"/><Relationship Id="rId34" Type="http://schemas.openxmlformats.org/officeDocument/2006/relationships/hyperlink" Target="http://www.ucm.es/info/bas/es/marx-eng/capital1/24.htm" TargetMode="External"/><Relationship Id="rId55" Type="http://schemas.openxmlformats.org/officeDocument/2006/relationships/hyperlink" Target="http://www.ucm.es/info/bas/es/marx-eng/capital1/24.htm" TargetMode="External"/><Relationship Id="rId76" Type="http://schemas.openxmlformats.org/officeDocument/2006/relationships/hyperlink" Target="http://www.ucm.es/info/bas/es/marx-eng/capital1/24.htm" TargetMode="External"/><Relationship Id="rId97" Type="http://schemas.openxmlformats.org/officeDocument/2006/relationships/hyperlink" Target="http://www.ucm.es/info/bas/es/marx-eng/capital1/24.htm" TargetMode="External"/><Relationship Id="rId120" Type="http://schemas.openxmlformats.org/officeDocument/2006/relationships/hyperlink" Target="http://www.ucm.es/info/bas/es/marx-eng/capital1/24.htm" TargetMode="External"/><Relationship Id="rId141" Type="http://schemas.openxmlformats.org/officeDocument/2006/relationships/hyperlink" Target="http://www.ucm.es/info/bas/es/marx-eng/capital1/24.htm" TargetMode="External"/><Relationship Id="rId7" Type="http://schemas.openxmlformats.org/officeDocument/2006/relationships/hyperlink" Target="http://www.ucm.es/info/bas/es/marx-eng/capital1/24.htm" TargetMode="External"/><Relationship Id="rId162" Type="http://schemas.openxmlformats.org/officeDocument/2006/relationships/hyperlink" Target="http://www.ucm.es/info/bas/es/marx-eng/capital1/24.htm" TargetMode="External"/><Relationship Id="rId183" Type="http://schemas.openxmlformats.org/officeDocument/2006/relationships/hyperlink" Target="http://www.ucm.es/info/bas/es/marx-eng/capital1/24.htm" TargetMode="External"/><Relationship Id="rId218" Type="http://schemas.openxmlformats.org/officeDocument/2006/relationships/hyperlink" Target="http://www.ucm.es/info/bas/es/marx-eng/capital1/25.htm" TargetMode="External"/><Relationship Id="rId239" Type="http://schemas.openxmlformats.org/officeDocument/2006/relationships/hyperlink" Target="http://www.ucm.es/info/bas/es/marx-eng/capital1/25.htm" TargetMode="External"/><Relationship Id="rId250" Type="http://schemas.openxmlformats.org/officeDocument/2006/relationships/hyperlink" Target="http://www.ucm.es/info/bas/es/marx-eng/capital1/25.htm" TargetMode="External"/><Relationship Id="rId271" Type="http://schemas.openxmlformats.org/officeDocument/2006/relationships/hyperlink" Target="http://www.ucm.es/info/bas/es/marx-eng/capital1/25.htm" TargetMode="External"/><Relationship Id="rId24" Type="http://schemas.openxmlformats.org/officeDocument/2006/relationships/hyperlink" Target="http://www.ucm.es/info/bas/es/marx-eng/capital1/24.htm" TargetMode="External"/><Relationship Id="rId45" Type="http://schemas.openxmlformats.org/officeDocument/2006/relationships/hyperlink" Target="http://www.ucm.es/info/bas/es/marx-eng/capital1/24.htm" TargetMode="External"/><Relationship Id="rId66" Type="http://schemas.openxmlformats.org/officeDocument/2006/relationships/hyperlink" Target="http://www.ucm.es/info/bas/es/marx-eng/capital1/24.htm" TargetMode="External"/><Relationship Id="rId87" Type="http://schemas.openxmlformats.org/officeDocument/2006/relationships/hyperlink" Target="http://www.ucm.es/info/bas/es/marx-eng/capital1/24.htm" TargetMode="External"/><Relationship Id="rId110" Type="http://schemas.openxmlformats.org/officeDocument/2006/relationships/hyperlink" Target="http://www.ucm.es/info/bas/es/marx-eng/capital1/24.htm" TargetMode="External"/><Relationship Id="rId131" Type="http://schemas.openxmlformats.org/officeDocument/2006/relationships/hyperlink" Target="http://www.ucm.es/info/bas/es/marx-eng/capital1/24.htm" TargetMode="External"/><Relationship Id="rId152" Type="http://schemas.openxmlformats.org/officeDocument/2006/relationships/hyperlink" Target="http://www.ucm.es/info/bas/es/marx-eng/capital1/24.htm" TargetMode="External"/><Relationship Id="rId173" Type="http://schemas.openxmlformats.org/officeDocument/2006/relationships/hyperlink" Target="http://www.ucm.es/info/bas/es/marx-eng/capital1/24.htm" TargetMode="External"/><Relationship Id="rId194" Type="http://schemas.openxmlformats.org/officeDocument/2006/relationships/hyperlink" Target="http://www.ucm.es/info/bas/es/marx-eng/capital1/24.htm" TargetMode="External"/><Relationship Id="rId208" Type="http://schemas.openxmlformats.org/officeDocument/2006/relationships/hyperlink" Target="http://www.ucm.es/info/bas/es/marx-eng/capital1/25.htm" TargetMode="External"/><Relationship Id="rId229" Type="http://schemas.openxmlformats.org/officeDocument/2006/relationships/hyperlink" Target="http://www.ucm.es/info/bas/es/marx-eng/capital1/25.htm" TargetMode="External"/><Relationship Id="rId240" Type="http://schemas.openxmlformats.org/officeDocument/2006/relationships/hyperlink" Target="http://www.ucm.es/info/bas/es/marx-eng/capital1/25.htm" TargetMode="External"/><Relationship Id="rId261" Type="http://schemas.openxmlformats.org/officeDocument/2006/relationships/hyperlink" Target="http://www.ucm.es/info/bas/es/marx-eng/capital1/25.htm" TargetMode="External"/><Relationship Id="rId14" Type="http://schemas.openxmlformats.org/officeDocument/2006/relationships/hyperlink" Target="http://www.ucm.es/info/bas/es/marx-eng/capital1/24.htm" TargetMode="External"/><Relationship Id="rId35" Type="http://schemas.openxmlformats.org/officeDocument/2006/relationships/hyperlink" Target="http://www.ucm.es/info/bas/es/marx-eng/capital1/24.htm" TargetMode="External"/><Relationship Id="rId56" Type="http://schemas.openxmlformats.org/officeDocument/2006/relationships/hyperlink" Target="http://www.ucm.es/info/bas/es/marx-eng/capital1/24.htm" TargetMode="External"/><Relationship Id="rId77" Type="http://schemas.openxmlformats.org/officeDocument/2006/relationships/hyperlink" Target="http://www.ucm.es/info/bas/es/marx-eng/capital1/24.htm" TargetMode="External"/><Relationship Id="rId100" Type="http://schemas.openxmlformats.org/officeDocument/2006/relationships/hyperlink" Target="http://www.ucm.es/info/bas/es/marx-eng/capital1/24.htm" TargetMode="External"/><Relationship Id="rId8" Type="http://schemas.openxmlformats.org/officeDocument/2006/relationships/hyperlink" Target="http://www.ucm.es/info/bas/es/marx-eng/capital1/24.htm" TargetMode="External"/><Relationship Id="rId98" Type="http://schemas.openxmlformats.org/officeDocument/2006/relationships/hyperlink" Target="http://www.ucm.es/info/bas/es/marx-eng/capital1/24.htm" TargetMode="External"/><Relationship Id="rId121" Type="http://schemas.openxmlformats.org/officeDocument/2006/relationships/hyperlink" Target="http://www.ucm.es/info/bas/es/marx-eng/capital1/24.htm" TargetMode="External"/><Relationship Id="rId142" Type="http://schemas.openxmlformats.org/officeDocument/2006/relationships/hyperlink" Target="http://www.ucm.es/info/bas/es/marx-eng/capital1/24.htm" TargetMode="External"/><Relationship Id="rId163" Type="http://schemas.openxmlformats.org/officeDocument/2006/relationships/hyperlink" Target="http://www.ucm.es/info/bas/es/marx-eng/capital1/24.htm" TargetMode="External"/><Relationship Id="rId184" Type="http://schemas.openxmlformats.org/officeDocument/2006/relationships/hyperlink" Target="http://www.ucm.es/info/bas/es/marx-eng/capital1/24.htm" TargetMode="External"/><Relationship Id="rId219" Type="http://schemas.openxmlformats.org/officeDocument/2006/relationships/hyperlink" Target="http://www.ucm.es/info/bas/es/marx-eng/capital1/25.htm" TargetMode="External"/><Relationship Id="rId230" Type="http://schemas.openxmlformats.org/officeDocument/2006/relationships/hyperlink" Target="http://www.ucm.es/info/bas/es/marx-eng/capital1/25.htm" TargetMode="External"/><Relationship Id="rId251" Type="http://schemas.openxmlformats.org/officeDocument/2006/relationships/hyperlink" Target="http://www.ucm.es/info/bas/es/marx-eng/capital1/25.htm" TargetMode="External"/><Relationship Id="rId25" Type="http://schemas.openxmlformats.org/officeDocument/2006/relationships/hyperlink" Target="http://www.ucm.es/info/bas/es/marx-eng/capital1/24.htm" TargetMode="External"/><Relationship Id="rId46" Type="http://schemas.openxmlformats.org/officeDocument/2006/relationships/hyperlink" Target="http://www.ucm.es/info/bas/es/marx-eng/capital1/24.htm" TargetMode="External"/><Relationship Id="rId67" Type="http://schemas.openxmlformats.org/officeDocument/2006/relationships/hyperlink" Target="http://www.ucm.es/info/bas/es/marx-eng/capital1/24.htm" TargetMode="External"/><Relationship Id="rId272" Type="http://schemas.openxmlformats.org/officeDocument/2006/relationships/hyperlink" Target="http://www.ucm.es/info/bas/es/marx-eng/capital1/25.htm" TargetMode="External"/><Relationship Id="rId88" Type="http://schemas.openxmlformats.org/officeDocument/2006/relationships/hyperlink" Target="http://www.ucm.es/info/bas/es/marx-eng/capital1/24.htm" TargetMode="External"/><Relationship Id="rId111" Type="http://schemas.openxmlformats.org/officeDocument/2006/relationships/hyperlink" Target="http://www.ucm.es/info/bas/es/marx-eng/capital1/24.htm" TargetMode="External"/><Relationship Id="rId132" Type="http://schemas.openxmlformats.org/officeDocument/2006/relationships/hyperlink" Target="http://www.ucm.es/info/bas/es/marx-eng/capital1/24.htm" TargetMode="External"/><Relationship Id="rId153" Type="http://schemas.openxmlformats.org/officeDocument/2006/relationships/hyperlink" Target="http://www.ucm.es/info/bas/es/marx-eng/capital1/24.htm" TargetMode="External"/><Relationship Id="rId174" Type="http://schemas.openxmlformats.org/officeDocument/2006/relationships/hyperlink" Target="http://www.ucm.es/info/bas/es/marx-eng/capital1/24.htm" TargetMode="External"/><Relationship Id="rId195" Type="http://schemas.openxmlformats.org/officeDocument/2006/relationships/hyperlink" Target="http://www.ucm.es/info/bas/es/marx-eng/capital1/24.htm" TargetMode="External"/><Relationship Id="rId209" Type="http://schemas.openxmlformats.org/officeDocument/2006/relationships/hyperlink" Target="http://www.ucm.es/info/bas/es/marx-eng/capital1/25.htm" TargetMode="External"/><Relationship Id="rId220" Type="http://schemas.openxmlformats.org/officeDocument/2006/relationships/hyperlink" Target="http://www.ucm.es/info/bas/es/marx-eng/capital1/25.htm" TargetMode="External"/><Relationship Id="rId241" Type="http://schemas.openxmlformats.org/officeDocument/2006/relationships/hyperlink" Target="http://www.ucm.es/info/bas/es/marx-eng/capital1/25.htm" TargetMode="External"/><Relationship Id="rId15" Type="http://schemas.openxmlformats.org/officeDocument/2006/relationships/hyperlink" Target="http://www.ucm.es/info/bas/es/marx-eng/capital1/24.htm" TargetMode="External"/><Relationship Id="rId36" Type="http://schemas.openxmlformats.org/officeDocument/2006/relationships/hyperlink" Target="http://www.ucm.es/info/bas/es/marx-eng/capital1/24.htm" TargetMode="External"/><Relationship Id="rId57" Type="http://schemas.openxmlformats.org/officeDocument/2006/relationships/hyperlink" Target="http://www.ucm.es/info/bas/es/marx-eng/capital1/24.htm" TargetMode="External"/><Relationship Id="rId262" Type="http://schemas.openxmlformats.org/officeDocument/2006/relationships/hyperlink" Target="http://www.ucm.es/info/bas/es/marx-eng/capital1/25.htm" TargetMode="External"/><Relationship Id="rId78" Type="http://schemas.openxmlformats.org/officeDocument/2006/relationships/hyperlink" Target="http://www.ucm.es/info/bas/es/marx-eng/capital1/24.htm" TargetMode="External"/><Relationship Id="rId99" Type="http://schemas.openxmlformats.org/officeDocument/2006/relationships/hyperlink" Target="http://www.ucm.es/info/bas/es/marx-eng/capital1/24.htm" TargetMode="External"/><Relationship Id="rId101" Type="http://schemas.openxmlformats.org/officeDocument/2006/relationships/hyperlink" Target="http://www.ucm.es/info/bas/es/marx-eng/capital1/24.htm" TargetMode="External"/><Relationship Id="rId122" Type="http://schemas.openxmlformats.org/officeDocument/2006/relationships/hyperlink" Target="http://www.ucm.es/info/bas/es/marx-eng/capital1/24.htm" TargetMode="External"/><Relationship Id="rId143" Type="http://schemas.openxmlformats.org/officeDocument/2006/relationships/hyperlink" Target="http://www.ucm.es/info/bas/es/marx-eng/capital1/24.htm" TargetMode="External"/><Relationship Id="rId164" Type="http://schemas.openxmlformats.org/officeDocument/2006/relationships/hyperlink" Target="http://www.ucm.es/info/bas/es/marx-eng/capital1/24.htm" TargetMode="External"/><Relationship Id="rId185" Type="http://schemas.openxmlformats.org/officeDocument/2006/relationships/hyperlink" Target="http://www.ucm.es/info/bas/es/marx-eng/capital1/24.htm" TargetMode="External"/><Relationship Id="rId9" Type="http://schemas.openxmlformats.org/officeDocument/2006/relationships/hyperlink" Target="http://www.ucm.es/info/bas/es/marx-eng/capital1/24.htm" TargetMode="External"/><Relationship Id="rId210" Type="http://schemas.openxmlformats.org/officeDocument/2006/relationships/hyperlink" Target="http://www.ucm.es/info/bas/es/marx-eng/capital1/25.htm" TargetMode="External"/><Relationship Id="rId26" Type="http://schemas.openxmlformats.org/officeDocument/2006/relationships/hyperlink" Target="http://www.ucm.es/info/bas/es/marx-eng/capital1/24.htm" TargetMode="External"/><Relationship Id="rId231" Type="http://schemas.openxmlformats.org/officeDocument/2006/relationships/hyperlink" Target="http://www.ucm.es/info/bas/es/marx-eng/capital1/25.htm" TargetMode="External"/><Relationship Id="rId252" Type="http://schemas.openxmlformats.org/officeDocument/2006/relationships/hyperlink" Target="http://www.ucm.es/info/bas/es/marx-eng/capital1/25.htm" TargetMode="External"/><Relationship Id="rId273" Type="http://schemas.openxmlformats.org/officeDocument/2006/relationships/hyperlink" Target="http://www.ucm.es/info/bas/es/marx-eng/capital1/25.htm" TargetMode="External"/><Relationship Id="rId47" Type="http://schemas.openxmlformats.org/officeDocument/2006/relationships/hyperlink" Target="http://www.ucm.es/info/bas/es/marx-eng/capital1/24.htm" TargetMode="External"/><Relationship Id="rId68" Type="http://schemas.openxmlformats.org/officeDocument/2006/relationships/hyperlink" Target="http://www.ucm.es/info/bas/es/marx-eng/capital1/24.htm" TargetMode="External"/><Relationship Id="rId89" Type="http://schemas.openxmlformats.org/officeDocument/2006/relationships/hyperlink" Target="http://www.ucm.es/info/bas/es/marx-eng/capital1/24.htm" TargetMode="External"/><Relationship Id="rId112" Type="http://schemas.openxmlformats.org/officeDocument/2006/relationships/hyperlink" Target="http://www.ucm.es/info/bas/es/marx-eng/capital1/24.htm" TargetMode="External"/><Relationship Id="rId133" Type="http://schemas.openxmlformats.org/officeDocument/2006/relationships/hyperlink" Target="http://www.ucm.es/info/bas/es/marx-eng/capital1/24.htm" TargetMode="External"/><Relationship Id="rId154" Type="http://schemas.openxmlformats.org/officeDocument/2006/relationships/hyperlink" Target="http://www.ucm.es/info/bas/es/marx-eng/capital1/24.htm" TargetMode="External"/><Relationship Id="rId175" Type="http://schemas.openxmlformats.org/officeDocument/2006/relationships/hyperlink" Target="http://www.ucm.es/info/bas/es/marx-eng/capital1/24.htm" TargetMode="External"/><Relationship Id="rId196" Type="http://schemas.openxmlformats.org/officeDocument/2006/relationships/hyperlink" Target="http://www.ucm.es/info/bas/es/marx-eng/capital1/24.htm" TargetMode="External"/><Relationship Id="rId200" Type="http://schemas.openxmlformats.org/officeDocument/2006/relationships/hyperlink" Target="http://www.ucm.es/info/bas/es/marx-eng/capital1/24.htm" TargetMode="External"/><Relationship Id="rId16" Type="http://schemas.openxmlformats.org/officeDocument/2006/relationships/hyperlink" Target="http://www.ucm.es/info/bas/es/marx-eng/capital1/24.htm" TargetMode="External"/><Relationship Id="rId221" Type="http://schemas.openxmlformats.org/officeDocument/2006/relationships/hyperlink" Target="http://www.ucm.es/info/bas/es/marx-eng/capital1/25.htm" TargetMode="External"/><Relationship Id="rId242" Type="http://schemas.openxmlformats.org/officeDocument/2006/relationships/hyperlink" Target="http://www.ucm.es/info/bas/es/marx-eng/capital1/25.htm" TargetMode="External"/><Relationship Id="rId263" Type="http://schemas.openxmlformats.org/officeDocument/2006/relationships/hyperlink" Target="http://www.ucm.es/info/bas/es/marx-eng/capital1/25.htm" TargetMode="External"/><Relationship Id="rId37" Type="http://schemas.openxmlformats.org/officeDocument/2006/relationships/hyperlink" Target="http://www.ucm.es/info/bas/es/marx-eng/capital1/24.htm" TargetMode="External"/><Relationship Id="rId58" Type="http://schemas.openxmlformats.org/officeDocument/2006/relationships/hyperlink" Target="http://www.ucm.es/info/bas/es/marx-eng/capital1/24.htm" TargetMode="External"/><Relationship Id="rId79" Type="http://schemas.openxmlformats.org/officeDocument/2006/relationships/hyperlink" Target="http://www.ucm.es/info/bas/es/marx-eng/capital1/24.htm" TargetMode="External"/><Relationship Id="rId102" Type="http://schemas.openxmlformats.org/officeDocument/2006/relationships/hyperlink" Target="http://www.ucm.es/info/bas/es/marx-eng/capital1/24.htm" TargetMode="External"/><Relationship Id="rId123" Type="http://schemas.openxmlformats.org/officeDocument/2006/relationships/hyperlink" Target="http://www.ucm.es/info/bas/es/marx-eng/capital1/24.htm" TargetMode="External"/><Relationship Id="rId144" Type="http://schemas.openxmlformats.org/officeDocument/2006/relationships/hyperlink" Target="http://www.ucm.es/info/bas/es/marx-eng/capital1/24.htm" TargetMode="External"/><Relationship Id="rId90" Type="http://schemas.openxmlformats.org/officeDocument/2006/relationships/hyperlink" Target="http://www.ucm.es/info/bas/es/marx-eng/capital1/24.htm" TargetMode="External"/><Relationship Id="rId165" Type="http://schemas.openxmlformats.org/officeDocument/2006/relationships/hyperlink" Target="http://www.ucm.es/info/bas/es/marx-eng/capital1/24.htm" TargetMode="External"/><Relationship Id="rId186" Type="http://schemas.openxmlformats.org/officeDocument/2006/relationships/hyperlink" Target="http://www.ucm.es/info/bas/es/marx-eng/capital1/24.htm" TargetMode="External"/><Relationship Id="rId211" Type="http://schemas.openxmlformats.org/officeDocument/2006/relationships/hyperlink" Target="http://www.ucm.es/info/bas/es/marx-eng/capital1/25.htm" TargetMode="External"/><Relationship Id="rId232" Type="http://schemas.openxmlformats.org/officeDocument/2006/relationships/hyperlink" Target="http://www.ucm.es/info/bas/es/marx-eng/capital1/25.htm" TargetMode="External"/><Relationship Id="rId253" Type="http://schemas.openxmlformats.org/officeDocument/2006/relationships/hyperlink" Target="http://www.ucm.es/info/bas/es/marx-eng/capital1/25.htm" TargetMode="External"/><Relationship Id="rId274" Type="http://schemas.openxmlformats.org/officeDocument/2006/relationships/fontTable" Target="fontTable.xml"/><Relationship Id="rId27" Type="http://schemas.openxmlformats.org/officeDocument/2006/relationships/hyperlink" Target="http://www.ucm.es/info/bas/es/marx-eng/capital1/24.htm" TargetMode="External"/><Relationship Id="rId48" Type="http://schemas.openxmlformats.org/officeDocument/2006/relationships/hyperlink" Target="http://www.ucm.es/info/bas/es/marx-eng/capital1/24.htm" TargetMode="External"/><Relationship Id="rId69" Type="http://schemas.openxmlformats.org/officeDocument/2006/relationships/hyperlink" Target="http://www.ucm.es/info/bas/es/marx-eng/capital1/24.htm" TargetMode="External"/><Relationship Id="rId113" Type="http://schemas.openxmlformats.org/officeDocument/2006/relationships/hyperlink" Target="http://www.ucm.es/info/bas/es/marx-eng/capital1/24.htm" TargetMode="External"/><Relationship Id="rId134" Type="http://schemas.openxmlformats.org/officeDocument/2006/relationships/hyperlink" Target="http://www.ucm.es/info/bas/es/marx-eng/capital1/24.htm" TargetMode="External"/><Relationship Id="rId80" Type="http://schemas.openxmlformats.org/officeDocument/2006/relationships/hyperlink" Target="http://www.ucm.es/info/bas/es/marx-eng/capital1/24.htm" TargetMode="External"/><Relationship Id="rId155" Type="http://schemas.openxmlformats.org/officeDocument/2006/relationships/hyperlink" Target="http://www.ucm.es/info/bas/es/marx-eng/capital1/24.htm" TargetMode="External"/><Relationship Id="rId176" Type="http://schemas.openxmlformats.org/officeDocument/2006/relationships/hyperlink" Target="http://www.ucm.es/info/bas/es/marx-eng/capital1/24.htm" TargetMode="External"/><Relationship Id="rId197" Type="http://schemas.openxmlformats.org/officeDocument/2006/relationships/hyperlink" Target="http://www.ucm.es/info/bas/es/marx-eng/capital1/24.htm" TargetMode="External"/><Relationship Id="rId201" Type="http://schemas.openxmlformats.org/officeDocument/2006/relationships/hyperlink" Target="http://www.ucm.es/info/bas/es/marx-eng/capital1/24.htm" TargetMode="External"/><Relationship Id="rId222" Type="http://schemas.openxmlformats.org/officeDocument/2006/relationships/hyperlink" Target="http://www.ucm.es/info/bas/es/marx-eng/capital1/25.htm" TargetMode="External"/><Relationship Id="rId243" Type="http://schemas.openxmlformats.org/officeDocument/2006/relationships/hyperlink" Target="http://www.ucm.es/info/bas/es/marx-eng/capital1/25.htm" TargetMode="External"/><Relationship Id="rId264" Type="http://schemas.openxmlformats.org/officeDocument/2006/relationships/hyperlink" Target="http://www.ucm.es/info/bas/es/marx-eng/capital1/25.htm" TargetMode="External"/><Relationship Id="rId17" Type="http://schemas.openxmlformats.org/officeDocument/2006/relationships/hyperlink" Target="http://www.ucm.es/info/bas/es/marx-eng/capital1/24.htm" TargetMode="External"/><Relationship Id="rId38" Type="http://schemas.openxmlformats.org/officeDocument/2006/relationships/hyperlink" Target="http://www.ucm.es/info/bas/es/marx-eng/capital1/24.htm" TargetMode="External"/><Relationship Id="rId59" Type="http://schemas.openxmlformats.org/officeDocument/2006/relationships/hyperlink" Target="http://www.ucm.es/info/bas/es/marx-eng/capital1/24.htm" TargetMode="External"/><Relationship Id="rId103" Type="http://schemas.openxmlformats.org/officeDocument/2006/relationships/hyperlink" Target="http://www.ucm.es/info/bas/es/marx-eng/capital1/24.htm" TargetMode="External"/><Relationship Id="rId124" Type="http://schemas.openxmlformats.org/officeDocument/2006/relationships/hyperlink" Target="http://www.ucm.es/info/bas/es/marx-eng/capital1/24.htm" TargetMode="External"/><Relationship Id="rId70" Type="http://schemas.openxmlformats.org/officeDocument/2006/relationships/hyperlink" Target="http://www.ucm.es/info/bas/es/marx-eng/capital1/24.htm" TargetMode="External"/><Relationship Id="rId91" Type="http://schemas.openxmlformats.org/officeDocument/2006/relationships/hyperlink" Target="http://www.ucm.es/info/bas/es/marx-eng/capital1/24.htm" TargetMode="External"/><Relationship Id="rId145" Type="http://schemas.openxmlformats.org/officeDocument/2006/relationships/hyperlink" Target="http://www.ucm.es/info/bas/es/marx-eng/capital1/24.htm" TargetMode="External"/><Relationship Id="rId166" Type="http://schemas.openxmlformats.org/officeDocument/2006/relationships/hyperlink" Target="http://www.ucm.es/info/bas/es/marx-eng/capital1/24.htm" TargetMode="External"/><Relationship Id="rId187" Type="http://schemas.openxmlformats.org/officeDocument/2006/relationships/hyperlink" Target="http://www.ucm.es/info/bas/es/marx-eng/capital1/24.htm" TargetMode="External"/><Relationship Id="rId1" Type="http://schemas.openxmlformats.org/officeDocument/2006/relationships/customXml" Target="../customXml/item1.xml"/><Relationship Id="rId212" Type="http://schemas.openxmlformats.org/officeDocument/2006/relationships/hyperlink" Target="http://www.ucm.es/info/bas/es/marx-eng/capital1/25.htm" TargetMode="External"/><Relationship Id="rId233" Type="http://schemas.openxmlformats.org/officeDocument/2006/relationships/hyperlink" Target="http://www.ucm.es/info/bas/es/marx-eng/capital1/25.htm" TargetMode="External"/><Relationship Id="rId254" Type="http://schemas.openxmlformats.org/officeDocument/2006/relationships/hyperlink" Target="http://www.ucm.es/info/bas/es/marx-eng/capital1/25.htm" TargetMode="External"/><Relationship Id="rId28" Type="http://schemas.openxmlformats.org/officeDocument/2006/relationships/hyperlink" Target="http://www.ucm.es/info/bas/es/marx-eng/capital1/24.htm" TargetMode="External"/><Relationship Id="rId49" Type="http://schemas.openxmlformats.org/officeDocument/2006/relationships/hyperlink" Target="http://www.ucm.es/info/bas/es/marx-eng/capital1/24.htm" TargetMode="External"/><Relationship Id="rId114" Type="http://schemas.openxmlformats.org/officeDocument/2006/relationships/hyperlink" Target="http://www.ucm.es/info/bas/es/marx-eng/capital1/24.htm" TargetMode="External"/><Relationship Id="rId275" Type="http://schemas.openxmlformats.org/officeDocument/2006/relationships/theme" Target="theme/theme1.xml"/><Relationship Id="rId60" Type="http://schemas.openxmlformats.org/officeDocument/2006/relationships/hyperlink" Target="http://www.ucm.es/info/bas/es/marx-eng/capital1/24.htm" TargetMode="External"/><Relationship Id="rId81" Type="http://schemas.openxmlformats.org/officeDocument/2006/relationships/hyperlink" Target="http://www.ucm.es/info/bas/es/marx-eng/capital1/24.htm" TargetMode="External"/><Relationship Id="rId135" Type="http://schemas.openxmlformats.org/officeDocument/2006/relationships/hyperlink" Target="http://www.ucm.es/info/bas/es/marx-eng/capital1/24.htm" TargetMode="External"/><Relationship Id="rId156" Type="http://schemas.openxmlformats.org/officeDocument/2006/relationships/hyperlink" Target="http://www.ucm.es/info/bas/es/marx-eng/capital1/24.htm" TargetMode="External"/><Relationship Id="rId177" Type="http://schemas.openxmlformats.org/officeDocument/2006/relationships/hyperlink" Target="http://www.ucm.es/info/bas/es/marx-eng/capital1/24.htm" TargetMode="External"/><Relationship Id="rId198" Type="http://schemas.openxmlformats.org/officeDocument/2006/relationships/hyperlink" Target="http://www.ucm.es/info/bas/es/marx-eng/capital1/24.htm" TargetMode="External"/><Relationship Id="rId202" Type="http://schemas.openxmlformats.org/officeDocument/2006/relationships/hyperlink" Target="http://www.ucm.es/info/bas/es/marx-eng/capital1/24.htm" TargetMode="External"/><Relationship Id="rId223" Type="http://schemas.openxmlformats.org/officeDocument/2006/relationships/hyperlink" Target="http://www.ucm.es/info/bas/es/marx-eng/capital1/25.htm" TargetMode="External"/><Relationship Id="rId244" Type="http://schemas.openxmlformats.org/officeDocument/2006/relationships/hyperlink" Target="http://www.ucm.es/info/bas/es/marx-eng/capital1/25.htm" TargetMode="External"/><Relationship Id="rId18" Type="http://schemas.openxmlformats.org/officeDocument/2006/relationships/hyperlink" Target="http://www.ucm.es/info/bas/es/marx-eng/capital1/24.htm" TargetMode="External"/><Relationship Id="rId39" Type="http://schemas.openxmlformats.org/officeDocument/2006/relationships/hyperlink" Target="http://www.ucm.es/info/bas/es/marx-eng/capital1/24.htm" TargetMode="External"/><Relationship Id="rId265" Type="http://schemas.openxmlformats.org/officeDocument/2006/relationships/hyperlink" Target="http://www.ucm.es/info/bas/es/marx-eng/capital1/25.htm" TargetMode="External"/><Relationship Id="rId50" Type="http://schemas.openxmlformats.org/officeDocument/2006/relationships/hyperlink" Target="http://www.ucm.es/info/bas/es/marx-eng/capital1/24.htm" TargetMode="External"/><Relationship Id="rId104" Type="http://schemas.openxmlformats.org/officeDocument/2006/relationships/hyperlink" Target="http://www.ucm.es/info/bas/es/marx-eng/capital1/24.htm" TargetMode="External"/><Relationship Id="rId125" Type="http://schemas.openxmlformats.org/officeDocument/2006/relationships/hyperlink" Target="http://www.ucm.es/info/bas/es/marx-eng/capital1/24.htm" TargetMode="External"/><Relationship Id="rId146" Type="http://schemas.openxmlformats.org/officeDocument/2006/relationships/hyperlink" Target="http://www.ucm.es/info/bas/es/marx-eng/capital1/24.htm" TargetMode="External"/><Relationship Id="rId167" Type="http://schemas.openxmlformats.org/officeDocument/2006/relationships/hyperlink" Target="http://www.ucm.es/info/bas/es/marx-eng/capital1/24.htm" TargetMode="External"/><Relationship Id="rId188" Type="http://schemas.openxmlformats.org/officeDocument/2006/relationships/hyperlink" Target="http://www.ucm.es/info/bas/es/marx-eng/capital1/24.htm" TargetMode="External"/><Relationship Id="rId71" Type="http://schemas.openxmlformats.org/officeDocument/2006/relationships/hyperlink" Target="http://www.ucm.es/info/bas/es/marx-eng/capital1/24.htm" TargetMode="External"/><Relationship Id="rId92" Type="http://schemas.openxmlformats.org/officeDocument/2006/relationships/hyperlink" Target="http://www.ucm.es/info/bas/es/marx-eng/capital1/24.htm" TargetMode="External"/><Relationship Id="rId213" Type="http://schemas.openxmlformats.org/officeDocument/2006/relationships/hyperlink" Target="http://www.ucm.es/info/bas/es/marx-eng/capital1/25.htm" TargetMode="External"/><Relationship Id="rId234" Type="http://schemas.openxmlformats.org/officeDocument/2006/relationships/hyperlink" Target="http://www.ucm.es/info/bas/es/marx-eng/capital1/25.htm" TargetMode="External"/><Relationship Id="rId2" Type="http://schemas.openxmlformats.org/officeDocument/2006/relationships/styles" Target="styles.xml"/><Relationship Id="rId29" Type="http://schemas.openxmlformats.org/officeDocument/2006/relationships/hyperlink" Target="http://www.ucm.es/info/bas/es/marx-eng/capital1/24.htm" TargetMode="External"/><Relationship Id="rId255" Type="http://schemas.openxmlformats.org/officeDocument/2006/relationships/hyperlink" Target="http://www.ucm.es/info/bas/es/marx-eng/capital1/25.htm" TargetMode="External"/><Relationship Id="rId40" Type="http://schemas.openxmlformats.org/officeDocument/2006/relationships/hyperlink" Target="http://www.ucm.es/info/bas/es/marx-eng/capital1/24.htm" TargetMode="External"/><Relationship Id="rId115" Type="http://schemas.openxmlformats.org/officeDocument/2006/relationships/hyperlink" Target="http://www.ucm.es/info/bas/es/marx-eng/capital1/24.htm" TargetMode="External"/><Relationship Id="rId136" Type="http://schemas.openxmlformats.org/officeDocument/2006/relationships/hyperlink" Target="http://www.ucm.es/info/bas/es/marx-eng/capital1/24.htm" TargetMode="External"/><Relationship Id="rId157" Type="http://schemas.openxmlformats.org/officeDocument/2006/relationships/hyperlink" Target="http://www.ucm.es/info/bas/es/marx-eng/capital1/24.htm" TargetMode="External"/><Relationship Id="rId178" Type="http://schemas.openxmlformats.org/officeDocument/2006/relationships/hyperlink" Target="http://www.ucm.es/info/bas/es/marx-eng/capital1/24.htm" TargetMode="External"/><Relationship Id="rId61" Type="http://schemas.openxmlformats.org/officeDocument/2006/relationships/hyperlink" Target="http://www.ucm.es/info/bas/es/marx-eng/capital1/24.htm" TargetMode="External"/><Relationship Id="rId82" Type="http://schemas.openxmlformats.org/officeDocument/2006/relationships/hyperlink" Target="http://www.ucm.es/info/bas/es/marx-eng/capital1/24.htm" TargetMode="External"/><Relationship Id="rId199" Type="http://schemas.openxmlformats.org/officeDocument/2006/relationships/hyperlink" Target="http://www.ucm.es/info/bas/es/marx-eng/capital1/24.htm" TargetMode="External"/><Relationship Id="rId203" Type="http://schemas.openxmlformats.org/officeDocument/2006/relationships/hyperlink" Target="http://www.ucm.es/info/bas/es/marx-eng/capital1/24.htm" TargetMode="External"/><Relationship Id="rId19" Type="http://schemas.openxmlformats.org/officeDocument/2006/relationships/hyperlink" Target="http://www.ucm.es/info/bas/es/marx-eng/capital1/24.htm" TargetMode="External"/><Relationship Id="rId224" Type="http://schemas.openxmlformats.org/officeDocument/2006/relationships/hyperlink" Target="http://www.ucm.es/info/bas/es/marx-eng/capital1/25.htm" TargetMode="External"/><Relationship Id="rId245" Type="http://schemas.openxmlformats.org/officeDocument/2006/relationships/hyperlink" Target="http://www.ucm.es/info/bas/es/marx-eng/capital1/25.htm" TargetMode="External"/><Relationship Id="rId266" Type="http://schemas.openxmlformats.org/officeDocument/2006/relationships/hyperlink" Target="http://www.ucm.es/info/bas/es/marx-eng/capital1/25.htm" TargetMode="External"/><Relationship Id="rId30" Type="http://schemas.openxmlformats.org/officeDocument/2006/relationships/hyperlink" Target="http://www.ucm.es/info/bas/es/marx-eng/capital1/24.htm" TargetMode="External"/><Relationship Id="rId105" Type="http://schemas.openxmlformats.org/officeDocument/2006/relationships/hyperlink" Target="http://www.ucm.es/info/bas/es/marx-eng/capital1/24.htm" TargetMode="External"/><Relationship Id="rId126" Type="http://schemas.openxmlformats.org/officeDocument/2006/relationships/hyperlink" Target="http://www.ucm.es/info/bas/es/marx-eng/capital1/24.htm" TargetMode="External"/><Relationship Id="rId147" Type="http://schemas.openxmlformats.org/officeDocument/2006/relationships/hyperlink" Target="http://www.ucm.es/info/bas/es/marx-eng/capital1/24.htm" TargetMode="External"/><Relationship Id="rId168" Type="http://schemas.openxmlformats.org/officeDocument/2006/relationships/hyperlink" Target="http://www.ucm.es/info/bas/es/marx-eng/capital1/24.htm" TargetMode="External"/><Relationship Id="rId51" Type="http://schemas.openxmlformats.org/officeDocument/2006/relationships/hyperlink" Target="http://www.ucm.es/info/bas/es/marx-eng/capital1/24.htm" TargetMode="External"/><Relationship Id="rId72" Type="http://schemas.openxmlformats.org/officeDocument/2006/relationships/hyperlink" Target="http://www.ucm.es/info/bas/es/marx-eng/capital1/24.htm" TargetMode="External"/><Relationship Id="rId93" Type="http://schemas.openxmlformats.org/officeDocument/2006/relationships/hyperlink" Target="http://www.ucm.es/info/bas/es/marx-eng/capital1/24.htm" TargetMode="External"/><Relationship Id="rId189" Type="http://schemas.openxmlformats.org/officeDocument/2006/relationships/hyperlink" Target="http://www.ucm.es/info/bas/es/marx-eng/capital1/24.htm" TargetMode="External"/><Relationship Id="rId3" Type="http://schemas.microsoft.com/office/2007/relationships/stylesWithEffects" Target="stylesWithEffects.xml"/><Relationship Id="rId214" Type="http://schemas.openxmlformats.org/officeDocument/2006/relationships/hyperlink" Target="http://www.ucm.es/info/bas/es/marx-eng/capital1/25.htm" TargetMode="External"/><Relationship Id="rId235" Type="http://schemas.openxmlformats.org/officeDocument/2006/relationships/hyperlink" Target="http://www.ucm.es/info/bas/es/marx-eng/capital1/25.htm" TargetMode="External"/><Relationship Id="rId256" Type="http://schemas.openxmlformats.org/officeDocument/2006/relationships/hyperlink" Target="http://www.ucm.es/info/bas/es/marx-eng/capital1/25.htm" TargetMode="External"/><Relationship Id="rId116" Type="http://schemas.openxmlformats.org/officeDocument/2006/relationships/hyperlink" Target="http://www.ucm.es/info/bas/es/marx-eng/capital1/24.htm" TargetMode="External"/><Relationship Id="rId137" Type="http://schemas.openxmlformats.org/officeDocument/2006/relationships/hyperlink" Target="http://www.ucm.es/info/bas/es/marx-eng/capital1/24.htm" TargetMode="External"/><Relationship Id="rId158" Type="http://schemas.openxmlformats.org/officeDocument/2006/relationships/hyperlink" Target="http://www.ucm.es/info/bas/es/marx-eng/capital1/24.htm" TargetMode="External"/><Relationship Id="rId20" Type="http://schemas.openxmlformats.org/officeDocument/2006/relationships/hyperlink" Target="http://www.ucm.es/info/bas/es/marx-eng/capital1/24.htm" TargetMode="External"/><Relationship Id="rId41" Type="http://schemas.openxmlformats.org/officeDocument/2006/relationships/hyperlink" Target="http://www.ucm.es/info/bas/es/marx-eng/capital1/24.htm" TargetMode="External"/><Relationship Id="rId62" Type="http://schemas.openxmlformats.org/officeDocument/2006/relationships/hyperlink" Target="http://www.ucm.es/info/bas/es/marx-eng/capital1/24.htm" TargetMode="External"/><Relationship Id="rId83" Type="http://schemas.openxmlformats.org/officeDocument/2006/relationships/hyperlink" Target="http://www.ucm.es/info/bas/es/marx-eng/capital1/24.htm" TargetMode="External"/><Relationship Id="rId179" Type="http://schemas.openxmlformats.org/officeDocument/2006/relationships/hyperlink" Target="http://www.ucm.es/info/bas/es/marx-eng/capital1/24.htm" TargetMode="External"/><Relationship Id="rId190" Type="http://schemas.openxmlformats.org/officeDocument/2006/relationships/hyperlink" Target="http://www.ucm.es/info/bas/es/marx-eng/capital1/24.htm" TargetMode="External"/><Relationship Id="rId204" Type="http://schemas.openxmlformats.org/officeDocument/2006/relationships/hyperlink" Target="http://www.ucm.es/info/bas/es/marx-eng/capital1/24.htm" TargetMode="External"/><Relationship Id="rId225" Type="http://schemas.openxmlformats.org/officeDocument/2006/relationships/hyperlink" Target="http://www.ucm.es/info/bas/es/marx-eng/capital1/25.htm" TargetMode="External"/><Relationship Id="rId246" Type="http://schemas.openxmlformats.org/officeDocument/2006/relationships/hyperlink" Target="http://www.ucm.es/info/bas/es/marx-eng/capital1/25.htm" TargetMode="External"/><Relationship Id="rId267" Type="http://schemas.openxmlformats.org/officeDocument/2006/relationships/hyperlink" Target="http://www.ucm.es/info/bas/es/marx-eng/capital1/25.htm" TargetMode="External"/><Relationship Id="rId106" Type="http://schemas.openxmlformats.org/officeDocument/2006/relationships/hyperlink" Target="http://www.ucm.es/info/bas/es/marx-eng/capital1/24.htm" TargetMode="External"/><Relationship Id="rId127" Type="http://schemas.openxmlformats.org/officeDocument/2006/relationships/hyperlink" Target="http://www.ucm.es/info/bas/es/marx-eng/capital1/24.htm" TargetMode="External"/><Relationship Id="rId10" Type="http://schemas.openxmlformats.org/officeDocument/2006/relationships/hyperlink" Target="http://www.ucm.es/info/bas/es/marx-eng/capital1/24.htm" TargetMode="External"/><Relationship Id="rId31" Type="http://schemas.openxmlformats.org/officeDocument/2006/relationships/hyperlink" Target="http://www.ucm.es/info/bas/es/marx-eng/capital1/24.htm" TargetMode="External"/><Relationship Id="rId52" Type="http://schemas.openxmlformats.org/officeDocument/2006/relationships/hyperlink" Target="http://www.ucm.es/info/bas/es/marx-eng/capital1/24.htm" TargetMode="External"/><Relationship Id="rId73" Type="http://schemas.openxmlformats.org/officeDocument/2006/relationships/hyperlink" Target="http://www.ucm.es/info/bas/es/marx-eng/capital1/24.htm" TargetMode="External"/><Relationship Id="rId94" Type="http://schemas.openxmlformats.org/officeDocument/2006/relationships/hyperlink" Target="http://www.ucm.es/info/bas/es/marx-eng/capital1/24.htm" TargetMode="External"/><Relationship Id="rId148" Type="http://schemas.openxmlformats.org/officeDocument/2006/relationships/hyperlink" Target="http://www.ucm.es/info/bas/es/marx-eng/capital1/24.htm" TargetMode="External"/><Relationship Id="rId169" Type="http://schemas.openxmlformats.org/officeDocument/2006/relationships/hyperlink" Target="http://www.ucm.es/info/bas/es/marx-eng/capital1/24.htm" TargetMode="External"/><Relationship Id="rId4" Type="http://schemas.openxmlformats.org/officeDocument/2006/relationships/settings" Target="settings.xml"/><Relationship Id="rId180" Type="http://schemas.openxmlformats.org/officeDocument/2006/relationships/hyperlink" Target="http://www.ucm.es/info/bas/es/marx-eng/capital1/24.htm" TargetMode="External"/><Relationship Id="rId215" Type="http://schemas.openxmlformats.org/officeDocument/2006/relationships/hyperlink" Target="http://www.ucm.es/info/bas/es/marx-eng/capital1/25.htm" TargetMode="External"/><Relationship Id="rId236" Type="http://schemas.openxmlformats.org/officeDocument/2006/relationships/hyperlink" Target="http://www.ucm.es/info/bas/es/marx-eng/capital1/25.htm" TargetMode="External"/><Relationship Id="rId257" Type="http://schemas.openxmlformats.org/officeDocument/2006/relationships/hyperlink" Target="http://www.ucm.es/info/bas/es/marx-eng/capital1/25.htm" TargetMode="External"/><Relationship Id="rId42" Type="http://schemas.openxmlformats.org/officeDocument/2006/relationships/hyperlink" Target="http://www.ucm.es/info/bas/es/marx-eng/capital1/24.htm" TargetMode="External"/><Relationship Id="rId84" Type="http://schemas.openxmlformats.org/officeDocument/2006/relationships/hyperlink" Target="http://www.ucm.es/info/bas/es/marx-eng/capital1/24.htm" TargetMode="External"/><Relationship Id="rId138" Type="http://schemas.openxmlformats.org/officeDocument/2006/relationships/hyperlink" Target="http://www.ucm.es/info/bas/es/marx-eng/capital1/24.htm" TargetMode="External"/><Relationship Id="rId191" Type="http://schemas.openxmlformats.org/officeDocument/2006/relationships/hyperlink" Target="http://www.ucm.es/info/bas/es/marx-eng/capital1/24.htm" TargetMode="External"/><Relationship Id="rId205" Type="http://schemas.openxmlformats.org/officeDocument/2006/relationships/hyperlink" Target="http://www.ucm.es/info/bas/es/marx-eng/capital1/24.htm" TargetMode="External"/><Relationship Id="rId247" Type="http://schemas.openxmlformats.org/officeDocument/2006/relationships/hyperlink" Target="http://www.ucm.es/info/bas/es/marx-eng/capital1/25.htm" TargetMode="External"/><Relationship Id="rId107" Type="http://schemas.openxmlformats.org/officeDocument/2006/relationships/hyperlink" Target="http://www.ucm.es/info/bas/es/marx-eng/capital1/24.htm" TargetMode="External"/><Relationship Id="rId11" Type="http://schemas.openxmlformats.org/officeDocument/2006/relationships/hyperlink" Target="http://www.ucm.es/info/bas/es/marx-eng/capital1/24.htm" TargetMode="External"/><Relationship Id="rId53" Type="http://schemas.openxmlformats.org/officeDocument/2006/relationships/hyperlink" Target="http://www.ucm.es/info/bas/es/marx-eng/capital1/24.htm" TargetMode="External"/><Relationship Id="rId149" Type="http://schemas.openxmlformats.org/officeDocument/2006/relationships/hyperlink" Target="http://www.ucm.es/info/bas/es/marx-eng/capital1/2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9117DC-1282-4C72-82BC-01E0E0D0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136</Pages>
  <Words>90495</Words>
  <Characters>515828</Characters>
  <Application>Microsoft Office Word</Application>
  <DocSecurity>0</DocSecurity>
  <Lines>4298</Lines>
  <Paragraphs>1210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 Caligaris</dc:creator>
  <cp:lastModifiedBy>Gastón Caligaris</cp:lastModifiedBy>
  <cp:revision>8</cp:revision>
  <dcterms:created xsi:type="dcterms:W3CDTF">2012-10-05T12:48:00Z</dcterms:created>
  <dcterms:modified xsi:type="dcterms:W3CDTF">2012-10-17T12:50:00Z</dcterms:modified>
</cp:coreProperties>
</file>